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150" w:rsidRPr="0068044A" w:rsidRDefault="00EA1150" w:rsidP="0052641E">
      <w:pPr>
        <w:pStyle w:val="Heading1"/>
      </w:pPr>
      <w:r w:rsidRPr="0068044A">
        <w:t xml:space="preserve">ДО </w:t>
      </w:r>
    </w:p>
    <w:p w:rsidR="00EA1150" w:rsidRPr="0068044A" w:rsidRDefault="00EA1150" w:rsidP="0052641E">
      <w:pPr>
        <w:pStyle w:val="Heading1"/>
      </w:pPr>
      <w:r w:rsidRPr="0068044A">
        <w:t>ОБЩИНСКИ СЪВЕТ</w:t>
      </w:r>
    </w:p>
    <w:p w:rsidR="00EA1150" w:rsidRPr="0068044A" w:rsidRDefault="00EA1150" w:rsidP="0052641E">
      <w:pPr>
        <w:pStyle w:val="Heading1"/>
      </w:pPr>
      <w:r w:rsidRPr="0068044A">
        <w:t>ГР.ЕЛХОВО</w:t>
      </w:r>
    </w:p>
    <w:p w:rsidR="00EA1150" w:rsidRPr="003F6A61" w:rsidRDefault="00EA1150" w:rsidP="003F6A61">
      <w:pPr>
        <w:rPr>
          <w:lang w:val="bg-BG"/>
        </w:rPr>
      </w:pPr>
    </w:p>
    <w:p w:rsidR="00EA1150" w:rsidRPr="0068044A" w:rsidRDefault="00EA1150" w:rsidP="0052641E">
      <w:pPr>
        <w:pStyle w:val="Heading2"/>
        <w:rPr>
          <w:sz w:val="24"/>
          <w:szCs w:val="24"/>
        </w:rPr>
      </w:pPr>
      <w:r w:rsidRPr="0068044A">
        <w:rPr>
          <w:sz w:val="24"/>
          <w:szCs w:val="24"/>
        </w:rPr>
        <w:t>Д О К Л А Д  Н А   З А П И С К А</w:t>
      </w:r>
    </w:p>
    <w:p w:rsidR="00EA1150" w:rsidRPr="0068044A" w:rsidRDefault="00EA1150" w:rsidP="0052641E">
      <w:pPr>
        <w:jc w:val="center"/>
        <w:rPr>
          <w:b/>
          <w:bCs/>
          <w:lang w:val="bg-BG"/>
        </w:rPr>
      </w:pPr>
    </w:p>
    <w:p w:rsidR="00EA1150" w:rsidRPr="00BE3644" w:rsidRDefault="00EA1150" w:rsidP="0052641E">
      <w:pPr>
        <w:jc w:val="center"/>
        <w:rPr>
          <w:b/>
          <w:bCs/>
          <w:sz w:val="28"/>
          <w:szCs w:val="28"/>
          <w:lang w:val="bg-BG"/>
        </w:rPr>
      </w:pPr>
      <w:r w:rsidRPr="00BE3644">
        <w:rPr>
          <w:b/>
          <w:bCs/>
          <w:sz w:val="28"/>
          <w:szCs w:val="28"/>
          <w:lang w:val="bg-BG"/>
        </w:rPr>
        <w:t>от Николай Тончев Колев – Председател на Общински съвет - Елхово</w:t>
      </w:r>
    </w:p>
    <w:p w:rsidR="00EA1150" w:rsidRPr="00BE3644" w:rsidRDefault="00EA1150" w:rsidP="0052641E">
      <w:pPr>
        <w:ind w:right="-694"/>
        <w:jc w:val="center"/>
        <w:rPr>
          <w:b/>
          <w:bCs/>
          <w:sz w:val="28"/>
          <w:szCs w:val="28"/>
          <w:lang w:val="bg-BG"/>
        </w:rPr>
      </w:pPr>
    </w:p>
    <w:p w:rsidR="00EA1150" w:rsidRPr="00BE3644" w:rsidRDefault="00EA1150" w:rsidP="004C2254">
      <w:pPr>
        <w:shd w:val="clear" w:color="auto" w:fill="FFFFFF"/>
        <w:tabs>
          <w:tab w:val="left" w:pos="993"/>
          <w:tab w:val="left" w:pos="8931"/>
          <w:tab w:val="left" w:pos="9639"/>
        </w:tabs>
        <w:ind w:right="2"/>
        <w:rPr>
          <w:b/>
          <w:bCs/>
          <w:sz w:val="28"/>
          <w:szCs w:val="28"/>
          <w:lang w:val="bg-BG"/>
        </w:rPr>
      </w:pPr>
      <w:r w:rsidRPr="00BE3644">
        <w:rPr>
          <w:b/>
          <w:bCs/>
          <w:sz w:val="28"/>
          <w:szCs w:val="28"/>
          <w:lang w:val="ru-RU"/>
        </w:rPr>
        <w:t xml:space="preserve">Относно: Ново обсъждане и даване на принципно съгласие за предоставяне на </w:t>
      </w:r>
      <w:r w:rsidRPr="00BE3644">
        <w:rPr>
          <w:b/>
          <w:bCs/>
          <w:sz w:val="28"/>
          <w:szCs w:val="28"/>
          <w:lang w:val="bg-BG"/>
        </w:rPr>
        <w:t>имот – отводнителен канал, определен по реда на чл. 37в, ал.16 от ЗСПЗЗ, за стопанската 2017 - 2018г.</w:t>
      </w:r>
    </w:p>
    <w:p w:rsidR="00EA1150" w:rsidRPr="00BE3644" w:rsidRDefault="00EA1150" w:rsidP="00AF373D">
      <w:pPr>
        <w:shd w:val="clear" w:color="auto" w:fill="FFFFFF"/>
        <w:ind w:right="2"/>
        <w:rPr>
          <w:b/>
          <w:bCs/>
          <w:sz w:val="28"/>
          <w:szCs w:val="28"/>
          <w:lang w:val="ru-RU"/>
        </w:rPr>
      </w:pPr>
    </w:p>
    <w:p w:rsidR="00EA1150" w:rsidRPr="00BE3644" w:rsidRDefault="00EA1150" w:rsidP="0068044A">
      <w:pPr>
        <w:ind w:right="-694"/>
        <w:rPr>
          <w:b/>
          <w:bCs/>
          <w:sz w:val="28"/>
          <w:szCs w:val="28"/>
          <w:lang w:val="bg-BG"/>
        </w:rPr>
      </w:pPr>
      <w:r>
        <w:rPr>
          <w:b/>
          <w:bCs/>
          <w:lang w:val="bg-BG"/>
        </w:rPr>
        <w:t xml:space="preserve">          </w:t>
      </w:r>
      <w:r w:rsidRPr="00BE3644">
        <w:rPr>
          <w:b/>
          <w:bCs/>
          <w:sz w:val="28"/>
          <w:szCs w:val="28"/>
          <w:lang w:val="bg-BG"/>
        </w:rPr>
        <w:t>Уважаеми общински съветници,</w:t>
      </w:r>
    </w:p>
    <w:p w:rsidR="00EA1150" w:rsidRPr="00BE3644" w:rsidRDefault="00EA1150" w:rsidP="00AF373D">
      <w:pPr>
        <w:ind w:right="-694"/>
        <w:rPr>
          <w:sz w:val="28"/>
          <w:szCs w:val="28"/>
          <w:lang w:val="bg-BG"/>
        </w:rPr>
      </w:pPr>
    </w:p>
    <w:p w:rsidR="00EA1150" w:rsidRPr="00BE3644" w:rsidRDefault="00EA1150" w:rsidP="004C2254">
      <w:pPr>
        <w:jc w:val="both"/>
        <w:textAlignment w:val="center"/>
        <w:rPr>
          <w:sz w:val="28"/>
          <w:szCs w:val="28"/>
          <w:lang w:val="bg-BG"/>
        </w:rPr>
      </w:pPr>
      <w:r w:rsidRPr="00BE3644">
        <w:rPr>
          <w:sz w:val="28"/>
          <w:szCs w:val="28"/>
          <w:lang w:val="bg-BG"/>
        </w:rPr>
        <w:t xml:space="preserve">          На заседание на ОбС-Елхово, проведено на 26.04.2018г. по т. 14 от приетия дневен ред е дадено </w:t>
      </w:r>
      <w:r w:rsidRPr="00BE3644">
        <w:rPr>
          <w:sz w:val="28"/>
          <w:szCs w:val="28"/>
          <w:lang w:val="ru-RU"/>
        </w:rPr>
        <w:t xml:space="preserve">принципно съгласие за предоставяне на </w:t>
      </w:r>
      <w:r w:rsidRPr="00BE3644">
        <w:rPr>
          <w:sz w:val="28"/>
          <w:szCs w:val="28"/>
          <w:lang w:val="bg-BG"/>
        </w:rPr>
        <w:t>имот – отводнителен канал, определен по реда на чл. 37в, ал.16 от ЗСПЗЗ, за стопанската 2017 - 2018г.</w:t>
      </w:r>
      <w:r w:rsidRPr="00BE3644">
        <w:rPr>
          <w:b/>
          <w:bCs/>
          <w:sz w:val="28"/>
          <w:szCs w:val="28"/>
          <w:lang w:val="bg-BG"/>
        </w:rPr>
        <w:t xml:space="preserve"> </w:t>
      </w:r>
      <w:r w:rsidRPr="00BE3644">
        <w:rPr>
          <w:sz w:val="28"/>
          <w:szCs w:val="28"/>
          <w:lang w:val="bg-BG"/>
        </w:rPr>
        <w:t>В изпълнение на правомощията си по чл. 31, ал. 1, т. 5 от Закона за администрацията Областният управител на Област Ямбол е извършил контрол по законосъобразността на решенията, приети на горепосоченото заседание на ОбС – Елхово, вследствие на което е издадена Заповед № АК-11-00002 от 10.05.2018г. на същия за връщане за ново обсъждане на Решението по т. 14 от дневния ред.</w:t>
      </w:r>
    </w:p>
    <w:p w:rsidR="00EA1150" w:rsidRPr="00BE3644" w:rsidRDefault="00EA1150" w:rsidP="004C2254">
      <w:pPr>
        <w:ind w:firstLine="708"/>
        <w:jc w:val="both"/>
        <w:textAlignment w:val="center"/>
        <w:rPr>
          <w:sz w:val="28"/>
          <w:szCs w:val="28"/>
          <w:lang w:val="bg-BG"/>
        </w:rPr>
      </w:pPr>
      <w:r w:rsidRPr="00BE3644">
        <w:rPr>
          <w:sz w:val="28"/>
          <w:szCs w:val="28"/>
          <w:lang w:val="bg-BG"/>
        </w:rPr>
        <w:t xml:space="preserve">Съгласно горепосочената заповед въз основа на установеното от фактическа страна същият, счита че Решението, взето по т. 14 от дневния ред е незаконосъобразно, поради неспазване на административно производствените правила. Съгласно чл. 39а, ал. 1 от Правилника за организацията и дейността на Общински съвет – Елхово, неговите комисии и взаимодействието му с общинската администрация, </w:t>
      </w:r>
      <w:r w:rsidRPr="00BE3644">
        <w:rPr>
          <w:i/>
          <w:iCs/>
          <w:sz w:val="28"/>
          <w:szCs w:val="28"/>
          <w:lang w:val="bg-BG"/>
        </w:rPr>
        <w:t>кметът на общината</w:t>
      </w:r>
      <w:r w:rsidRPr="00BE3644">
        <w:rPr>
          <w:sz w:val="28"/>
          <w:szCs w:val="28"/>
          <w:lang w:val="bg-BG"/>
        </w:rPr>
        <w:t xml:space="preserve"> или </w:t>
      </w:r>
      <w:r w:rsidRPr="00BE3644">
        <w:rPr>
          <w:i/>
          <w:iCs/>
          <w:sz w:val="28"/>
          <w:szCs w:val="28"/>
          <w:lang w:val="bg-BG"/>
        </w:rPr>
        <w:t>общински съветник</w:t>
      </w:r>
      <w:r w:rsidRPr="00BE3644">
        <w:rPr>
          <w:sz w:val="28"/>
          <w:szCs w:val="28"/>
          <w:lang w:val="bg-BG"/>
        </w:rPr>
        <w:t xml:space="preserve"> могат да предлагат за включване на неотложни въпроси в дневния ред след срока по чл. 39, ал. 5, ако се регистрират при звеното по чл. 29а, ал. 2 от ЗМСМА, не по-късно от 12:00 часа на предхождащия заседанието ден.</w:t>
      </w:r>
    </w:p>
    <w:p w:rsidR="00EA1150" w:rsidRPr="00BE3644" w:rsidRDefault="00EA1150" w:rsidP="004C2254">
      <w:pPr>
        <w:ind w:firstLine="708"/>
        <w:jc w:val="both"/>
        <w:textAlignment w:val="center"/>
        <w:rPr>
          <w:sz w:val="28"/>
          <w:szCs w:val="28"/>
          <w:lang w:val="bg-BG"/>
        </w:rPr>
      </w:pPr>
      <w:r w:rsidRPr="00BE3644">
        <w:rPr>
          <w:sz w:val="28"/>
          <w:szCs w:val="28"/>
          <w:lang w:val="bg-BG"/>
        </w:rPr>
        <w:t xml:space="preserve">В конкретният случай, Докладната записка е представена в Общински съвет-Елхово на 23.04.2018г., т.е. след срока по чл. 39, ал. 5 от Правилника – най-малко десет дни преди датата на заседанието. Същата е депозирана от г-жа Пепа Кючукова, в качеството й на За кмет на община  Елхово, съгласно Заповед за заместване № РД-226 от 19.04.2018г., с която кмета на община Елхово я е оправомощил да докладва внесените докладни и проектите за решения на заседанието на ОбС- Елхово на 26.04.2018г., но не и да внася нови от негово име. </w:t>
      </w:r>
    </w:p>
    <w:p w:rsidR="00EA1150" w:rsidRPr="00BE3644" w:rsidRDefault="00EA1150" w:rsidP="004C2254">
      <w:pPr>
        <w:ind w:firstLine="708"/>
        <w:jc w:val="both"/>
        <w:textAlignment w:val="center"/>
        <w:rPr>
          <w:sz w:val="28"/>
          <w:szCs w:val="28"/>
          <w:lang w:val="bg-BG"/>
        </w:rPr>
      </w:pPr>
      <w:r w:rsidRPr="00BE3644">
        <w:rPr>
          <w:sz w:val="28"/>
          <w:szCs w:val="28"/>
          <w:lang w:val="bg-BG"/>
        </w:rPr>
        <w:t>С внасянето на Докладната записка в общинския</w:t>
      </w:r>
      <w:bookmarkStart w:id="0" w:name="_GoBack"/>
      <w:bookmarkEnd w:id="0"/>
      <w:r w:rsidRPr="00BE3644">
        <w:rPr>
          <w:sz w:val="28"/>
          <w:szCs w:val="28"/>
          <w:lang w:val="bg-BG"/>
        </w:rPr>
        <w:t xml:space="preserve"> съвет, определеният да замества кмета на община Елхово заместник кмет е действал извън рамките на предоставената му със Заповед № РД-226 от 19.04.2018г. компетентност. Допуснатото нарушение на чл. 39а, ал. 1 от Правилника за организацията и дейността на Общински съвет – Елхово, неговите комисии и взаимодействието му с общинската администрация опорочава процедурата по приемане на решението по т. 14 от дневния ред и обуславя неговата незаконосъобразност.</w:t>
      </w:r>
    </w:p>
    <w:p w:rsidR="00EA1150" w:rsidRPr="00BE3644" w:rsidRDefault="00EA1150" w:rsidP="001A3AD2">
      <w:pPr>
        <w:ind w:firstLine="708"/>
        <w:jc w:val="both"/>
        <w:textAlignment w:val="center"/>
        <w:rPr>
          <w:sz w:val="28"/>
          <w:szCs w:val="28"/>
          <w:lang w:val="bg-BG"/>
        </w:rPr>
      </w:pPr>
      <w:r w:rsidRPr="00BE3644">
        <w:rPr>
          <w:sz w:val="28"/>
          <w:szCs w:val="28"/>
          <w:lang w:val="bg-BG"/>
        </w:rPr>
        <w:t xml:space="preserve">Във връзка с чл.37в, ал.16 от ЗСПЗЗ директорът на Областна Дирекция  „Земеделие“ – Ямбол  е отправил искане изх..№16-1091 от 13.04.2018г. </w:t>
      </w:r>
      <w:r w:rsidRPr="00BE3644">
        <w:rPr>
          <w:sz w:val="28"/>
          <w:szCs w:val="28"/>
        </w:rPr>
        <w:t xml:space="preserve">до </w:t>
      </w:r>
      <w:r w:rsidRPr="00BE3644">
        <w:rPr>
          <w:sz w:val="28"/>
          <w:szCs w:val="28"/>
          <w:lang w:val="bg-BG"/>
        </w:rPr>
        <w:t>Общински съвет-Елхово</w:t>
      </w:r>
      <w:r w:rsidRPr="00BE3644">
        <w:rPr>
          <w:sz w:val="28"/>
          <w:szCs w:val="28"/>
        </w:rPr>
        <w:t xml:space="preserve"> за предоставяне</w:t>
      </w:r>
      <w:r w:rsidRPr="00BE3644">
        <w:rPr>
          <w:sz w:val="28"/>
          <w:szCs w:val="28"/>
          <w:lang w:val="bg-BG"/>
        </w:rPr>
        <w:t xml:space="preserve"> </w:t>
      </w:r>
      <w:r w:rsidRPr="00BE3644">
        <w:rPr>
          <w:sz w:val="28"/>
          <w:szCs w:val="28"/>
        </w:rPr>
        <w:t xml:space="preserve"> </w:t>
      </w:r>
      <w:r w:rsidRPr="00BE3644">
        <w:rPr>
          <w:b/>
          <w:bCs/>
          <w:sz w:val="28"/>
          <w:szCs w:val="28"/>
        </w:rPr>
        <w:t>на имот</w:t>
      </w:r>
      <w:r w:rsidRPr="00BE3644">
        <w:rPr>
          <w:sz w:val="28"/>
          <w:szCs w:val="28"/>
        </w:rPr>
        <w:t xml:space="preserve"> - </w:t>
      </w:r>
      <w:r w:rsidRPr="00BE3644">
        <w:rPr>
          <w:b/>
          <w:bCs/>
          <w:sz w:val="28"/>
          <w:szCs w:val="28"/>
          <w:lang w:val="bg-BG"/>
        </w:rPr>
        <w:t>отводнителен канал №39.27 с площ на имота в масив за ползване 3.477дка</w:t>
      </w:r>
      <w:r w:rsidRPr="00BE3644">
        <w:rPr>
          <w:sz w:val="28"/>
          <w:szCs w:val="28"/>
          <w:lang w:val="bg-BG"/>
        </w:rPr>
        <w:t xml:space="preserve">  от ЗПК“Индже войвода“ в землището на гр.Елхово</w:t>
      </w:r>
      <w:r w:rsidRPr="00BE3644">
        <w:rPr>
          <w:sz w:val="28"/>
          <w:szCs w:val="28"/>
        </w:rPr>
        <w:t xml:space="preserve"> по цена в размер на средното годишно рентно плащане за землището.</w:t>
      </w:r>
      <w:r w:rsidRPr="00BE3644">
        <w:rPr>
          <w:sz w:val="28"/>
          <w:szCs w:val="28"/>
          <w:lang w:val="bg-BG"/>
        </w:rPr>
        <w:t xml:space="preserve"> </w:t>
      </w:r>
      <w:r w:rsidRPr="00BE3644">
        <w:rPr>
          <w:sz w:val="28"/>
          <w:szCs w:val="28"/>
        </w:rPr>
        <w:t xml:space="preserve">В масивите за ползване </w:t>
      </w:r>
      <w:r w:rsidRPr="00BE3644">
        <w:rPr>
          <w:sz w:val="28"/>
          <w:szCs w:val="28"/>
          <w:lang w:val="bg-BG"/>
        </w:rPr>
        <w:t xml:space="preserve"> по чл.37в, ал.4  от ЗСПЗЗ </w:t>
      </w:r>
      <w:r w:rsidRPr="00BE3644">
        <w:rPr>
          <w:sz w:val="28"/>
          <w:szCs w:val="28"/>
        </w:rPr>
        <w:t>могат да се включват и проектираните в плана за земеразделяне полски пътища и отразените в плана за земеразделяне, в картата на съществуващи и възстановими стари граници и в картата на възстановената собственост напоителни канали, които не функционират.</w:t>
      </w:r>
      <w:r w:rsidRPr="00BE3644">
        <w:rPr>
          <w:sz w:val="28"/>
          <w:szCs w:val="28"/>
          <w:lang w:val="bg-BG"/>
        </w:rPr>
        <w:t xml:space="preserve"> </w:t>
      </w:r>
      <w:r w:rsidRPr="00BE3644">
        <w:rPr>
          <w:sz w:val="28"/>
          <w:szCs w:val="28"/>
        </w:rPr>
        <w:t>Общинският съвет приема решение в едномесечен срок от подаване на искането. В 7-дневен срок от влизането в сила на решението кметът издава заповед, която се публикува на интернет страницата на общината. В едномесечен срок от издаване на заповедта ползвателите внасят по банкова сметка на общината сумата за определените за ползване полски пътища</w:t>
      </w:r>
      <w:r w:rsidRPr="00BE3644">
        <w:rPr>
          <w:sz w:val="28"/>
          <w:szCs w:val="28"/>
          <w:lang w:val="bg-BG"/>
        </w:rPr>
        <w:t xml:space="preserve"> и отводнителни канали</w:t>
      </w:r>
      <w:r w:rsidRPr="00BE3644">
        <w:rPr>
          <w:sz w:val="28"/>
          <w:szCs w:val="28"/>
        </w:rPr>
        <w:t xml:space="preserve"> и сключват договори за съответната стопанска година с кмета на общината.</w:t>
      </w:r>
    </w:p>
    <w:p w:rsidR="00EA1150" w:rsidRPr="00BE3644" w:rsidRDefault="00EA1150" w:rsidP="001A3AD2">
      <w:pPr>
        <w:ind w:firstLine="708"/>
        <w:jc w:val="both"/>
        <w:textAlignment w:val="center"/>
        <w:rPr>
          <w:sz w:val="28"/>
          <w:szCs w:val="28"/>
          <w:lang w:val="bg-BG"/>
        </w:rPr>
      </w:pPr>
      <w:r w:rsidRPr="00BE3644">
        <w:rPr>
          <w:sz w:val="28"/>
          <w:szCs w:val="28"/>
          <w:lang w:val="bg-BG"/>
        </w:rPr>
        <w:t>Съгласно чл.37в, чл.17 от ЗСПЗЗ</w:t>
      </w:r>
      <w:r w:rsidRPr="00BE3644">
        <w:rPr>
          <w:sz w:val="28"/>
          <w:szCs w:val="28"/>
        </w:rPr>
        <w:t xml:space="preserve"> </w:t>
      </w:r>
      <w:r w:rsidRPr="00BE3644">
        <w:rPr>
          <w:sz w:val="28"/>
          <w:szCs w:val="28"/>
          <w:lang w:val="bg-BG"/>
        </w:rPr>
        <w:t>п</w:t>
      </w:r>
      <w:r w:rsidRPr="00BE3644">
        <w:rPr>
          <w:sz w:val="28"/>
          <w:szCs w:val="28"/>
        </w:rPr>
        <w:t>олзвателят, на който са предоставени полските пътища</w:t>
      </w:r>
      <w:r w:rsidRPr="00BE3644">
        <w:rPr>
          <w:sz w:val="28"/>
          <w:szCs w:val="28"/>
          <w:lang w:val="bg-BG"/>
        </w:rPr>
        <w:t xml:space="preserve"> и отводнителни канали</w:t>
      </w:r>
      <w:r w:rsidRPr="00BE3644">
        <w:rPr>
          <w:sz w:val="28"/>
          <w:szCs w:val="28"/>
        </w:rPr>
        <w:t>, осигурява достъп до имотите, декларирани и заявени за ползване в реални граници през следващата стопанска година.</w:t>
      </w:r>
    </w:p>
    <w:p w:rsidR="00EA1150" w:rsidRPr="009C2C15" w:rsidRDefault="00EA1150" w:rsidP="009C2C15">
      <w:pPr>
        <w:jc w:val="both"/>
        <w:rPr>
          <w:sz w:val="28"/>
          <w:szCs w:val="28"/>
          <w:lang w:val="bg-BG"/>
        </w:rPr>
      </w:pPr>
      <w:r w:rsidRPr="00BE3644">
        <w:rPr>
          <w:lang w:val="bg-BG"/>
        </w:rPr>
        <w:t xml:space="preserve">          </w:t>
      </w:r>
      <w:r w:rsidRPr="009C2C15">
        <w:rPr>
          <w:sz w:val="28"/>
          <w:szCs w:val="28"/>
          <w:lang w:val="bg-BG"/>
        </w:rPr>
        <w:t>Предвид  на гореизложеното,  предлагам на Общински съвет-Елхово да вземе следните</w:t>
      </w:r>
    </w:p>
    <w:p w:rsidR="00EA1150" w:rsidRPr="00BE3644" w:rsidRDefault="00EA1150" w:rsidP="00717E90">
      <w:pPr>
        <w:keepNext/>
        <w:ind w:right="-694"/>
        <w:outlineLvl w:val="2"/>
        <w:rPr>
          <w:sz w:val="28"/>
          <w:szCs w:val="28"/>
          <w:lang w:val="bg-BG"/>
        </w:rPr>
      </w:pPr>
    </w:p>
    <w:p w:rsidR="00EA1150" w:rsidRDefault="00EA1150" w:rsidP="00AF373D">
      <w:pPr>
        <w:keepNext/>
        <w:ind w:right="-694"/>
        <w:jc w:val="center"/>
        <w:outlineLvl w:val="2"/>
        <w:rPr>
          <w:b/>
          <w:bCs/>
          <w:lang w:val="bg-BG"/>
        </w:rPr>
      </w:pPr>
      <w:r w:rsidRPr="0068044A">
        <w:rPr>
          <w:b/>
          <w:bCs/>
          <w:lang w:val="bg-BG"/>
        </w:rPr>
        <w:t>РЕШЕНИЯ:</w:t>
      </w:r>
    </w:p>
    <w:p w:rsidR="00EA1150" w:rsidRPr="003F6A61" w:rsidRDefault="00EA1150" w:rsidP="00AF373D">
      <w:pPr>
        <w:keepNext/>
        <w:ind w:right="-694"/>
        <w:jc w:val="center"/>
        <w:outlineLvl w:val="2"/>
        <w:rPr>
          <w:b/>
          <w:bCs/>
          <w:lang w:val="bg-BG"/>
        </w:rPr>
      </w:pPr>
    </w:p>
    <w:p w:rsidR="00EA1150" w:rsidRPr="00BE3644" w:rsidRDefault="00EA1150" w:rsidP="00BE3644">
      <w:pPr>
        <w:ind w:firstLine="708"/>
        <w:jc w:val="both"/>
        <w:rPr>
          <w:sz w:val="28"/>
          <w:szCs w:val="28"/>
          <w:lang w:val="bg-BG"/>
        </w:rPr>
      </w:pPr>
      <w:r w:rsidRPr="00BE3644">
        <w:rPr>
          <w:sz w:val="28"/>
          <w:szCs w:val="28"/>
          <w:lang w:val="bg-BG"/>
        </w:rPr>
        <w:t>І. На основание чл.21, ал.1, т.8 от ЗМСМА, чл.14, ал.7 от Закона за общинската собственост, чл.14, ал.1  от Наредба № 5 за реда за придобиване, управление и разпореждане с общинското имущество и чл. 37в, ал.16 и ал.17 от ЗСПЗЗ -</w:t>
      </w:r>
      <w:r w:rsidRPr="00BE3644">
        <w:rPr>
          <w:sz w:val="28"/>
          <w:szCs w:val="28"/>
        </w:rPr>
        <w:t xml:space="preserve"> </w:t>
      </w:r>
      <w:r w:rsidRPr="00BE3644">
        <w:rPr>
          <w:sz w:val="28"/>
          <w:szCs w:val="28"/>
          <w:lang w:val="bg-BG"/>
        </w:rPr>
        <w:t xml:space="preserve">Общински съвет-Елхово дава принципно съгласие да се предостави под наем, за стопанската 2017/2018г., общински </w:t>
      </w:r>
      <w:r w:rsidRPr="00BE3644">
        <w:rPr>
          <w:b/>
          <w:bCs/>
          <w:sz w:val="28"/>
          <w:szCs w:val="28"/>
          <w:lang w:val="bg-BG"/>
        </w:rPr>
        <w:t>отводнителен канал №39.27 с площ на имота в масив за ползване 3.477дка</w:t>
      </w:r>
      <w:r w:rsidRPr="00BE3644">
        <w:rPr>
          <w:sz w:val="28"/>
          <w:szCs w:val="28"/>
          <w:lang w:val="bg-BG"/>
        </w:rPr>
        <w:t xml:space="preserve">, заявен от ЗПК“Индже войвода“ и включен в съответния блок за земеделско ползване  </w:t>
      </w:r>
      <w:r w:rsidRPr="00BE3644">
        <w:rPr>
          <w:sz w:val="28"/>
          <w:szCs w:val="28"/>
        </w:rPr>
        <w:t xml:space="preserve">по цена в размер на средното </w:t>
      </w:r>
      <w:r w:rsidRPr="00BE3644">
        <w:rPr>
          <w:sz w:val="28"/>
          <w:szCs w:val="28"/>
          <w:lang w:val="bg-BG"/>
        </w:rPr>
        <w:t xml:space="preserve">годишно </w:t>
      </w:r>
      <w:r w:rsidRPr="00BE3644">
        <w:rPr>
          <w:sz w:val="28"/>
          <w:szCs w:val="28"/>
        </w:rPr>
        <w:t xml:space="preserve">рентно плащане  </w:t>
      </w:r>
      <w:r w:rsidRPr="00BE3644">
        <w:rPr>
          <w:sz w:val="28"/>
          <w:szCs w:val="28"/>
          <w:lang w:val="bg-BG"/>
        </w:rPr>
        <w:t>за землищата на гр.Елхово.</w:t>
      </w:r>
      <w:r w:rsidRPr="00BE3644">
        <w:rPr>
          <w:sz w:val="28"/>
          <w:szCs w:val="28"/>
        </w:rPr>
        <w:t xml:space="preserve"> </w:t>
      </w:r>
    </w:p>
    <w:p w:rsidR="00EA1150" w:rsidRPr="00BE3644" w:rsidRDefault="00EA1150" w:rsidP="00BE3644">
      <w:pPr>
        <w:ind w:firstLine="708"/>
        <w:jc w:val="both"/>
        <w:rPr>
          <w:sz w:val="28"/>
          <w:szCs w:val="28"/>
          <w:lang w:val="bg-BG"/>
        </w:rPr>
      </w:pPr>
      <w:r w:rsidRPr="00BE3644">
        <w:rPr>
          <w:sz w:val="28"/>
          <w:szCs w:val="28"/>
        </w:rPr>
        <w:t>ІІ.</w:t>
      </w:r>
      <w:r w:rsidRPr="00BE3644">
        <w:rPr>
          <w:sz w:val="28"/>
          <w:szCs w:val="28"/>
          <w:lang w:val="bg-BG"/>
        </w:rPr>
        <w:t xml:space="preserve"> Наемателят е  длъжен да осигури достъп до имота, деклариран и заявен за ползване в реални граници през стопанската 2017/2018 г.</w:t>
      </w:r>
    </w:p>
    <w:p w:rsidR="00EA1150" w:rsidRPr="00BE3644" w:rsidRDefault="00EA1150" w:rsidP="00BE3644">
      <w:pPr>
        <w:ind w:firstLine="708"/>
        <w:jc w:val="both"/>
        <w:rPr>
          <w:sz w:val="28"/>
          <w:szCs w:val="28"/>
        </w:rPr>
      </w:pPr>
      <w:r w:rsidRPr="00BE3644">
        <w:rPr>
          <w:sz w:val="28"/>
          <w:szCs w:val="28"/>
          <w:lang w:val="bg-BG"/>
        </w:rPr>
        <w:t xml:space="preserve">ІІІ. </w:t>
      </w:r>
      <w:r w:rsidRPr="00BE3644">
        <w:rPr>
          <w:sz w:val="28"/>
          <w:szCs w:val="28"/>
        </w:rPr>
        <w:t>На основание чл.14, ал.</w:t>
      </w:r>
      <w:r w:rsidRPr="00BE3644">
        <w:rPr>
          <w:sz w:val="28"/>
          <w:szCs w:val="28"/>
          <w:lang w:val="bg-BG"/>
        </w:rPr>
        <w:t>7</w:t>
      </w:r>
      <w:r w:rsidRPr="00BE3644">
        <w:rPr>
          <w:sz w:val="28"/>
          <w:szCs w:val="28"/>
        </w:rPr>
        <w:t xml:space="preserve"> от Закона за общинската собственост и чл.1</w:t>
      </w:r>
      <w:r w:rsidRPr="00BE3644">
        <w:rPr>
          <w:sz w:val="28"/>
          <w:szCs w:val="28"/>
          <w:lang w:val="bg-BG"/>
        </w:rPr>
        <w:t>4</w:t>
      </w:r>
      <w:r w:rsidRPr="00BE3644">
        <w:rPr>
          <w:sz w:val="28"/>
          <w:szCs w:val="28"/>
        </w:rPr>
        <w:t>, ал.</w:t>
      </w:r>
      <w:r w:rsidRPr="00BE3644">
        <w:rPr>
          <w:sz w:val="28"/>
          <w:szCs w:val="28"/>
          <w:lang w:val="bg-BG"/>
        </w:rPr>
        <w:t>1</w:t>
      </w:r>
      <w:r w:rsidRPr="00BE3644">
        <w:rPr>
          <w:sz w:val="28"/>
          <w:szCs w:val="28"/>
        </w:rPr>
        <w:t xml:space="preserve"> от Наредба №5 за реда за придобиване, управление и разпореждане с общинското имущество, Общински съвет – Елхово упълномощава кмета на общината да сключи договор</w:t>
      </w:r>
      <w:r w:rsidRPr="00BE3644">
        <w:rPr>
          <w:sz w:val="28"/>
          <w:szCs w:val="28"/>
          <w:lang w:val="bg-BG"/>
        </w:rPr>
        <w:t>а</w:t>
      </w:r>
      <w:r w:rsidRPr="00BE3644">
        <w:rPr>
          <w:sz w:val="28"/>
          <w:szCs w:val="28"/>
        </w:rPr>
        <w:t xml:space="preserve"> за наем</w:t>
      </w:r>
      <w:r w:rsidRPr="00BE3644">
        <w:rPr>
          <w:sz w:val="28"/>
          <w:szCs w:val="28"/>
          <w:lang w:val="bg-BG"/>
        </w:rPr>
        <w:t xml:space="preserve"> за стопанската 17/18г</w:t>
      </w:r>
      <w:r w:rsidRPr="00BE3644">
        <w:rPr>
          <w:sz w:val="28"/>
          <w:szCs w:val="28"/>
        </w:rPr>
        <w:t xml:space="preserve">. </w:t>
      </w:r>
    </w:p>
    <w:p w:rsidR="00EA1150" w:rsidRPr="00BE3644" w:rsidRDefault="00EA1150" w:rsidP="00BE3644">
      <w:pPr>
        <w:jc w:val="both"/>
        <w:rPr>
          <w:sz w:val="28"/>
          <w:szCs w:val="28"/>
          <w:lang w:val="bg-BG"/>
        </w:rPr>
      </w:pPr>
    </w:p>
    <w:p w:rsidR="00EA1150" w:rsidRPr="00BE3644" w:rsidRDefault="00EA1150" w:rsidP="00BE3644">
      <w:pPr>
        <w:jc w:val="both"/>
        <w:rPr>
          <w:sz w:val="28"/>
          <w:szCs w:val="28"/>
          <w:lang w:val="bg-BG"/>
        </w:rPr>
      </w:pPr>
    </w:p>
    <w:p w:rsidR="00EA1150" w:rsidRDefault="00EA1150" w:rsidP="00AF373D">
      <w:pPr>
        <w:shd w:val="clear" w:color="auto" w:fill="FFFFFF"/>
        <w:ind w:right="2"/>
        <w:jc w:val="both"/>
        <w:rPr>
          <w:sz w:val="22"/>
          <w:szCs w:val="22"/>
          <w:lang w:val="bg-BG"/>
        </w:rPr>
      </w:pPr>
    </w:p>
    <w:p w:rsidR="00EA1150" w:rsidRDefault="00EA1150" w:rsidP="00AF373D">
      <w:pPr>
        <w:shd w:val="clear" w:color="auto" w:fill="FFFFFF"/>
        <w:ind w:right="2"/>
        <w:jc w:val="both"/>
        <w:rPr>
          <w:sz w:val="22"/>
          <w:szCs w:val="22"/>
          <w:lang w:val="bg-BG"/>
        </w:rPr>
      </w:pPr>
    </w:p>
    <w:p w:rsidR="00EA1150" w:rsidRPr="00C77931" w:rsidRDefault="00EA1150" w:rsidP="00C77931">
      <w:pPr>
        <w:jc w:val="both"/>
        <w:rPr>
          <w:b/>
          <w:bCs/>
          <w:lang w:val="bg-BG" w:eastAsia="bg-BG"/>
        </w:rPr>
      </w:pPr>
      <w:r w:rsidRPr="00C77931">
        <w:rPr>
          <w:b/>
          <w:bCs/>
          <w:lang w:val="bg-BG" w:eastAsia="bg-BG"/>
        </w:rPr>
        <w:t>НИКОЛАЙ ТОНЧЕВ</w:t>
      </w:r>
    </w:p>
    <w:p w:rsidR="00EA1150" w:rsidRPr="00C77931" w:rsidRDefault="00EA1150" w:rsidP="00C77931">
      <w:pPr>
        <w:jc w:val="both"/>
        <w:rPr>
          <w:i/>
          <w:iCs/>
          <w:lang w:val="en-US" w:eastAsia="bg-BG"/>
        </w:rPr>
      </w:pPr>
      <w:r w:rsidRPr="00C77931">
        <w:rPr>
          <w:i/>
          <w:iCs/>
          <w:lang w:val="bg-BG" w:eastAsia="bg-BG"/>
        </w:rPr>
        <w:t>Председател на ОбС-Елхово</w:t>
      </w:r>
    </w:p>
    <w:p w:rsidR="00EA1150" w:rsidRPr="00C77931" w:rsidRDefault="00EA1150" w:rsidP="00C77931">
      <w:pPr>
        <w:jc w:val="both"/>
        <w:rPr>
          <w:lang w:val="bg-BG" w:eastAsia="bg-BG"/>
        </w:rPr>
      </w:pPr>
      <w:r w:rsidRPr="00C77931">
        <w:rPr>
          <w:lang w:val="bg-BG" w:eastAsia="bg-BG"/>
        </w:rPr>
        <w:t xml:space="preserve">              </w:t>
      </w:r>
    </w:p>
    <w:p w:rsidR="00EA1150" w:rsidRDefault="00EA1150" w:rsidP="00862EAD">
      <w:pPr>
        <w:shd w:val="clear" w:color="auto" w:fill="FFFFFF"/>
        <w:ind w:right="2" w:firstLine="720"/>
        <w:jc w:val="both"/>
        <w:rPr>
          <w:lang w:val="bg-BG"/>
        </w:rPr>
      </w:pPr>
    </w:p>
    <w:p w:rsidR="00EA1150" w:rsidRDefault="00EA1150" w:rsidP="004E4E03">
      <w:pPr>
        <w:shd w:val="clear" w:color="auto" w:fill="FFFFFF"/>
        <w:ind w:right="2"/>
        <w:jc w:val="both"/>
        <w:rPr>
          <w:lang w:val="bg-BG"/>
        </w:rPr>
      </w:pPr>
    </w:p>
    <w:sectPr w:rsidR="00EA1150" w:rsidSect="002301A6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150" w:rsidRDefault="00EA1150" w:rsidP="004D30C6">
      <w:r>
        <w:separator/>
      </w:r>
    </w:p>
  </w:endnote>
  <w:endnote w:type="continuationSeparator" w:id="0">
    <w:p w:rsidR="00EA1150" w:rsidRDefault="00EA1150" w:rsidP="004D30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150" w:rsidRDefault="00EA1150" w:rsidP="004D30C6">
      <w:r>
        <w:separator/>
      </w:r>
    </w:p>
  </w:footnote>
  <w:footnote w:type="continuationSeparator" w:id="0">
    <w:p w:rsidR="00EA1150" w:rsidRDefault="00EA1150" w:rsidP="004D30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D7361"/>
    <w:multiLevelType w:val="hybridMultilevel"/>
    <w:tmpl w:val="62A6E58C"/>
    <w:lvl w:ilvl="0" w:tplc="A7086E9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71C8"/>
    <w:rsid w:val="00002AEC"/>
    <w:rsid w:val="00055C81"/>
    <w:rsid w:val="00063426"/>
    <w:rsid w:val="00064B9F"/>
    <w:rsid w:val="000934FB"/>
    <w:rsid w:val="000D5542"/>
    <w:rsid w:val="000F3CF3"/>
    <w:rsid w:val="00112911"/>
    <w:rsid w:val="00130B6E"/>
    <w:rsid w:val="00141476"/>
    <w:rsid w:val="00154551"/>
    <w:rsid w:val="00164919"/>
    <w:rsid w:val="00180649"/>
    <w:rsid w:val="001A3AD2"/>
    <w:rsid w:val="001A403E"/>
    <w:rsid w:val="001D3C9C"/>
    <w:rsid w:val="001F07EA"/>
    <w:rsid w:val="0020498E"/>
    <w:rsid w:val="002301A6"/>
    <w:rsid w:val="0027270E"/>
    <w:rsid w:val="002809C0"/>
    <w:rsid w:val="00297560"/>
    <w:rsid w:val="00297BD1"/>
    <w:rsid w:val="002E68E3"/>
    <w:rsid w:val="002F1DE0"/>
    <w:rsid w:val="003169F7"/>
    <w:rsid w:val="00317F79"/>
    <w:rsid w:val="003501D6"/>
    <w:rsid w:val="003871C8"/>
    <w:rsid w:val="003920C7"/>
    <w:rsid w:val="003D13BB"/>
    <w:rsid w:val="003E793D"/>
    <w:rsid w:val="003F51B5"/>
    <w:rsid w:val="003F6A61"/>
    <w:rsid w:val="004676E9"/>
    <w:rsid w:val="004A1489"/>
    <w:rsid w:val="004B6A92"/>
    <w:rsid w:val="004C2254"/>
    <w:rsid w:val="004D30C6"/>
    <w:rsid w:val="004E4E03"/>
    <w:rsid w:val="005128CE"/>
    <w:rsid w:val="0052641E"/>
    <w:rsid w:val="00532528"/>
    <w:rsid w:val="005510B8"/>
    <w:rsid w:val="005729BD"/>
    <w:rsid w:val="00594A00"/>
    <w:rsid w:val="005B3D53"/>
    <w:rsid w:val="00607E08"/>
    <w:rsid w:val="00610465"/>
    <w:rsid w:val="006111DF"/>
    <w:rsid w:val="00630D47"/>
    <w:rsid w:val="0068044A"/>
    <w:rsid w:val="00682FF7"/>
    <w:rsid w:val="006C1672"/>
    <w:rsid w:val="006C386A"/>
    <w:rsid w:val="006E4BA9"/>
    <w:rsid w:val="00717E90"/>
    <w:rsid w:val="007626DE"/>
    <w:rsid w:val="00764B5E"/>
    <w:rsid w:val="007A45E6"/>
    <w:rsid w:val="007D7276"/>
    <w:rsid w:val="007D75CE"/>
    <w:rsid w:val="008451D5"/>
    <w:rsid w:val="00862EAD"/>
    <w:rsid w:val="008D5D72"/>
    <w:rsid w:val="0091576F"/>
    <w:rsid w:val="009246FA"/>
    <w:rsid w:val="00931FC4"/>
    <w:rsid w:val="009A3D38"/>
    <w:rsid w:val="009A45C3"/>
    <w:rsid w:val="009B2896"/>
    <w:rsid w:val="009C2C15"/>
    <w:rsid w:val="00A13EE8"/>
    <w:rsid w:val="00A204F7"/>
    <w:rsid w:val="00A27DB9"/>
    <w:rsid w:val="00A37423"/>
    <w:rsid w:val="00A70CBB"/>
    <w:rsid w:val="00A93093"/>
    <w:rsid w:val="00AA3BC1"/>
    <w:rsid w:val="00AE63CF"/>
    <w:rsid w:val="00AF373D"/>
    <w:rsid w:val="00B2385F"/>
    <w:rsid w:val="00B54048"/>
    <w:rsid w:val="00BA7321"/>
    <w:rsid w:val="00BC2310"/>
    <w:rsid w:val="00BC26D0"/>
    <w:rsid w:val="00BE3644"/>
    <w:rsid w:val="00BF2CB1"/>
    <w:rsid w:val="00C566E7"/>
    <w:rsid w:val="00C77931"/>
    <w:rsid w:val="00C97147"/>
    <w:rsid w:val="00C97B82"/>
    <w:rsid w:val="00CE780C"/>
    <w:rsid w:val="00D210FB"/>
    <w:rsid w:val="00D317F7"/>
    <w:rsid w:val="00D602E2"/>
    <w:rsid w:val="00D669C2"/>
    <w:rsid w:val="00DE33F7"/>
    <w:rsid w:val="00E35405"/>
    <w:rsid w:val="00E62D6D"/>
    <w:rsid w:val="00E813E8"/>
    <w:rsid w:val="00EA1150"/>
    <w:rsid w:val="00EA2A38"/>
    <w:rsid w:val="00EB3B20"/>
    <w:rsid w:val="00ED18DF"/>
    <w:rsid w:val="00F26D18"/>
    <w:rsid w:val="00F32264"/>
    <w:rsid w:val="00F35A7C"/>
    <w:rsid w:val="00F40E7F"/>
    <w:rsid w:val="00F4539D"/>
    <w:rsid w:val="00F453AB"/>
    <w:rsid w:val="00FB57D5"/>
    <w:rsid w:val="00FB7F06"/>
    <w:rsid w:val="00FE008D"/>
    <w:rsid w:val="00FE3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3AB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2641E"/>
    <w:pPr>
      <w:keepNext/>
      <w:outlineLvl w:val="0"/>
    </w:pPr>
    <w:rPr>
      <w:b/>
      <w:bCs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2641E"/>
    <w:pPr>
      <w:keepNext/>
      <w:jc w:val="center"/>
      <w:outlineLvl w:val="1"/>
    </w:pPr>
    <w:rPr>
      <w:b/>
      <w:bCs/>
      <w:sz w:val="28"/>
      <w:szCs w:val="28"/>
      <w:lang w:val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E793D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E793D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E793D"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2641E"/>
    <w:rPr>
      <w:b/>
      <w:bCs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2641E"/>
    <w:rPr>
      <w:b/>
      <w:bCs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E793D"/>
    <w:rPr>
      <w:rFonts w:ascii="Cambria" w:hAnsi="Cambria" w:cs="Cambria"/>
      <w:b/>
      <w:bCs/>
      <w:color w:val="4F81BD"/>
      <w:sz w:val="24"/>
      <w:szCs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E793D"/>
    <w:rPr>
      <w:rFonts w:ascii="Cambria" w:hAnsi="Cambria" w:cs="Cambria"/>
      <w:color w:val="243F60"/>
      <w:sz w:val="24"/>
      <w:szCs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3E793D"/>
    <w:rPr>
      <w:rFonts w:ascii="Cambria" w:hAnsi="Cambria" w:cs="Cambria"/>
      <w:i/>
      <w:iCs/>
      <w:color w:val="243F60"/>
      <w:sz w:val="24"/>
      <w:szCs w:val="24"/>
      <w:lang w:val="en-GB" w:eastAsia="en-US"/>
    </w:rPr>
  </w:style>
  <w:style w:type="paragraph" w:styleId="BodyText">
    <w:name w:val="Body Text"/>
    <w:basedOn w:val="Normal"/>
    <w:link w:val="BodyTextChar"/>
    <w:uiPriority w:val="99"/>
    <w:rsid w:val="0052641E"/>
    <w:rPr>
      <w:b/>
      <w:bCs/>
      <w:sz w:val="28"/>
      <w:szCs w:val="28"/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2641E"/>
    <w:rPr>
      <w:b/>
      <w:bCs/>
      <w:sz w:val="24"/>
      <w:szCs w:val="24"/>
      <w:lang w:eastAsia="en-US"/>
    </w:rPr>
  </w:style>
  <w:style w:type="paragraph" w:customStyle="1" w:styleId="CharCharChar">
    <w:name w:val="Знак Char Знак Char Char Знак"/>
    <w:basedOn w:val="Normal"/>
    <w:uiPriority w:val="99"/>
    <w:rsid w:val="0052641E"/>
    <w:pPr>
      <w:tabs>
        <w:tab w:val="left" w:pos="709"/>
      </w:tabs>
    </w:pPr>
    <w:rPr>
      <w:rFonts w:ascii="Tahoma" w:hAnsi="Tahoma" w:cs="Tahoma"/>
      <w:lang w:val="pl-PL" w:eastAsia="pl-PL"/>
    </w:rPr>
  </w:style>
  <w:style w:type="character" w:customStyle="1" w:styleId="samedocreference1">
    <w:name w:val="samedocreference1"/>
    <w:basedOn w:val="DefaultParagraphFont"/>
    <w:uiPriority w:val="99"/>
    <w:rsid w:val="0052641E"/>
    <w:rPr>
      <w:color w:val="auto"/>
      <w:u w:val="single"/>
    </w:rPr>
  </w:style>
  <w:style w:type="character" w:customStyle="1" w:styleId="newdocreference1">
    <w:name w:val="newdocreference1"/>
    <w:basedOn w:val="DefaultParagraphFont"/>
    <w:uiPriority w:val="99"/>
    <w:rsid w:val="001A403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D30C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D30C6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4D30C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D30C6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F51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F51B5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29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934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9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9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9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9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293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934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9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9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29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934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9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29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934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9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293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934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9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9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29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93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9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1621</TotalTime>
  <Pages>2</Pages>
  <Words>764</Words>
  <Characters>4355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OBS</cp:lastModifiedBy>
  <cp:revision>58</cp:revision>
  <cp:lastPrinted>2018-05-15T05:26:00Z</cp:lastPrinted>
  <dcterms:created xsi:type="dcterms:W3CDTF">2015-03-18T11:30:00Z</dcterms:created>
  <dcterms:modified xsi:type="dcterms:W3CDTF">2018-05-15T05:27:00Z</dcterms:modified>
</cp:coreProperties>
</file>