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56" w:rsidRDefault="00E54F56" w:rsidP="00E54F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 О Д И Ш Е Н  О Т Ч Е Т</w:t>
      </w:r>
    </w:p>
    <w:p w:rsidR="00E54F56" w:rsidRDefault="00E54F56" w:rsidP="00E54F56">
      <w:pPr>
        <w:jc w:val="center"/>
        <w:rPr>
          <w:b/>
          <w:sz w:val="28"/>
          <w:szCs w:val="28"/>
        </w:rPr>
      </w:pPr>
    </w:p>
    <w:p w:rsidR="00E54F56" w:rsidRDefault="00E54F56" w:rsidP="00E54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изпълнение на Програмата за управление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през 20</w:t>
      </w:r>
      <w:r w:rsidR="00AE7450">
        <w:rPr>
          <w:b/>
          <w:sz w:val="28"/>
          <w:szCs w:val="28"/>
          <w:lang w:val="ru-RU"/>
        </w:rPr>
        <w:t>1</w:t>
      </w:r>
      <w:r w:rsidR="00EA3FC9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 xml:space="preserve"> г.</w:t>
      </w:r>
    </w:p>
    <w:p w:rsidR="00E54F56" w:rsidRDefault="00E54F56" w:rsidP="00E54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на Петър Андреев Киров –</w:t>
      </w:r>
      <w:r w:rsidR="00C479D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кмет на Община Елхово</w:t>
      </w:r>
    </w:p>
    <w:p w:rsidR="00E54F56" w:rsidRDefault="00E54F56" w:rsidP="00E54F56">
      <w:pPr>
        <w:jc w:val="both"/>
        <w:rPr>
          <w:b/>
        </w:rPr>
      </w:pPr>
      <w:r>
        <w:rPr>
          <w:b/>
        </w:rPr>
        <w:t xml:space="preserve">                        </w:t>
      </w:r>
      <w:r w:rsidR="00AE7450">
        <w:rPr>
          <w:b/>
        </w:rPr>
        <w:t xml:space="preserve">                  / МАНДАТ  201</w:t>
      </w:r>
      <w:r w:rsidR="00AE7450">
        <w:rPr>
          <w:b/>
          <w:lang w:val="en-US"/>
        </w:rPr>
        <w:t>5</w:t>
      </w:r>
      <w:r w:rsidR="00AE7450">
        <w:rPr>
          <w:b/>
        </w:rPr>
        <w:t>-201</w:t>
      </w:r>
      <w:r w:rsidR="00AE7450">
        <w:rPr>
          <w:b/>
          <w:lang w:val="en-US"/>
        </w:rPr>
        <w:t>9</w:t>
      </w:r>
      <w:r>
        <w:rPr>
          <w:b/>
        </w:rPr>
        <w:t xml:space="preserve"> ГОДИНА/</w:t>
      </w:r>
    </w:p>
    <w:p w:rsidR="00C27F7C" w:rsidRDefault="00C27F7C" w:rsidP="00E54F56">
      <w:pPr>
        <w:jc w:val="both"/>
        <w:rPr>
          <w:b/>
        </w:rPr>
      </w:pPr>
    </w:p>
    <w:p w:rsidR="00C27F7C" w:rsidRDefault="00C27F7C" w:rsidP="00E54F56">
      <w:pPr>
        <w:jc w:val="both"/>
        <w:rPr>
          <w:b/>
          <w:lang w:val="en-US"/>
        </w:rPr>
      </w:pPr>
    </w:p>
    <w:p w:rsidR="00C27F7C" w:rsidRPr="00B67A8B" w:rsidRDefault="00CB7158" w:rsidP="00C27F7C">
      <w:pPr>
        <w:ind w:firstLine="708"/>
        <w:jc w:val="both"/>
        <w:rPr>
          <w:sz w:val="28"/>
          <w:szCs w:val="28"/>
          <w:lang w:val="en-US"/>
        </w:rPr>
      </w:pPr>
      <w:r w:rsidRPr="00B67A8B">
        <w:rPr>
          <w:sz w:val="28"/>
          <w:szCs w:val="28"/>
        </w:rPr>
        <w:t xml:space="preserve">Госпожи и господа общински </w:t>
      </w:r>
      <w:proofErr w:type="spellStart"/>
      <w:r w:rsidRPr="00B67A8B">
        <w:rPr>
          <w:sz w:val="28"/>
          <w:szCs w:val="28"/>
        </w:rPr>
        <w:t>съветници</w:t>
      </w:r>
      <w:proofErr w:type="spellEnd"/>
      <w:r w:rsidRPr="00B67A8B">
        <w:rPr>
          <w:sz w:val="28"/>
          <w:szCs w:val="28"/>
        </w:rPr>
        <w:t xml:space="preserve">, </w:t>
      </w:r>
    </w:p>
    <w:p w:rsidR="00C27F7C" w:rsidRDefault="00CB7158" w:rsidP="00C27F7C">
      <w:pPr>
        <w:ind w:firstLine="708"/>
        <w:jc w:val="both"/>
        <w:rPr>
          <w:sz w:val="28"/>
          <w:szCs w:val="28"/>
        </w:rPr>
      </w:pPr>
      <w:r w:rsidRPr="00B67A8B">
        <w:rPr>
          <w:sz w:val="28"/>
          <w:szCs w:val="28"/>
        </w:rPr>
        <w:t xml:space="preserve">Уважаеми съграждани, </w:t>
      </w:r>
    </w:p>
    <w:p w:rsidR="00B67A8B" w:rsidRPr="00B67A8B" w:rsidRDefault="00B67A8B" w:rsidP="00C27F7C">
      <w:pPr>
        <w:ind w:firstLine="708"/>
        <w:jc w:val="both"/>
        <w:rPr>
          <w:sz w:val="28"/>
          <w:szCs w:val="28"/>
        </w:rPr>
      </w:pPr>
    </w:p>
    <w:p w:rsidR="00816290" w:rsidRPr="003871BB" w:rsidRDefault="00216EDE" w:rsidP="00C76223">
      <w:pPr>
        <w:pStyle w:val="a5"/>
        <w:shd w:val="clear" w:color="auto" w:fill="FFFFFF" w:themeFill="background1"/>
        <w:spacing w:before="0" w:beforeAutospacing="0" w:after="75" w:afterAutospacing="0"/>
        <w:ind w:firstLine="360"/>
        <w:jc w:val="both"/>
        <w:rPr>
          <w:sz w:val="28"/>
          <w:szCs w:val="28"/>
        </w:rPr>
      </w:pPr>
      <w:r w:rsidRPr="00B67A8B">
        <w:rPr>
          <w:sz w:val="28"/>
          <w:szCs w:val="28"/>
        </w:rPr>
        <w:t xml:space="preserve">Отчетът  за  дейността  на  община  </w:t>
      </w:r>
      <w:r w:rsidR="00816290" w:rsidRPr="00B67A8B">
        <w:rPr>
          <w:sz w:val="28"/>
          <w:szCs w:val="28"/>
        </w:rPr>
        <w:t>Елхово</w:t>
      </w:r>
      <w:r w:rsidRPr="00B67A8B">
        <w:rPr>
          <w:sz w:val="28"/>
          <w:szCs w:val="28"/>
        </w:rPr>
        <w:t xml:space="preserve">  обхваща </w:t>
      </w:r>
      <w:r w:rsidR="00B67A8B" w:rsidRPr="00B67A8B">
        <w:rPr>
          <w:sz w:val="28"/>
          <w:szCs w:val="28"/>
        </w:rPr>
        <w:t>периода: 1 януари - 31 декември</w:t>
      </w:r>
      <w:r w:rsidRPr="00B67A8B">
        <w:rPr>
          <w:sz w:val="28"/>
          <w:szCs w:val="28"/>
        </w:rPr>
        <w:t xml:space="preserve"> </w:t>
      </w:r>
      <w:r w:rsidR="00816290" w:rsidRPr="00B67A8B">
        <w:rPr>
          <w:sz w:val="28"/>
          <w:szCs w:val="28"/>
        </w:rPr>
        <w:t>2018 г. и съвпада с третата година</w:t>
      </w:r>
      <w:r w:rsidRPr="00B67A8B">
        <w:rPr>
          <w:sz w:val="28"/>
          <w:szCs w:val="28"/>
        </w:rPr>
        <w:t xml:space="preserve"> от управленски</w:t>
      </w:r>
      <w:r w:rsidR="00816290" w:rsidRPr="00B67A8B">
        <w:rPr>
          <w:sz w:val="28"/>
          <w:szCs w:val="28"/>
        </w:rPr>
        <w:t xml:space="preserve">я </w:t>
      </w:r>
      <w:r w:rsidRPr="00B67A8B">
        <w:rPr>
          <w:sz w:val="28"/>
          <w:szCs w:val="28"/>
        </w:rPr>
        <w:t>мандат</w:t>
      </w:r>
      <w:r w:rsidR="00816290" w:rsidRPr="00B67A8B">
        <w:rPr>
          <w:sz w:val="28"/>
          <w:szCs w:val="28"/>
        </w:rPr>
        <w:t>.</w:t>
      </w:r>
      <w:r w:rsidR="00B67A8B" w:rsidRPr="00B67A8B">
        <w:rPr>
          <w:sz w:val="28"/>
          <w:szCs w:val="28"/>
        </w:rPr>
        <w:t xml:space="preserve"> </w:t>
      </w:r>
      <w:r w:rsidR="00B67A8B">
        <w:rPr>
          <w:sz w:val="28"/>
          <w:szCs w:val="28"/>
        </w:rPr>
        <w:t xml:space="preserve">Той е </w:t>
      </w:r>
      <w:r w:rsidR="003871BB">
        <w:rPr>
          <w:sz w:val="28"/>
          <w:szCs w:val="28"/>
        </w:rPr>
        <w:t xml:space="preserve">и </w:t>
      </w:r>
      <w:r w:rsidR="003871BB" w:rsidRPr="00B67A8B">
        <w:rPr>
          <w:sz w:val="28"/>
          <w:szCs w:val="28"/>
        </w:rPr>
        <w:t>повод да направим етапна оценка за изпълнение на мандатната програма и да планираме действията си до края на мандата.</w:t>
      </w:r>
      <w:r w:rsidR="003871BB">
        <w:rPr>
          <w:sz w:val="28"/>
          <w:szCs w:val="28"/>
        </w:rPr>
        <w:t xml:space="preserve"> И</w:t>
      </w:r>
      <w:r w:rsidR="00B67A8B">
        <w:rPr>
          <w:sz w:val="28"/>
          <w:szCs w:val="28"/>
        </w:rPr>
        <w:t xml:space="preserve">зготвен </w:t>
      </w:r>
      <w:r w:rsidR="003871BB">
        <w:rPr>
          <w:sz w:val="28"/>
          <w:szCs w:val="28"/>
        </w:rPr>
        <w:t xml:space="preserve">е </w:t>
      </w:r>
      <w:r w:rsidR="00B67A8B">
        <w:rPr>
          <w:sz w:val="28"/>
          <w:szCs w:val="28"/>
        </w:rPr>
        <w:t>на основание чл.44, ал.5 от Закона за местното самоуправление и местната администрация, съгласно който кметът на общината представя годишен отчет за изпълнението на разработената от него Програма за управление.</w:t>
      </w:r>
    </w:p>
    <w:p w:rsidR="00816290" w:rsidRPr="00B67A8B" w:rsidRDefault="00216EDE" w:rsidP="003D7797">
      <w:pPr>
        <w:widowControl w:val="0"/>
        <w:autoSpaceDE w:val="0"/>
        <w:autoSpaceDN w:val="0"/>
        <w:adjustRightInd w:val="0"/>
        <w:spacing w:line="237" w:lineRule="auto"/>
        <w:ind w:firstLine="360"/>
        <w:jc w:val="both"/>
        <w:rPr>
          <w:sz w:val="28"/>
          <w:szCs w:val="28"/>
        </w:rPr>
      </w:pPr>
      <w:r w:rsidRPr="00B67A8B">
        <w:rPr>
          <w:sz w:val="28"/>
          <w:szCs w:val="28"/>
        </w:rPr>
        <w:t>Основната цел на отчета е да</w:t>
      </w:r>
      <w:r w:rsidR="00816290" w:rsidRPr="00B67A8B">
        <w:rPr>
          <w:sz w:val="28"/>
          <w:szCs w:val="28"/>
        </w:rPr>
        <w:t xml:space="preserve"> </w:t>
      </w:r>
      <w:r w:rsidRPr="00B67A8B">
        <w:rPr>
          <w:sz w:val="28"/>
          <w:szCs w:val="28"/>
        </w:rPr>
        <w:t xml:space="preserve">открои </w:t>
      </w:r>
      <w:r w:rsidR="00B67A8B">
        <w:rPr>
          <w:sz w:val="28"/>
          <w:szCs w:val="28"/>
        </w:rPr>
        <w:t xml:space="preserve">главните аспекти от работата на </w:t>
      </w:r>
      <w:r w:rsidR="00816290" w:rsidRPr="00B67A8B">
        <w:rPr>
          <w:sz w:val="28"/>
          <w:szCs w:val="28"/>
        </w:rPr>
        <w:t xml:space="preserve">общинската </w:t>
      </w:r>
      <w:r w:rsidRPr="00B67A8B">
        <w:rPr>
          <w:sz w:val="28"/>
          <w:szCs w:val="28"/>
        </w:rPr>
        <w:t>администрация през разглеждания период в сферата на инфраструктурата и благоустройството, екологията, социалната политика, административно-правното обслужване на гражданите, здравеопазването и образованието.</w:t>
      </w:r>
    </w:p>
    <w:p w:rsidR="00B67A8B" w:rsidRDefault="00F24F83" w:rsidP="00C76223">
      <w:pPr>
        <w:ind w:firstLine="708"/>
        <w:jc w:val="both"/>
        <w:rPr>
          <w:i/>
          <w:sz w:val="28"/>
          <w:szCs w:val="28"/>
        </w:rPr>
      </w:pPr>
      <w:r w:rsidRPr="00B67A8B">
        <w:rPr>
          <w:i/>
          <w:sz w:val="28"/>
          <w:szCs w:val="28"/>
        </w:rPr>
        <w:t>Институционална рамка</w:t>
      </w:r>
      <w:r w:rsidR="00B67A8B" w:rsidRPr="00B67A8B">
        <w:rPr>
          <w:i/>
          <w:sz w:val="28"/>
          <w:szCs w:val="28"/>
        </w:rPr>
        <w:t>:</w:t>
      </w:r>
      <w:r w:rsidRPr="00B67A8B">
        <w:rPr>
          <w:i/>
          <w:sz w:val="28"/>
          <w:szCs w:val="28"/>
        </w:rPr>
        <w:t xml:space="preserve"> </w:t>
      </w:r>
    </w:p>
    <w:p w:rsidR="00B67A8B" w:rsidRPr="00B67A8B" w:rsidRDefault="00F24F83" w:rsidP="00C76223">
      <w:pPr>
        <w:ind w:firstLine="708"/>
        <w:jc w:val="both"/>
        <w:rPr>
          <w:sz w:val="28"/>
          <w:szCs w:val="28"/>
        </w:rPr>
      </w:pPr>
      <w:r w:rsidRPr="00B67A8B">
        <w:rPr>
          <w:sz w:val="28"/>
          <w:szCs w:val="28"/>
        </w:rPr>
        <w:sym w:font="Symbol" w:char="F0B7"/>
      </w:r>
      <w:r w:rsidRPr="00B67A8B">
        <w:rPr>
          <w:sz w:val="28"/>
          <w:szCs w:val="28"/>
        </w:rPr>
        <w:t xml:space="preserve"> Програмата за управ</w:t>
      </w:r>
      <w:r w:rsidR="00B67A8B" w:rsidRPr="00B67A8B">
        <w:rPr>
          <w:sz w:val="28"/>
          <w:szCs w:val="28"/>
        </w:rPr>
        <w:t>ление на кмета на община Елхово 2015 – 2019</w:t>
      </w:r>
      <w:r w:rsidRPr="00B67A8B">
        <w:rPr>
          <w:sz w:val="28"/>
          <w:szCs w:val="28"/>
        </w:rPr>
        <w:t xml:space="preserve"> г.; </w:t>
      </w:r>
    </w:p>
    <w:p w:rsidR="00B67A8B" w:rsidRPr="00B67A8B" w:rsidRDefault="00F24F83" w:rsidP="00C76223">
      <w:pPr>
        <w:ind w:firstLine="708"/>
        <w:jc w:val="both"/>
        <w:rPr>
          <w:sz w:val="28"/>
          <w:szCs w:val="28"/>
        </w:rPr>
      </w:pPr>
      <w:r w:rsidRPr="00B67A8B">
        <w:rPr>
          <w:sz w:val="28"/>
          <w:szCs w:val="28"/>
        </w:rPr>
        <w:sym w:font="Symbol" w:char="F0B7"/>
      </w:r>
      <w:r w:rsidRPr="00B67A8B">
        <w:rPr>
          <w:sz w:val="28"/>
          <w:szCs w:val="28"/>
        </w:rPr>
        <w:t xml:space="preserve"> Общинския план за развитие на община </w:t>
      </w:r>
      <w:r w:rsidR="00B67A8B" w:rsidRPr="00B67A8B">
        <w:rPr>
          <w:sz w:val="28"/>
          <w:szCs w:val="28"/>
        </w:rPr>
        <w:t xml:space="preserve">Елхово </w:t>
      </w:r>
      <w:r w:rsidRPr="00B67A8B">
        <w:rPr>
          <w:sz w:val="28"/>
          <w:szCs w:val="28"/>
        </w:rPr>
        <w:t xml:space="preserve">2014 – 2020 г.; </w:t>
      </w:r>
    </w:p>
    <w:p w:rsidR="00B67A8B" w:rsidRPr="00B67A8B" w:rsidRDefault="00F24F83" w:rsidP="00C76223">
      <w:pPr>
        <w:ind w:firstLine="708"/>
        <w:jc w:val="both"/>
        <w:rPr>
          <w:sz w:val="28"/>
          <w:szCs w:val="28"/>
        </w:rPr>
      </w:pPr>
      <w:r w:rsidRPr="00B67A8B">
        <w:rPr>
          <w:sz w:val="28"/>
          <w:szCs w:val="28"/>
        </w:rPr>
        <w:sym w:font="Symbol" w:char="F0B7"/>
      </w:r>
      <w:r w:rsidRPr="00B67A8B">
        <w:rPr>
          <w:sz w:val="28"/>
          <w:szCs w:val="28"/>
        </w:rPr>
        <w:t xml:space="preserve"> Националните, регионалните и местните планови/стратегически документи, попадащи в приложното поле на дейността и отчетния период; </w:t>
      </w:r>
    </w:p>
    <w:p w:rsidR="00B67A8B" w:rsidRPr="00B67A8B" w:rsidRDefault="00F24F83" w:rsidP="00C76223">
      <w:pPr>
        <w:ind w:firstLine="708"/>
        <w:jc w:val="both"/>
        <w:rPr>
          <w:sz w:val="28"/>
          <w:szCs w:val="28"/>
        </w:rPr>
      </w:pPr>
      <w:r w:rsidRPr="00B67A8B">
        <w:rPr>
          <w:sz w:val="28"/>
          <w:szCs w:val="28"/>
        </w:rPr>
        <w:sym w:font="Symbol" w:char="F0B7"/>
      </w:r>
      <w:r w:rsidRPr="00B67A8B">
        <w:rPr>
          <w:sz w:val="28"/>
          <w:szCs w:val="28"/>
        </w:rPr>
        <w:t xml:space="preserve"> Целите и приоритетите, заложени в бюджета на община </w:t>
      </w:r>
      <w:r w:rsidR="00B67A8B" w:rsidRPr="00B67A8B">
        <w:rPr>
          <w:sz w:val="28"/>
          <w:szCs w:val="28"/>
        </w:rPr>
        <w:t>Елхово за 2018</w:t>
      </w:r>
      <w:r w:rsidRPr="00B67A8B">
        <w:rPr>
          <w:sz w:val="28"/>
          <w:szCs w:val="28"/>
        </w:rPr>
        <w:t xml:space="preserve"> г., свързани с реализиране на политики за развитие на общината при гарантиране на финансова стабилност. </w:t>
      </w:r>
    </w:p>
    <w:p w:rsidR="000A5656" w:rsidRPr="00F47AE9" w:rsidRDefault="000A5656" w:rsidP="00C76223">
      <w:pPr>
        <w:jc w:val="both"/>
        <w:rPr>
          <w:sz w:val="28"/>
          <w:szCs w:val="28"/>
          <w:lang w:val="en-US"/>
        </w:rPr>
      </w:pPr>
    </w:p>
    <w:p w:rsidR="000A5656" w:rsidRPr="00F259DE" w:rsidRDefault="000A5656" w:rsidP="00C76223">
      <w:pPr>
        <w:jc w:val="both"/>
        <w:outlineLvl w:val="0"/>
        <w:rPr>
          <w:b/>
          <w:sz w:val="28"/>
          <w:szCs w:val="28"/>
        </w:rPr>
      </w:pPr>
      <w:r w:rsidRPr="00F259DE">
        <w:rPr>
          <w:b/>
          <w:sz w:val="28"/>
          <w:szCs w:val="28"/>
          <w:u w:val="single"/>
        </w:rPr>
        <w:t>ПРИОРИТЕТИ:</w:t>
      </w:r>
    </w:p>
    <w:p w:rsidR="000A5656" w:rsidRPr="00F259DE" w:rsidRDefault="000A5656" w:rsidP="00C76223">
      <w:pPr>
        <w:jc w:val="both"/>
        <w:rPr>
          <w:b/>
          <w:sz w:val="28"/>
          <w:szCs w:val="28"/>
        </w:rPr>
      </w:pPr>
    </w:p>
    <w:p w:rsidR="00120B23" w:rsidRPr="00F0636B" w:rsidRDefault="00120B23" w:rsidP="00C76223">
      <w:pPr>
        <w:ind w:left="708"/>
        <w:jc w:val="both"/>
        <w:rPr>
          <w:b/>
          <w:i/>
          <w:sz w:val="28"/>
          <w:szCs w:val="28"/>
        </w:rPr>
      </w:pPr>
      <w:r w:rsidRPr="00F0636B">
        <w:rPr>
          <w:b/>
          <w:i/>
          <w:sz w:val="28"/>
          <w:szCs w:val="28"/>
        </w:rPr>
        <w:t>І. Създаване на среда за развитие на екологична, конкурентно-</w:t>
      </w:r>
    </w:p>
    <w:p w:rsidR="00120B23" w:rsidRDefault="00120B23" w:rsidP="00C76223">
      <w:pPr>
        <w:jc w:val="both"/>
        <w:rPr>
          <w:b/>
          <w:i/>
          <w:sz w:val="28"/>
          <w:szCs w:val="28"/>
        </w:rPr>
      </w:pPr>
      <w:r w:rsidRPr="00F0636B">
        <w:rPr>
          <w:b/>
          <w:i/>
          <w:sz w:val="28"/>
          <w:szCs w:val="28"/>
        </w:rPr>
        <w:t>способна икономика, основана на ефективно използване на ресурсите</w:t>
      </w:r>
      <w:r w:rsidR="00E57A09">
        <w:rPr>
          <w:b/>
          <w:i/>
          <w:sz w:val="28"/>
          <w:szCs w:val="28"/>
        </w:rPr>
        <w:t>.</w:t>
      </w:r>
    </w:p>
    <w:p w:rsidR="00C10220" w:rsidRDefault="005B2082" w:rsidP="00DF36A8">
      <w:pPr>
        <w:ind w:firstLine="708"/>
        <w:jc w:val="both"/>
        <w:rPr>
          <w:sz w:val="28"/>
          <w:szCs w:val="28"/>
        </w:rPr>
      </w:pPr>
      <w:r w:rsidRPr="00E356E5">
        <w:rPr>
          <w:sz w:val="28"/>
          <w:szCs w:val="28"/>
        </w:rPr>
        <w:t xml:space="preserve">С цел подкрепа на местния бизнес </w:t>
      </w:r>
      <w:r w:rsidR="00967A2E" w:rsidRPr="00E356E5">
        <w:rPr>
          <w:sz w:val="28"/>
          <w:szCs w:val="28"/>
        </w:rPr>
        <w:t xml:space="preserve">община Елхово използва ефективно възможностите </w:t>
      </w:r>
      <w:r w:rsidR="00E356E5" w:rsidRPr="00E356E5">
        <w:rPr>
          <w:sz w:val="28"/>
          <w:szCs w:val="28"/>
        </w:rPr>
        <w:t>на местната власт.</w:t>
      </w:r>
    </w:p>
    <w:p w:rsidR="00E356E5" w:rsidRPr="00E356E5" w:rsidRDefault="00E356E5" w:rsidP="00DF3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Съвета по устройство на територията е провел 8 заседания, като е извършил консултативна и експертна дейност на 37 разработки</w:t>
      </w:r>
      <w:r w:rsidR="00E57A09">
        <w:rPr>
          <w:sz w:val="28"/>
          <w:szCs w:val="28"/>
        </w:rPr>
        <w:t>:</w:t>
      </w:r>
      <w:r>
        <w:rPr>
          <w:sz w:val="28"/>
          <w:szCs w:val="28"/>
        </w:rPr>
        <w:t xml:space="preserve"> свързани с устройството на територията -</w:t>
      </w:r>
      <w:r w:rsidR="00E57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бр. и с инвестиционни проекти </w:t>
      </w:r>
      <w:r w:rsidR="00E57A09">
        <w:rPr>
          <w:sz w:val="28"/>
          <w:szCs w:val="28"/>
        </w:rPr>
        <w:t>-</w:t>
      </w:r>
      <w:r>
        <w:rPr>
          <w:sz w:val="28"/>
          <w:szCs w:val="28"/>
        </w:rPr>
        <w:t xml:space="preserve"> 15 бр. Издадени са общо 52 бр. разрешения за строеж. Открити са строителни площадки и е определена строителна линия и ниво на 16 бр.</w:t>
      </w:r>
      <w:r w:rsidR="00E57A09">
        <w:rPr>
          <w:sz w:val="28"/>
          <w:szCs w:val="28"/>
        </w:rPr>
        <w:t xml:space="preserve"> </w:t>
      </w:r>
      <w:r>
        <w:rPr>
          <w:sz w:val="28"/>
          <w:szCs w:val="28"/>
        </w:rPr>
        <w:t>обекти.</w:t>
      </w:r>
      <w:r w:rsidR="00CE392E">
        <w:rPr>
          <w:sz w:val="28"/>
          <w:szCs w:val="28"/>
        </w:rPr>
        <w:t xml:space="preserve"> Главният архитект на общината е съгласувал и одобрил общо 48 броя инвестиционни </w:t>
      </w:r>
      <w:r w:rsidR="00CE392E">
        <w:rPr>
          <w:sz w:val="28"/>
          <w:szCs w:val="28"/>
        </w:rPr>
        <w:lastRenderedPageBreak/>
        <w:t xml:space="preserve">проекти. Изнесеното работно място към Службата по геодезия, картография и кадастър - Ямбол продължава да </w:t>
      </w:r>
      <w:r>
        <w:rPr>
          <w:sz w:val="28"/>
          <w:szCs w:val="28"/>
        </w:rPr>
        <w:t xml:space="preserve"> </w:t>
      </w:r>
      <w:r w:rsidR="00CE392E">
        <w:rPr>
          <w:sz w:val="28"/>
          <w:szCs w:val="28"/>
        </w:rPr>
        <w:t>извъ</w:t>
      </w:r>
      <w:r w:rsidR="00E57A09">
        <w:rPr>
          <w:sz w:val="28"/>
          <w:szCs w:val="28"/>
        </w:rPr>
        <w:t>ршва услуги на граждани и фирми, с което им спестява допълнителни разходи и време.</w:t>
      </w:r>
    </w:p>
    <w:p w:rsidR="00AF42C6" w:rsidRPr="00C85B44" w:rsidRDefault="00C85B44" w:rsidP="00DF36A8">
      <w:pPr>
        <w:ind w:firstLine="708"/>
        <w:jc w:val="both"/>
        <w:rPr>
          <w:noProof/>
          <w:sz w:val="28"/>
          <w:szCs w:val="28"/>
          <w:lang w:eastAsia="en-US"/>
        </w:rPr>
      </w:pPr>
      <w:r w:rsidRPr="00C76E0A">
        <w:rPr>
          <w:noProof/>
          <w:sz w:val="28"/>
          <w:szCs w:val="28"/>
          <w:lang w:eastAsia="en-US"/>
        </w:rPr>
        <w:t>За нуждите на „Електроенергиен системен оператор“ ЕАД върху части от поземлени имоти в землището село М. Манастир е учредено възмездно, без</w:t>
      </w:r>
      <w:r>
        <w:rPr>
          <w:noProof/>
          <w:sz w:val="28"/>
          <w:szCs w:val="28"/>
          <w:lang w:eastAsia="en-US"/>
        </w:rPr>
        <w:t>с</w:t>
      </w:r>
      <w:r w:rsidRPr="00C76E0A">
        <w:rPr>
          <w:noProof/>
          <w:sz w:val="28"/>
          <w:szCs w:val="28"/>
          <w:lang w:eastAsia="en-US"/>
        </w:rPr>
        <w:t>рочно право на строеж и сервитут на обща с</w:t>
      </w:r>
      <w:r>
        <w:rPr>
          <w:noProof/>
          <w:sz w:val="28"/>
          <w:szCs w:val="28"/>
          <w:lang w:eastAsia="en-US"/>
        </w:rPr>
        <w:t>тойност 107 061</w:t>
      </w:r>
      <w:r w:rsidRPr="00C76E0A">
        <w:rPr>
          <w:noProof/>
          <w:sz w:val="28"/>
          <w:szCs w:val="28"/>
          <w:lang w:eastAsia="en-US"/>
        </w:rPr>
        <w:t xml:space="preserve"> лева. </w:t>
      </w:r>
    </w:p>
    <w:p w:rsidR="00AF42C6" w:rsidRPr="00AF42C6" w:rsidRDefault="00AF42C6" w:rsidP="00AF42C6">
      <w:pPr>
        <w:ind w:firstLine="708"/>
        <w:jc w:val="both"/>
        <w:rPr>
          <w:b/>
          <w:sz w:val="28"/>
          <w:szCs w:val="28"/>
        </w:rPr>
      </w:pPr>
      <w:r w:rsidRPr="00AF42C6">
        <w:rPr>
          <w:sz w:val="28"/>
          <w:szCs w:val="28"/>
        </w:rPr>
        <w:t xml:space="preserve">Проведени </w:t>
      </w:r>
      <w:r>
        <w:rPr>
          <w:sz w:val="28"/>
          <w:szCs w:val="28"/>
        </w:rPr>
        <w:t>са 2бр. търга</w:t>
      </w:r>
      <w:r w:rsidRPr="00AF42C6">
        <w:rPr>
          <w:sz w:val="28"/>
          <w:szCs w:val="28"/>
        </w:rPr>
        <w:t xml:space="preserve"> за отдаване под наем на земеделски земи от общинския поземлен  фонд </w:t>
      </w:r>
      <w:r>
        <w:rPr>
          <w:sz w:val="28"/>
          <w:szCs w:val="28"/>
        </w:rPr>
        <w:t xml:space="preserve">. Сключени са </w:t>
      </w:r>
      <w:r w:rsidRPr="00AF42C6">
        <w:rPr>
          <w:sz w:val="28"/>
          <w:szCs w:val="28"/>
        </w:rPr>
        <w:t xml:space="preserve"> </w:t>
      </w:r>
      <w:r>
        <w:rPr>
          <w:sz w:val="28"/>
          <w:szCs w:val="28"/>
        </w:rPr>
        <w:t>10бр. договори за наем, от които е п</w:t>
      </w:r>
      <w:r w:rsidRPr="00AF42C6">
        <w:rPr>
          <w:sz w:val="28"/>
          <w:szCs w:val="28"/>
        </w:rPr>
        <w:t>остъ</w:t>
      </w:r>
      <w:r w:rsidR="00E57A09">
        <w:rPr>
          <w:sz w:val="28"/>
          <w:szCs w:val="28"/>
        </w:rPr>
        <w:t>пил приход в размер на 23 587</w:t>
      </w:r>
      <w:r w:rsidRPr="00AF42C6">
        <w:rPr>
          <w:sz w:val="28"/>
          <w:szCs w:val="28"/>
        </w:rPr>
        <w:t>лв.</w:t>
      </w:r>
    </w:p>
    <w:p w:rsidR="00AF42C6" w:rsidRPr="00AF42C6" w:rsidRDefault="00AF42C6" w:rsidP="00AF42C6">
      <w:pPr>
        <w:ind w:firstLine="708"/>
        <w:jc w:val="both"/>
        <w:rPr>
          <w:b/>
        </w:rPr>
      </w:pPr>
      <w:r w:rsidRPr="00AF42C6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 са 4бр.</w:t>
      </w:r>
      <w:r w:rsidRPr="00AF42C6">
        <w:rPr>
          <w:sz w:val="28"/>
          <w:szCs w:val="28"/>
        </w:rPr>
        <w:t xml:space="preserve"> търгове за отдаване под наем на пасища, мери от общ</w:t>
      </w:r>
      <w:r>
        <w:rPr>
          <w:sz w:val="28"/>
          <w:szCs w:val="28"/>
        </w:rPr>
        <w:t>инския поземлен  фонд  и са с</w:t>
      </w:r>
      <w:r w:rsidRPr="00AF42C6">
        <w:rPr>
          <w:sz w:val="28"/>
          <w:szCs w:val="28"/>
        </w:rPr>
        <w:t xml:space="preserve">ключени - 11бр. </w:t>
      </w:r>
      <w:r>
        <w:rPr>
          <w:sz w:val="28"/>
          <w:szCs w:val="28"/>
        </w:rPr>
        <w:t>договори</w:t>
      </w:r>
      <w:r w:rsidRPr="00AF42C6">
        <w:rPr>
          <w:sz w:val="28"/>
          <w:szCs w:val="28"/>
        </w:rPr>
        <w:t xml:space="preserve"> за наем. Постъпил</w:t>
      </w:r>
      <w:r>
        <w:rPr>
          <w:sz w:val="28"/>
          <w:szCs w:val="28"/>
        </w:rPr>
        <w:t>ият</w:t>
      </w:r>
      <w:r w:rsidRPr="00AF42C6">
        <w:rPr>
          <w:sz w:val="28"/>
          <w:szCs w:val="28"/>
        </w:rPr>
        <w:t xml:space="preserve"> приход </w:t>
      </w:r>
      <w:r>
        <w:rPr>
          <w:sz w:val="28"/>
          <w:szCs w:val="28"/>
        </w:rPr>
        <w:t xml:space="preserve">е </w:t>
      </w:r>
      <w:r w:rsidR="00E57A09">
        <w:rPr>
          <w:sz w:val="28"/>
          <w:szCs w:val="28"/>
        </w:rPr>
        <w:t xml:space="preserve">в размер на 5535 </w:t>
      </w:r>
      <w:r w:rsidRPr="00AF42C6">
        <w:rPr>
          <w:sz w:val="28"/>
          <w:szCs w:val="28"/>
        </w:rPr>
        <w:t>лв.</w:t>
      </w:r>
    </w:p>
    <w:p w:rsidR="00AF42C6" w:rsidRPr="00AF42C6" w:rsidRDefault="00AF42C6" w:rsidP="00AF42C6">
      <w:pPr>
        <w:ind w:firstLine="708"/>
        <w:rPr>
          <w:sz w:val="28"/>
          <w:szCs w:val="28"/>
        </w:rPr>
      </w:pPr>
      <w:r w:rsidRPr="00AF42C6">
        <w:rPr>
          <w:sz w:val="28"/>
          <w:szCs w:val="28"/>
        </w:rPr>
        <w:t xml:space="preserve">Сключени са 211бр. </w:t>
      </w:r>
      <w:r>
        <w:rPr>
          <w:sz w:val="28"/>
          <w:szCs w:val="28"/>
        </w:rPr>
        <w:t xml:space="preserve">договори </w:t>
      </w:r>
      <w:r w:rsidRPr="00AF42C6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наем на общински полски пътища, като п</w:t>
      </w:r>
      <w:r w:rsidRPr="00AF42C6">
        <w:rPr>
          <w:sz w:val="28"/>
          <w:szCs w:val="28"/>
        </w:rPr>
        <w:t>остъпил</w:t>
      </w:r>
      <w:r>
        <w:rPr>
          <w:sz w:val="28"/>
          <w:szCs w:val="28"/>
        </w:rPr>
        <w:t>ите</w:t>
      </w:r>
      <w:r w:rsidRPr="00AF42C6">
        <w:rPr>
          <w:sz w:val="28"/>
          <w:szCs w:val="28"/>
        </w:rPr>
        <w:t xml:space="preserve"> приход</w:t>
      </w:r>
      <w:r>
        <w:rPr>
          <w:sz w:val="28"/>
          <w:szCs w:val="28"/>
        </w:rPr>
        <w:t>и са</w:t>
      </w:r>
      <w:r w:rsidRPr="00AF42C6">
        <w:rPr>
          <w:sz w:val="28"/>
          <w:szCs w:val="28"/>
        </w:rPr>
        <w:t xml:space="preserve"> в размер над 50 000лв.</w:t>
      </w:r>
    </w:p>
    <w:p w:rsidR="00AF42C6" w:rsidRPr="00AF42C6" w:rsidRDefault="00AF42C6" w:rsidP="00AF42C6">
      <w:pPr>
        <w:rPr>
          <w:sz w:val="28"/>
          <w:szCs w:val="28"/>
          <w:lang w:val="en-US"/>
        </w:rPr>
      </w:pPr>
      <w:r w:rsidRPr="00AF42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ab/>
        <w:t>Н</w:t>
      </w:r>
      <w:r w:rsidR="004015A1">
        <w:rPr>
          <w:sz w:val="28"/>
          <w:szCs w:val="28"/>
        </w:rPr>
        <w:t xml:space="preserve">а основание чл.20 от Закона за опазване на земеделските земи </w:t>
      </w:r>
      <w:r>
        <w:rPr>
          <w:sz w:val="28"/>
          <w:szCs w:val="28"/>
        </w:rPr>
        <w:t xml:space="preserve"> са п</w:t>
      </w:r>
      <w:r w:rsidRPr="00AF42C6">
        <w:rPr>
          <w:sz w:val="28"/>
          <w:szCs w:val="28"/>
        </w:rPr>
        <w:t>остъ</w:t>
      </w:r>
      <w:r>
        <w:rPr>
          <w:sz w:val="28"/>
          <w:szCs w:val="28"/>
        </w:rPr>
        <w:t>пили</w:t>
      </w:r>
      <w:r w:rsidRPr="00AF42C6">
        <w:rPr>
          <w:sz w:val="28"/>
          <w:szCs w:val="28"/>
        </w:rPr>
        <w:t xml:space="preserve"> </w:t>
      </w:r>
      <w:r w:rsidRPr="00955E04">
        <w:rPr>
          <w:sz w:val="28"/>
          <w:szCs w:val="28"/>
        </w:rPr>
        <w:t>3бр.</w:t>
      </w:r>
      <w:r>
        <w:rPr>
          <w:sz w:val="28"/>
          <w:szCs w:val="28"/>
        </w:rPr>
        <w:t xml:space="preserve"> </w:t>
      </w:r>
      <w:r w:rsidRPr="00AF42C6">
        <w:rPr>
          <w:sz w:val="28"/>
          <w:szCs w:val="28"/>
        </w:rPr>
        <w:t>заявления за установяване размера на ще</w:t>
      </w:r>
      <w:r w:rsidR="00E57A09">
        <w:rPr>
          <w:sz w:val="28"/>
          <w:szCs w:val="28"/>
        </w:rPr>
        <w:t xml:space="preserve">ти, нанесени върху селско стопанско </w:t>
      </w:r>
      <w:r>
        <w:rPr>
          <w:sz w:val="28"/>
          <w:szCs w:val="28"/>
        </w:rPr>
        <w:t xml:space="preserve"> имущество, за които са с</w:t>
      </w:r>
      <w:r w:rsidRPr="00AF42C6">
        <w:rPr>
          <w:sz w:val="28"/>
          <w:szCs w:val="28"/>
        </w:rPr>
        <w:t>ъставени  протоколи.</w:t>
      </w:r>
    </w:p>
    <w:p w:rsidR="00AF42C6" w:rsidRPr="00AF42C6" w:rsidRDefault="00144BD0" w:rsidP="00144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Издадени са </w:t>
      </w:r>
      <w:r w:rsidR="00AF42C6" w:rsidRPr="00AF42C6">
        <w:rPr>
          <w:sz w:val="28"/>
          <w:szCs w:val="28"/>
        </w:rPr>
        <w:t xml:space="preserve"> 7бр.</w:t>
      </w:r>
      <w:r w:rsidR="00E57A09">
        <w:rPr>
          <w:sz w:val="28"/>
          <w:szCs w:val="28"/>
        </w:rPr>
        <w:t xml:space="preserve"> </w:t>
      </w:r>
      <w:r w:rsidR="00AF42C6" w:rsidRPr="00AF42C6">
        <w:rPr>
          <w:sz w:val="28"/>
          <w:szCs w:val="28"/>
        </w:rPr>
        <w:t>писмени позволителни на граждани за настаняване на пчелни семейства след заплащане на такса, съгласно приета тарифа за таксите на страничните ползвания  и страничните горски продукти, добити от Об</w:t>
      </w:r>
      <w:r>
        <w:rPr>
          <w:sz w:val="28"/>
          <w:szCs w:val="28"/>
        </w:rPr>
        <w:t>щински</w:t>
      </w:r>
      <w:r w:rsidR="00AF42C6" w:rsidRPr="00AF42C6">
        <w:rPr>
          <w:sz w:val="28"/>
          <w:szCs w:val="28"/>
        </w:rPr>
        <w:t xml:space="preserve"> горски фонд</w:t>
      </w:r>
      <w:r>
        <w:rPr>
          <w:sz w:val="28"/>
          <w:szCs w:val="28"/>
        </w:rPr>
        <w:t>.</w:t>
      </w:r>
      <w:r w:rsidR="00AF42C6" w:rsidRPr="00AF42C6">
        <w:rPr>
          <w:sz w:val="28"/>
          <w:szCs w:val="28"/>
        </w:rPr>
        <w:t xml:space="preserve"> </w:t>
      </w:r>
    </w:p>
    <w:p w:rsidR="00AF42C6" w:rsidRPr="00AF42C6" w:rsidRDefault="00144BD0" w:rsidP="00144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Издадени са </w:t>
      </w:r>
      <w:r w:rsidR="00E57A09">
        <w:rPr>
          <w:sz w:val="28"/>
          <w:szCs w:val="28"/>
        </w:rPr>
        <w:t xml:space="preserve"> </w:t>
      </w:r>
      <w:r w:rsidR="00AF42C6" w:rsidRPr="00AF42C6">
        <w:rPr>
          <w:sz w:val="28"/>
          <w:szCs w:val="28"/>
        </w:rPr>
        <w:t xml:space="preserve"> 18бр. становища от община Елхово  за допустим вид</w:t>
      </w:r>
      <w:r>
        <w:rPr>
          <w:sz w:val="28"/>
          <w:szCs w:val="28"/>
        </w:rPr>
        <w:t xml:space="preserve"> и брой</w:t>
      </w:r>
      <w:r w:rsidR="00AF42C6" w:rsidRPr="00AF42C6">
        <w:rPr>
          <w:sz w:val="28"/>
          <w:szCs w:val="28"/>
        </w:rPr>
        <w:t xml:space="preserve"> животни на основание чл.137 от ЗВМД.</w:t>
      </w:r>
    </w:p>
    <w:p w:rsidR="00AF42C6" w:rsidRPr="00AF42C6" w:rsidRDefault="00AF42C6" w:rsidP="00144BD0">
      <w:pPr>
        <w:ind w:firstLine="708"/>
        <w:rPr>
          <w:sz w:val="28"/>
          <w:szCs w:val="28"/>
        </w:rPr>
      </w:pPr>
      <w:r w:rsidRPr="00AF42C6">
        <w:rPr>
          <w:sz w:val="28"/>
          <w:szCs w:val="28"/>
        </w:rPr>
        <w:t xml:space="preserve">Обработени </w:t>
      </w:r>
      <w:r w:rsidR="00144BD0">
        <w:rPr>
          <w:sz w:val="28"/>
          <w:szCs w:val="28"/>
        </w:rPr>
        <w:t>са</w:t>
      </w:r>
      <w:r w:rsidRPr="00AF42C6">
        <w:rPr>
          <w:sz w:val="28"/>
          <w:szCs w:val="28"/>
        </w:rPr>
        <w:t xml:space="preserve"> 86 бр. заявления </w:t>
      </w:r>
      <w:r w:rsidR="004015A1">
        <w:rPr>
          <w:sz w:val="28"/>
          <w:szCs w:val="28"/>
        </w:rPr>
        <w:t xml:space="preserve">/по чл.37в, ал.3, т.2 от Закона за собствеността и ползването на земеделските земи </w:t>
      </w:r>
      <w:r w:rsidRPr="00AF42C6">
        <w:rPr>
          <w:sz w:val="28"/>
          <w:szCs w:val="28"/>
        </w:rPr>
        <w:t>и</w:t>
      </w:r>
      <w:r w:rsidR="00144BD0">
        <w:rPr>
          <w:sz w:val="28"/>
          <w:szCs w:val="28"/>
        </w:rPr>
        <w:t xml:space="preserve"> е </w:t>
      </w:r>
      <w:r w:rsidRPr="00AF42C6">
        <w:rPr>
          <w:sz w:val="28"/>
          <w:szCs w:val="28"/>
        </w:rPr>
        <w:t xml:space="preserve"> изплатена дължима рента на собс</w:t>
      </w:r>
      <w:r w:rsidR="00144BD0">
        <w:rPr>
          <w:sz w:val="28"/>
          <w:szCs w:val="28"/>
        </w:rPr>
        <w:t xml:space="preserve">твениците или наследници на земеделски </w:t>
      </w:r>
      <w:r w:rsidRPr="00AF42C6">
        <w:rPr>
          <w:sz w:val="28"/>
          <w:szCs w:val="28"/>
        </w:rPr>
        <w:t>земи.</w:t>
      </w:r>
    </w:p>
    <w:p w:rsidR="0009502F" w:rsidRDefault="0009502F" w:rsidP="0009502F">
      <w:pPr>
        <w:ind w:firstLine="708"/>
        <w:jc w:val="both"/>
        <w:rPr>
          <w:sz w:val="28"/>
          <w:szCs w:val="28"/>
        </w:rPr>
      </w:pPr>
      <w:r w:rsidRPr="007144F9">
        <w:rPr>
          <w:sz w:val="28"/>
          <w:szCs w:val="28"/>
        </w:rPr>
        <w:t xml:space="preserve">В общината е  създаден административен капацитет за администриране на местните данъци и такси. Динамиката на времето наложи създаването на модерна система за събиране на данъци и такси, подобряване на отношенията между данъкоплатци и </w:t>
      </w:r>
      <w:r w:rsidR="00E57A09">
        <w:rPr>
          <w:sz w:val="28"/>
          <w:szCs w:val="28"/>
        </w:rPr>
        <w:t>администрация, използването на и</w:t>
      </w:r>
      <w:r w:rsidRPr="007144F9">
        <w:rPr>
          <w:sz w:val="28"/>
          <w:szCs w:val="28"/>
        </w:rPr>
        <w:t xml:space="preserve">нтернет за уведомяване на данъчно задължените лица, </w:t>
      </w:r>
      <w:proofErr w:type="spellStart"/>
      <w:r w:rsidRPr="007144F9">
        <w:rPr>
          <w:sz w:val="28"/>
          <w:szCs w:val="28"/>
        </w:rPr>
        <w:t>безналично</w:t>
      </w:r>
      <w:proofErr w:type="spellEnd"/>
      <w:r w:rsidRPr="007144F9">
        <w:rPr>
          <w:sz w:val="28"/>
          <w:szCs w:val="28"/>
        </w:rPr>
        <w:t xml:space="preserve"> плащане чрез ПОСТ устройство. </w:t>
      </w:r>
    </w:p>
    <w:p w:rsidR="00E57A09" w:rsidRPr="00E57A09" w:rsidRDefault="00E57A09" w:rsidP="00E57A09">
      <w:pPr>
        <w:ind w:firstLine="720"/>
        <w:jc w:val="both"/>
        <w:rPr>
          <w:sz w:val="28"/>
          <w:szCs w:val="28"/>
        </w:rPr>
      </w:pPr>
      <w:r w:rsidRPr="007144F9">
        <w:rPr>
          <w:sz w:val="28"/>
          <w:szCs w:val="28"/>
        </w:rPr>
        <w:t>Приходите от местни данъци и такси бележат относителна устойчивост.</w:t>
      </w:r>
    </w:p>
    <w:p w:rsidR="0009502F" w:rsidRPr="007144F9" w:rsidRDefault="0009502F" w:rsidP="0009502F">
      <w:pPr>
        <w:ind w:firstLine="708"/>
        <w:jc w:val="both"/>
        <w:rPr>
          <w:sz w:val="28"/>
          <w:szCs w:val="28"/>
        </w:rPr>
      </w:pPr>
      <w:r w:rsidRPr="007144F9">
        <w:rPr>
          <w:sz w:val="28"/>
          <w:szCs w:val="28"/>
        </w:rPr>
        <w:t>През 201</w:t>
      </w:r>
      <w:r w:rsidRPr="007144F9">
        <w:rPr>
          <w:sz w:val="28"/>
          <w:szCs w:val="28"/>
          <w:lang w:val="en-US"/>
        </w:rPr>
        <w:t>8</w:t>
      </w:r>
      <w:r w:rsidRPr="007144F9">
        <w:rPr>
          <w:sz w:val="28"/>
          <w:szCs w:val="28"/>
        </w:rPr>
        <w:t xml:space="preserve"> г. отдел „МДТ” на община Елхово е събрал приходи от данъци и такси по ЗМДТ в размер на 1 </w:t>
      </w:r>
      <w:r w:rsidRPr="007144F9">
        <w:rPr>
          <w:sz w:val="28"/>
          <w:szCs w:val="28"/>
          <w:lang w:val="en-US"/>
        </w:rPr>
        <w:t>630</w:t>
      </w:r>
      <w:r w:rsidRPr="007144F9">
        <w:rPr>
          <w:sz w:val="28"/>
          <w:szCs w:val="28"/>
        </w:rPr>
        <w:t xml:space="preserve"> х.лв., което е със </w:t>
      </w:r>
      <w:r w:rsidRPr="007144F9">
        <w:rPr>
          <w:sz w:val="28"/>
          <w:szCs w:val="28"/>
          <w:lang w:val="en-US"/>
        </w:rPr>
        <w:t>4</w:t>
      </w:r>
      <w:r w:rsidRPr="007144F9">
        <w:rPr>
          <w:sz w:val="28"/>
          <w:szCs w:val="28"/>
        </w:rPr>
        <w:t>5 х. лв. повече спрямо 201</w:t>
      </w:r>
      <w:r w:rsidRPr="007144F9">
        <w:rPr>
          <w:sz w:val="28"/>
          <w:szCs w:val="28"/>
          <w:lang w:val="en-US"/>
        </w:rPr>
        <w:t>7</w:t>
      </w:r>
      <w:r w:rsidRPr="007144F9">
        <w:rPr>
          <w:sz w:val="28"/>
          <w:szCs w:val="28"/>
        </w:rPr>
        <w:t xml:space="preserve"> г. Приходите са с </w:t>
      </w:r>
      <w:r w:rsidRPr="007144F9">
        <w:rPr>
          <w:sz w:val="28"/>
          <w:szCs w:val="28"/>
          <w:lang w:val="en-US"/>
        </w:rPr>
        <w:t>8</w:t>
      </w:r>
      <w:r w:rsidRPr="007144F9">
        <w:rPr>
          <w:sz w:val="28"/>
          <w:szCs w:val="28"/>
        </w:rPr>
        <w:t xml:space="preserve"> % повече спрямо плануваните. В структурата на приходите имуществените данъци представляват </w:t>
      </w:r>
      <w:r w:rsidRPr="007144F9">
        <w:rPr>
          <w:sz w:val="28"/>
          <w:szCs w:val="28"/>
          <w:lang w:val="en-US"/>
        </w:rPr>
        <w:t>53</w:t>
      </w:r>
      <w:r w:rsidRPr="007144F9">
        <w:rPr>
          <w:sz w:val="28"/>
          <w:szCs w:val="28"/>
        </w:rPr>
        <w:t xml:space="preserve"> %, а </w:t>
      </w:r>
      <w:r w:rsidRPr="007144F9">
        <w:rPr>
          <w:sz w:val="28"/>
          <w:szCs w:val="28"/>
          <w:lang w:val="en-US"/>
        </w:rPr>
        <w:t>47</w:t>
      </w:r>
      <w:r w:rsidRPr="007144F9">
        <w:rPr>
          <w:sz w:val="28"/>
          <w:szCs w:val="28"/>
        </w:rPr>
        <w:t>% е делът на приходите от такса битови отпадъци , такси за административни услуги и глоби, лихви и имуществени санкции.</w:t>
      </w:r>
    </w:p>
    <w:p w:rsidR="0009502F" w:rsidRPr="007144F9" w:rsidRDefault="0009502F" w:rsidP="0009502F">
      <w:pPr>
        <w:ind w:firstLine="708"/>
        <w:jc w:val="both"/>
        <w:rPr>
          <w:sz w:val="28"/>
          <w:szCs w:val="28"/>
        </w:rPr>
      </w:pPr>
      <w:r w:rsidRPr="007144F9">
        <w:rPr>
          <w:sz w:val="28"/>
          <w:szCs w:val="28"/>
        </w:rPr>
        <w:t>Най-голям дял /4</w:t>
      </w:r>
      <w:r w:rsidRPr="007144F9">
        <w:rPr>
          <w:sz w:val="28"/>
          <w:szCs w:val="28"/>
          <w:lang w:val="en-US"/>
        </w:rPr>
        <w:t>6</w:t>
      </w:r>
      <w:r w:rsidRPr="007144F9">
        <w:rPr>
          <w:sz w:val="28"/>
          <w:szCs w:val="28"/>
        </w:rPr>
        <w:t xml:space="preserve"> %/ в обема на приходите се пада на такса битови отпадъци като събраните приходи са в размер на 7</w:t>
      </w:r>
      <w:r w:rsidRPr="007144F9">
        <w:rPr>
          <w:sz w:val="28"/>
          <w:szCs w:val="28"/>
          <w:lang w:val="en-US"/>
        </w:rPr>
        <w:t>44</w:t>
      </w:r>
      <w:r w:rsidR="00E57A09">
        <w:rPr>
          <w:sz w:val="28"/>
          <w:szCs w:val="28"/>
        </w:rPr>
        <w:t xml:space="preserve"> х.лв., което е </w:t>
      </w:r>
      <w:r w:rsidRPr="007144F9">
        <w:rPr>
          <w:sz w:val="28"/>
          <w:szCs w:val="28"/>
        </w:rPr>
        <w:t xml:space="preserve"> с </w:t>
      </w:r>
      <w:r w:rsidRPr="007144F9">
        <w:rPr>
          <w:sz w:val="28"/>
          <w:szCs w:val="28"/>
          <w:lang w:val="en-US"/>
        </w:rPr>
        <w:t>63</w:t>
      </w:r>
      <w:r w:rsidRPr="007144F9">
        <w:rPr>
          <w:sz w:val="28"/>
          <w:szCs w:val="28"/>
        </w:rPr>
        <w:t xml:space="preserve"> х.лв. повече спрямо 201</w:t>
      </w:r>
      <w:r w:rsidRPr="007144F9">
        <w:rPr>
          <w:sz w:val="28"/>
          <w:szCs w:val="28"/>
          <w:lang w:val="en-US"/>
        </w:rPr>
        <w:t>7</w:t>
      </w:r>
      <w:r w:rsidRPr="007144F9">
        <w:rPr>
          <w:sz w:val="28"/>
          <w:szCs w:val="28"/>
        </w:rPr>
        <w:t xml:space="preserve"> г. Приходите от д</w:t>
      </w:r>
      <w:r w:rsidR="00E57A09">
        <w:rPr>
          <w:sz w:val="28"/>
          <w:szCs w:val="28"/>
        </w:rPr>
        <w:t>анък върху превозните средства е</w:t>
      </w:r>
      <w:r w:rsidRPr="007144F9">
        <w:rPr>
          <w:sz w:val="28"/>
          <w:szCs w:val="28"/>
        </w:rPr>
        <w:t xml:space="preserve"> в размер на </w:t>
      </w:r>
      <w:r w:rsidRPr="007144F9">
        <w:rPr>
          <w:sz w:val="28"/>
          <w:szCs w:val="28"/>
          <w:lang w:val="en-US"/>
        </w:rPr>
        <w:t>446</w:t>
      </w:r>
      <w:r w:rsidR="00E57A09">
        <w:rPr>
          <w:sz w:val="28"/>
          <w:szCs w:val="28"/>
        </w:rPr>
        <w:t xml:space="preserve"> х.лв. и е</w:t>
      </w:r>
      <w:r w:rsidRPr="007144F9">
        <w:rPr>
          <w:sz w:val="28"/>
          <w:szCs w:val="28"/>
        </w:rPr>
        <w:t xml:space="preserve"> с </w:t>
      </w:r>
      <w:r w:rsidRPr="007144F9">
        <w:rPr>
          <w:sz w:val="28"/>
          <w:szCs w:val="28"/>
          <w:lang w:val="en-US"/>
        </w:rPr>
        <w:t>12</w:t>
      </w:r>
      <w:r w:rsidRPr="007144F9">
        <w:rPr>
          <w:sz w:val="28"/>
          <w:szCs w:val="28"/>
        </w:rPr>
        <w:t xml:space="preserve">% повече спрямо предходната година. Приходите от данък </w:t>
      </w:r>
      <w:r w:rsidRPr="007144F9">
        <w:rPr>
          <w:sz w:val="28"/>
          <w:szCs w:val="28"/>
        </w:rPr>
        <w:lastRenderedPageBreak/>
        <w:t>върху недвижимите имоти са в размер на 1</w:t>
      </w:r>
      <w:r w:rsidRPr="007144F9">
        <w:rPr>
          <w:sz w:val="28"/>
          <w:szCs w:val="28"/>
          <w:lang w:val="en-US"/>
        </w:rPr>
        <w:t>94</w:t>
      </w:r>
      <w:r w:rsidRPr="007144F9">
        <w:rPr>
          <w:sz w:val="28"/>
          <w:szCs w:val="28"/>
        </w:rPr>
        <w:t xml:space="preserve"> х.лв., което е с </w:t>
      </w:r>
      <w:r w:rsidRPr="007144F9">
        <w:rPr>
          <w:sz w:val="28"/>
          <w:szCs w:val="28"/>
          <w:lang w:val="en-US"/>
        </w:rPr>
        <w:t>26</w:t>
      </w:r>
      <w:r w:rsidRPr="007144F9">
        <w:rPr>
          <w:sz w:val="28"/>
          <w:szCs w:val="28"/>
        </w:rPr>
        <w:t xml:space="preserve"> х.лв. повече спрямо 201</w:t>
      </w:r>
      <w:r w:rsidRPr="007144F9">
        <w:rPr>
          <w:sz w:val="28"/>
          <w:szCs w:val="28"/>
          <w:lang w:val="en-US"/>
        </w:rPr>
        <w:t>7</w:t>
      </w:r>
      <w:r w:rsidRPr="007144F9">
        <w:rPr>
          <w:sz w:val="28"/>
          <w:szCs w:val="28"/>
        </w:rPr>
        <w:t xml:space="preserve"> г. Приходите от данък възмездно придобиване на имущества са в размер на 1</w:t>
      </w:r>
      <w:r w:rsidRPr="007144F9">
        <w:rPr>
          <w:sz w:val="28"/>
          <w:szCs w:val="28"/>
          <w:lang w:val="en-US"/>
        </w:rPr>
        <w:t>7</w:t>
      </w:r>
      <w:r w:rsidRPr="007144F9">
        <w:rPr>
          <w:sz w:val="28"/>
          <w:szCs w:val="28"/>
        </w:rPr>
        <w:t xml:space="preserve">4 х.лв. и са с </w:t>
      </w:r>
      <w:r w:rsidRPr="007144F9">
        <w:rPr>
          <w:sz w:val="28"/>
          <w:szCs w:val="28"/>
          <w:lang w:val="en-US"/>
        </w:rPr>
        <w:t>81</w:t>
      </w:r>
      <w:r w:rsidRPr="007144F9">
        <w:rPr>
          <w:sz w:val="28"/>
          <w:szCs w:val="28"/>
        </w:rPr>
        <w:t xml:space="preserve"> х.лв. по-малко спрямо събраните приходи от този данък през 201</w:t>
      </w:r>
      <w:r w:rsidRPr="007144F9">
        <w:rPr>
          <w:sz w:val="28"/>
          <w:szCs w:val="28"/>
          <w:lang w:val="en-US"/>
        </w:rPr>
        <w:t>7</w:t>
      </w:r>
      <w:r w:rsidRPr="007144F9">
        <w:rPr>
          <w:sz w:val="28"/>
          <w:szCs w:val="28"/>
        </w:rPr>
        <w:t xml:space="preserve"> г. Събраните недобори /задължения за минали години/ през 201</w:t>
      </w:r>
      <w:r w:rsidRPr="007144F9">
        <w:rPr>
          <w:sz w:val="28"/>
          <w:szCs w:val="28"/>
          <w:lang w:val="en-US"/>
        </w:rPr>
        <w:t>8</w:t>
      </w:r>
      <w:r w:rsidRPr="007144F9">
        <w:rPr>
          <w:sz w:val="28"/>
          <w:szCs w:val="28"/>
        </w:rPr>
        <w:t xml:space="preserve"> г. са 3</w:t>
      </w:r>
      <w:r w:rsidRPr="007144F9">
        <w:rPr>
          <w:sz w:val="28"/>
          <w:szCs w:val="28"/>
          <w:lang w:val="en-US"/>
        </w:rPr>
        <w:t>09</w:t>
      </w:r>
      <w:r w:rsidRPr="007144F9">
        <w:rPr>
          <w:sz w:val="28"/>
          <w:szCs w:val="28"/>
        </w:rPr>
        <w:t xml:space="preserve"> х.лв. и са с </w:t>
      </w:r>
      <w:r w:rsidRPr="007144F9">
        <w:rPr>
          <w:sz w:val="28"/>
          <w:szCs w:val="28"/>
          <w:lang w:val="en-US"/>
        </w:rPr>
        <w:t>61</w:t>
      </w:r>
      <w:r w:rsidRPr="007144F9">
        <w:rPr>
          <w:sz w:val="28"/>
          <w:szCs w:val="28"/>
        </w:rPr>
        <w:t xml:space="preserve"> х.лв. повече спрямо миналата година. Приходите от извършени административни услуги са в размер на 2</w:t>
      </w:r>
      <w:r w:rsidRPr="007144F9">
        <w:rPr>
          <w:sz w:val="28"/>
          <w:szCs w:val="28"/>
          <w:lang w:val="en-US"/>
        </w:rPr>
        <w:t>2</w:t>
      </w:r>
      <w:r w:rsidRPr="007144F9">
        <w:rPr>
          <w:sz w:val="28"/>
          <w:szCs w:val="28"/>
        </w:rPr>
        <w:t xml:space="preserve"> х.лв. и са с </w:t>
      </w:r>
      <w:r w:rsidRPr="007144F9">
        <w:rPr>
          <w:sz w:val="28"/>
          <w:szCs w:val="28"/>
          <w:lang w:val="en-US"/>
        </w:rPr>
        <w:t>5</w:t>
      </w:r>
      <w:r w:rsidRPr="007144F9">
        <w:rPr>
          <w:sz w:val="28"/>
          <w:szCs w:val="28"/>
        </w:rPr>
        <w:t xml:space="preserve"> х.лв. по-малко  спрямо 2017 г.</w:t>
      </w:r>
    </w:p>
    <w:p w:rsidR="0009502F" w:rsidRPr="007144F9" w:rsidRDefault="0009502F" w:rsidP="0009502F">
      <w:pPr>
        <w:ind w:firstLine="708"/>
        <w:jc w:val="both"/>
        <w:rPr>
          <w:sz w:val="28"/>
          <w:szCs w:val="28"/>
        </w:rPr>
      </w:pPr>
      <w:r w:rsidRPr="007144F9">
        <w:rPr>
          <w:sz w:val="28"/>
          <w:szCs w:val="28"/>
        </w:rPr>
        <w:t>Увеличението на събраните приходи се дължи на предприетите мерки от служителите на отдела за доброволно и принудително изпълнение на общинските вземания по ЗМДТ. Съставените актове за установяване на задължения по декларации са 91 бр. на стойност 96 х.лв. Актовете са за неплатени данък върху недвижими</w:t>
      </w:r>
      <w:r w:rsidR="00111313">
        <w:rPr>
          <w:sz w:val="28"/>
          <w:szCs w:val="28"/>
        </w:rPr>
        <w:t>те имоти, такса битови отпадъци</w:t>
      </w:r>
      <w:r w:rsidRPr="007144F9">
        <w:rPr>
          <w:sz w:val="28"/>
          <w:szCs w:val="28"/>
        </w:rPr>
        <w:t xml:space="preserve">, данък върху превозните средства и др. През 2018 г. на държавен съдебен изпълнител са предадени 46 бр. актове  на стойност 32 х.лв. за принудително събиране по реда на ГПК. </w:t>
      </w:r>
    </w:p>
    <w:p w:rsidR="0009502F" w:rsidRPr="007144F9" w:rsidRDefault="0009502F" w:rsidP="0009502F">
      <w:pPr>
        <w:ind w:firstLine="708"/>
        <w:jc w:val="both"/>
        <w:rPr>
          <w:sz w:val="28"/>
          <w:szCs w:val="28"/>
        </w:rPr>
      </w:pPr>
      <w:r w:rsidRPr="007144F9">
        <w:rPr>
          <w:sz w:val="28"/>
          <w:szCs w:val="28"/>
        </w:rPr>
        <w:t>През 2018 г. са приети и обработени декларации за недвижими имоти по чл.14 от ЗМДТ -</w:t>
      </w:r>
      <w:r w:rsidR="00111313">
        <w:rPr>
          <w:sz w:val="28"/>
          <w:szCs w:val="28"/>
        </w:rPr>
        <w:t xml:space="preserve"> </w:t>
      </w:r>
      <w:r w:rsidRPr="007144F9">
        <w:rPr>
          <w:sz w:val="28"/>
          <w:szCs w:val="28"/>
        </w:rPr>
        <w:t>805 бр./с 79 бр. повече спрямо предходната година/, за превозни средства по чл.54 – 1323 бр./с 220 бр. повече спрямо 2017 г./</w:t>
      </w:r>
      <w:r w:rsidR="00111313">
        <w:rPr>
          <w:sz w:val="28"/>
          <w:szCs w:val="28"/>
        </w:rPr>
        <w:t>,</w:t>
      </w:r>
      <w:r w:rsidRPr="007144F9">
        <w:rPr>
          <w:sz w:val="28"/>
          <w:szCs w:val="28"/>
        </w:rPr>
        <w:t xml:space="preserve"> в т.ч. 1086 бр. са регистрираните превозни средства по файлове от КАТ.  Патентните декларации са 219 бр. като броят на приетите декларации е с 23 бр. по-малко спрямо 2017 г. Изготвени са 1306 бр. удостоверения за данъчни оценки на недвижими имоти и земеделски земи, което е с 132 бр. по-малко спрямо 2017 г. Издадени са 29 бр. удостоверения за декларирани данни и 132 бр. удостоверения за липса на задължения. Наблюдава се тенденция на намаляване броя на сделките със земеделски земи и на патентните дейности на територията на общината.</w:t>
      </w:r>
    </w:p>
    <w:p w:rsidR="0030454E" w:rsidRPr="0030454E" w:rsidRDefault="0009502F" w:rsidP="0009502F">
      <w:pPr>
        <w:jc w:val="both"/>
        <w:rPr>
          <w:sz w:val="28"/>
          <w:szCs w:val="28"/>
        </w:rPr>
      </w:pPr>
      <w:r w:rsidRPr="007144F9">
        <w:rPr>
          <w:sz w:val="28"/>
          <w:szCs w:val="28"/>
        </w:rPr>
        <w:tab/>
        <w:t xml:space="preserve">По - добрата </w:t>
      </w:r>
      <w:proofErr w:type="spellStart"/>
      <w:r w:rsidRPr="007144F9">
        <w:rPr>
          <w:sz w:val="28"/>
          <w:szCs w:val="28"/>
        </w:rPr>
        <w:t>събираемост</w:t>
      </w:r>
      <w:proofErr w:type="spellEnd"/>
      <w:r w:rsidRPr="007144F9">
        <w:rPr>
          <w:sz w:val="28"/>
          <w:szCs w:val="28"/>
        </w:rPr>
        <w:t xml:space="preserve"> на данък върху превозните средства се дължи на факта, че и през 2018 г. превозните средства се регистрират ежедневно по файл</w:t>
      </w:r>
      <w:r w:rsidR="00111313">
        <w:rPr>
          <w:sz w:val="28"/>
          <w:szCs w:val="28"/>
        </w:rPr>
        <w:t>ове от КАТ и на обстоятелството</w:t>
      </w:r>
      <w:r w:rsidRPr="007144F9">
        <w:rPr>
          <w:sz w:val="28"/>
          <w:szCs w:val="28"/>
        </w:rPr>
        <w:t>, че при  извършване на годишен технически преглед се прави автоматична проверка за платен данък върху превозните средства.</w:t>
      </w:r>
      <w:r w:rsidRPr="007144F9">
        <w:rPr>
          <w:sz w:val="28"/>
          <w:szCs w:val="28"/>
          <w:lang w:val="en-US"/>
        </w:rPr>
        <w:t xml:space="preserve"> </w:t>
      </w:r>
    </w:p>
    <w:p w:rsidR="006F054F" w:rsidRDefault="00EF2CF0" w:rsidP="006F054F">
      <w:pPr>
        <w:ind w:firstLine="708"/>
        <w:jc w:val="both"/>
        <w:rPr>
          <w:sz w:val="28"/>
          <w:szCs w:val="28"/>
        </w:rPr>
      </w:pPr>
      <w:r w:rsidRPr="007144F9">
        <w:rPr>
          <w:b/>
          <w:sz w:val="28"/>
          <w:szCs w:val="28"/>
          <w:lang w:val="en-US"/>
        </w:rPr>
        <w:tab/>
      </w:r>
      <w:r w:rsidR="0030454E">
        <w:rPr>
          <w:sz w:val="28"/>
          <w:szCs w:val="28"/>
        </w:rPr>
        <w:t>Община Елхово подкрепя работата на</w:t>
      </w:r>
      <w:r w:rsidR="0030454E" w:rsidRPr="00150A16">
        <w:rPr>
          <w:sz w:val="28"/>
          <w:szCs w:val="28"/>
        </w:rPr>
        <w:t xml:space="preserve"> Сдружение Местна инициативна група Елхово-Болярово</w:t>
      </w:r>
      <w:r w:rsidR="0030454E">
        <w:rPr>
          <w:sz w:val="28"/>
          <w:szCs w:val="28"/>
        </w:rPr>
        <w:t>, като  през годините предоставя офис и финансова подкрепа за осъществяване на дейността.</w:t>
      </w:r>
      <w:r w:rsidR="0030454E" w:rsidRPr="00150A16">
        <w:rPr>
          <w:sz w:val="28"/>
          <w:szCs w:val="28"/>
        </w:rPr>
        <w:t xml:space="preserve"> </w:t>
      </w:r>
      <w:r w:rsidR="006F054F" w:rsidRPr="00150A16">
        <w:rPr>
          <w:sz w:val="28"/>
          <w:szCs w:val="28"/>
        </w:rPr>
        <w:t>През 2018г. Сдружение</w:t>
      </w:r>
      <w:r w:rsidR="0030454E">
        <w:rPr>
          <w:sz w:val="28"/>
          <w:szCs w:val="28"/>
        </w:rPr>
        <w:t>то</w:t>
      </w:r>
      <w:r w:rsidR="006F054F" w:rsidRPr="00150A16">
        <w:rPr>
          <w:sz w:val="28"/>
          <w:szCs w:val="28"/>
        </w:rPr>
        <w:t xml:space="preserve"> обяви 4 покани за прием на проектни предложения по следните мерки от Стратегията за Водено от общностите местно развитие</w:t>
      </w:r>
      <w:r w:rsidR="006F054F">
        <w:rPr>
          <w:sz w:val="28"/>
          <w:szCs w:val="28"/>
        </w:rPr>
        <w:t xml:space="preserve"> / </w:t>
      </w:r>
      <w:r w:rsidR="006F054F" w:rsidRPr="004971C9">
        <w:rPr>
          <w:bCs/>
          <w:sz w:val="28"/>
          <w:szCs w:val="28"/>
        </w:rPr>
        <w:t>СВОМР</w:t>
      </w:r>
      <w:r w:rsidR="006F054F">
        <w:rPr>
          <w:bCs/>
          <w:sz w:val="28"/>
          <w:szCs w:val="28"/>
        </w:rPr>
        <w:t xml:space="preserve">/ </w:t>
      </w:r>
      <w:r w:rsidR="006F054F" w:rsidRPr="00150A16">
        <w:rPr>
          <w:sz w:val="28"/>
          <w:szCs w:val="28"/>
        </w:rPr>
        <w:t xml:space="preserve"> на СНЦ „МИГ-Елхово-Болярово” : мярка 7.2</w:t>
      </w:r>
      <w:r w:rsidR="006F054F" w:rsidRPr="00150A16">
        <w:rPr>
          <w:iCs/>
          <w:sz w:val="28"/>
          <w:szCs w:val="28"/>
        </w:rPr>
        <w:t xml:space="preserve"> </w:t>
      </w:r>
      <w:hyperlink r:id="rId9" w:history="1">
        <w:r w:rsidR="006F054F" w:rsidRPr="00150A16">
          <w:rPr>
            <w:rStyle w:val="ad"/>
            <w:iCs/>
            <w:color w:val="auto"/>
            <w:sz w:val="28"/>
            <w:szCs w:val="28"/>
            <w:u w:val="none"/>
          </w:rPr>
          <w:t>Инвестиции в създаването, подобряването или разширяването на всички видове малка по мащаби инфраструктура</w:t>
        </w:r>
      </w:hyperlink>
      <w:r w:rsidR="006F054F" w:rsidRPr="00150A16">
        <w:rPr>
          <w:sz w:val="28"/>
          <w:szCs w:val="28"/>
        </w:rPr>
        <w:t xml:space="preserve">, мярка 4.1 </w:t>
      </w:r>
      <w:hyperlink r:id="rId10" w:history="1">
        <w:r w:rsidR="006F054F" w:rsidRPr="00150A16">
          <w:rPr>
            <w:rStyle w:val="ad"/>
            <w:iCs/>
            <w:color w:val="auto"/>
            <w:sz w:val="28"/>
            <w:szCs w:val="28"/>
            <w:u w:val="none"/>
          </w:rPr>
          <w:t>Подкрепа за инвестиции в земеделски стопанства</w:t>
        </w:r>
      </w:hyperlink>
      <w:r w:rsidR="006F054F" w:rsidRPr="00150A16">
        <w:rPr>
          <w:sz w:val="28"/>
          <w:szCs w:val="28"/>
        </w:rPr>
        <w:t>,</w:t>
      </w:r>
      <w:r w:rsidR="00B53061">
        <w:rPr>
          <w:bCs/>
          <w:sz w:val="28"/>
          <w:szCs w:val="28"/>
        </w:rPr>
        <w:t xml:space="preserve"> мя</w:t>
      </w:r>
      <w:r w:rsidR="006F054F" w:rsidRPr="00150A16">
        <w:rPr>
          <w:bCs/>
          <w:sz w:val="28"/>
          <w:szCs w:val="28"/>
        </w:rPr>
        <w:t xml:space="preserve">рка 4.2 </w:t>
      </w:r>
      <w:hyperlink r:id="rId11" w:history="1">
        <w:r w:rsidR="006F054F" w:rsidRPr="00150A16">
          <w:rPr>
            <w:rStyle w:val="ad"/>
            <w:bCs/>
            <w:color w:val="auto"/>
            <w:sz w:val="28"/>
            <w:szCs w:val="28"/>
            <w:u w:val="none"/>
          </w:rPr>
          <w:t>Инвестиции в преработка/маркетинг на селскостопански продукти</w:t>
        </w:r>
      </w:hyperlink>
      <w:r w:rsidR="006F054F" w:rsidRPr="00150A16">
        <w:rPr>
          <w:sz w:val="28"/>
          <w:szCs w:val="28"/>
        </w:rPr>
        <w:t xml:space="preserve"> и мярка 6.4.1 </w:t>
      </w:r>
      <w:hyperlink r:id="rId12" w:history="1">
        <w:r w:rsidR="006F054F" w:rsidRPr="00150A16">
          <w:rPr>
            <w:rStyle w:val="ad"/>
            <w:bCs/>
            <w:color w:val="auto"/>
            <w:sz w:val="28"/>
            <w:szCs w:val="28"/>
            <w:u w:val="none"/>
          </w:rPr>
          <w:t>Инвестиционна подкрепа за неземеделски дейности</w:t>
        </w:r>
      </w:hyperlink>
      <w:r w:rsidR="006F054F" w:rsidRPr="00150A16">
        <w:rPr>
          <w:sz w:val="28"/>
          <w:szCs w:val="28"/>
        </w:rPr>
        <w:t>. Сформирани са комисии за избор на проекти, които извършват оценка на подадените проектни предложения.</w:t>
      </w:r>
    </w:p>
    <w:p w:rsidR="006F054F" w:rsidRPr="004971C9" w:rsidRDefault="006F054F" w:rsidP="006F054F">
      <w:pPr>
        <w:spacing w:line="276" w:lineRule="auto"/>
        <w:ind w:firstLine="360"/>
        <w:jc w:val="both"/>
        <w:rPr>
          <w:sz w:val="28"/>
          <w:szCs w:val="28"/>
        </w:rPr>
      </w:pPr>
      <w:r w:rsidRPr="004971C9">
        <w:rPr>
          <w:sz w:val="28"/>
          <w:szCs w:val="28"/>
        </w:rPr>
        <w:t xml:space="preserve">Проведени </w:t>
      </w:r>
      <w:r>
        <w:rPr>
          <w:sz w:val="28"/>
          <w:szCs w:val="28"/>
        </w:rPr>
        <w:t xml:space="preserve">са </w:t>
      </w:r>
      <w:r w:rsidRPr="004971C9">
        <w:rPr>
          <w:sz w:val="28"/>
          <w:szCs w:val="28"/>
        </w:rPr>
        <w:t>обучения</w:t>
      </w:r>
      <w:r w:rsidRPr="005A366B">
        <w:rPr>
          <w:bCs/>
          <w:sz w:val="28"/>
          <w:szCs w:val="28"/>
        </w:rPr>
        <w:t xml:space="preserve"> </w:t>
      </w:r>
      <w:r w:rsidRPr="004971C9">
        <w:rPr>
          <w:bCs/>
          <w:sz w:val="28"/>
          <w:szCs w:val="28"/>
        </w:rPr>
        <w:t>за местни лидери</w:t>
      </w:r>
      <w:r w:rsidRPr="004971C9">
        <w:rPr>
          <w:sz w:val="28"/>
          <w:szCs w:val="28"/>
        </w:rPr>
        <w:t xml:space="preserve"> :</w:t>
      </w:r>
    </w:p>
    <w:p w:rsidR="006F054F" w:rsidRPr="004971C9" w:rsidRDefault="006F054F" w:rsidP="006F054F">
      <w:pPr>
        <w:pStyle w:val="a3"/>
        <w:numPr>
          <w:ilvl w:val="0"/>
          <w:numId w:val="24"/>
        </w:numPr>
        <w:spacing w:line="276" w:lineRule="auto"/>
        <w:ind w:left="0"/>
        <w:jc w:val="both"/>
        <w:rPr>
          <w:sz w:val="28"/>
          <w:szCs w:val="28"/>
        </w:rPr>
      </w:pPr>
      <w:r w:rsidRPr="004971C9">
        <w:rPr>
          <w:bCs/>
          <w:sz w:val="28"/>
          <w:szCs w:val="28"/>
        </w:rPr>
        <w:lastRenderedPageBreak/>
        <w:t xml:space="preserve"> от нестопанския сектор относно</w:t>
      </w:r>
      <w:r>
        <w:rPr>
          <w:bCs/>
          <w:sz w:val="28"/>
          <w:szCs w:val="28"/>
        </w:rPr>
        <w:t>:</w:t>
      </w:r>
      <w:r w:rsidRPr="004971C9">
        <w:rPr>
          <w:bCs/>
          <w:sz w:val="28"/>
          <w:szCs w:val="28"/>
        </w:rPr>
        <w:t xml:space="preserve"> „Възможности за финансиране на местни общности, уязвими групи и нестопански сектор чрез проекти по СВОМР. Правила, процедури и кандидатстване.“</w:t>
      </w:r>
    </w:p>
    <w:p w:rsidR="006F054F" w:rsidRDefault="006F054F" w:rsidP="006F054F">
      <w:pPr>
        <w:pStyle w:val="a3"/>
        <w:numPr>
          <w:ilvl w:val="0"/>
          <w:numId w:val="24"/>
        </w:numPr>
        <w:spacing w:line="276" w:lineRule="auto"/>
        <w:ind w:left="0"/>
        <w:jc w:val="both"/>
        <w:rPr>
          <w:sz w:val="28"/>
          <w:szCs w:val="28"/>
        </w:rPr>
      </w:pPr>
      <w:r w:rsidRPr="004971C9">
        <w:rPr>
          <w:sz w:val="28"/>
          <w:szCs w:val="28"/>
        </w:rPr>
        <w:t>от стопанския сектор относно</w:t>
      </w:r>
      <w:r>
        <w:rPr>
          <w:sz w:val="28"/>
          <w:szCs w:val="28"/>
        </w:rPr>
        <w:t>:</w:t>
      </w:r>
      <w:r w:rsidRPr="004971C9">
        <w:rPr>
          <w:sz w:val="28"/>
          <w:szCs w:val="28"/>
        </w:rPr>
        <w:t xml:space="preserve"> </w:t>
      </w:r>
      <w:r w:rsidRPr="004971C9">
        <w:rPr>
          <w:bCs/>
          <w:sz w:val="28"/>
          <w:szCs w:val="28"/>
        </w:rPr>
        <w:t>възможностите за финансиране на местния бизнес</w:t>
      </w:r>
      <w:r w:rsidRPr="004971C9">
        <w:rPr>
          <w:sz w:val="28"/>
          <w:szCs w:val="28"/>
        </w:rPr>
        <w:t xml:space="preserve"> чрез проекти по СВОМР по Програма за развитие на селските райони за периода 2014 – 2020 г.</w:t>
      </w:r>
    </w:p>
    <w:p w:rsidR="006F054F" w:rsidRPr="00DF36A8" w:rsidRDefault="006F054F" w:rsidP="006F054F">
      <w:pPr>
        <w:spacing w:line="276" w:lineRule="auto"/>
        <w:ind w:firstLine="708"/>
        <w:jc w:val="both"/>
        <w:rPr>
          <w:sz w:val="28"/>
          <w:szCs w:val="28"/>
        </w:rPr>
      </w:pPr>
      <w:r w:rsidRPr="00011DC0">
        <w:rPr>
          <w:sz w:val="28"/>
          <w:szCs w:val="28"/>
        </w:rPr>
        <w:t xml:space="preserve">За обществеността и заинтересовани лица </w:t>
      </w:r>
      <w:r>
        <w:rPr>
          <w:sz w:val="28"/>
          <w:szCs w:val="28"/>
        </w:rPr>
        <w:t>са  проведени две информационна срещи</w:t>
      </w:r>
      <w:r w:rsidRPr="00011DC0">
        <w:rPr>
          <w:sz w:val="28"/>
          <w:szCs w:val="28"/>
        </w:rPr>
        <w:t xml:space="preserve">  за представяне на СВОМР и възможностите за кандидатстване.</w:t>
      </w:r>
    </w:p>
    <w:p w:rsidR="0015425D" w:rsidRPr="007144F9" w:rsidRDefault="0015425D" w:rsidP="0009502F">
      <w:pPr>
        <w:jc w:val="both"/>
        <w:rPr>
          <w:b/>
          <w:sz w:val="28"/>
          <w:szCs w:val="28"/>
        </w:rPr>
      </w:pPr>
    </w:p>
    <w:p w:rsidR="0027621D" w:rsidRDefault="000A5656" w:rsidP="0073313D">
      <w:pPr>
        <w:ind w:left="708"/>
        <w:jc w:val="both"/>
        <w:rPr>
          <w:b/>
          <w:i/>
          <w:sz w:val="28"/>
          <w:szCs w:val="28"/>
        </w:rPr>
      </w:pPr>
      <w:r w:rsidRPr="00FE7433">
        <w:rPr>
          <w:b/>
          <w:i/>
          <w:sz w:val="28"/>
          <w:szCs w:val="28"/>
        </w:rPr>
        <w:t>ІІ. Оптимизиране работата на общинска администрация и осигуряване на спокойствието и сигурността на гражданите</w:t>
      </w:r>
      <w:r w:rsidR="008B6719">
        <w:rPr>
          <w:b/>
          <w:i/>
          <w:sz w:val="28"/>
          <w:szCs w:val="28"/>
        </w:rPr>
        <w:t>.</w:t>
      </w:r>
    </w:p>
    <w:p w:rsidR="00DC22D8" w:rsidRPr="00DC22D8" w:rsidRDefault="00DC22D8" w:rsidP="00DC22D8">
      <w:pPr>
        <w:suppressAutoHyphens/>
        <w:ind w:firstLine="709"/>
        <w:jc w:val="both"/>
        <w:rPr>
          <w:sz w:val="28"/>
          <w:szCs w:val="28"/>
          <w:lang w:val="en-US"/>
        </w:rPr>
      </w:pPr>
      <w:r w:rsidRPr="00DC22D8">
        <w:rPr>
          <w:sz w:val="28"/>
          <w:szCs w:val="28"/>
        </w:rPr>
        <w:t xml:space="preserve">Община Елхово продължи провежданата разумна политика за бюджетна стабилност, спазвайки принципите на добро финансово управление – отчетност, отговорност, икономичност, ефикасност, ефективност, прозрачност, устойчивост и законосъобразност. </w:t>
      </w:r>
    </w:p>
    <w:p w:rsidR="00374599" w:rsidRDefault="00DC22D8" w:rsidP="00D66E45">
      <w:pPr>
        <w:ind w:firstLine="708"/>
        <w:jc w:val="both"/>
        <w:rPr>
          <w:sz w:val="28"/>
          <w:szCs w:val="28"/>
          <w:lang w:val="en-US"/>
        </w:rPr>
      </w:pPr>
      <w:r w:rsidRPr="00EE057E">
        <w:rPr>
          <w:sz w:val="28"/>
          <w:szCs w:val="28"/>
        </w:rPr>
        <w:t>През 2018</w:t>
      </w:r>
      <w:r w:rsidR="00B055A3" w:rsidRPr="00EE057E">
        <w:rPr>
          <w:sz w:val="28"/>
          <w:szCs w:val="28"/>
        </w:rPr>
        <w:t xml:space="preserve"> г. приоритет за </w:t>
      </w:r>
      <w:r w:rsidRPr="00EE057E">
        <w:rPr>
          <w:sz w:val="28"/>
          <w:szCs w:val="28"/>
        </w:rPr>
        <w:t xml:space="preserve">общината </w:t>
      </w:r>
      <w:r w:rsidR="00B055A3" w:rsidRPr="00EE057E">
        <w:rPr>
          <w:sz w:val="28"/>
          <w:szCs w:val="28"/>
        </w:rPr>
        <w:t>продължи да бъде привличането и инвестирането на европейски ресурс, с основен акцент приключване на инвестиции в базисна инфраструктура и в градската среда, в</w:t>
      </w:r>
      <w:r w:rsidRPr="00EE057E">
        <w:rPr>
          <w:sz w:val="28"/>
          <w:szCs w:val="28"/>
        </w:rPr>
        <w:t>ключително подготовката за нови проекти</w:t>
      </w:r>
      <w:r w:rsidR="00B055A3" w:rsidRPr="00EE057E">
        <w:rPr>
          <w:sz w:val="28"/>
          <w:szCs w:val="28"/>
        </w:rPr>
        <w:t xml:space="preserve">. </w:t>
      </w:r>
    </w:p>
    <w:p w:rsidR="00374599" w:rsidRPr="003A7B01" w:rsidRDefault="00374599" w:rsidP="0037459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7B01">
        <w:rPr>
          <w:sz w:val="28"/>
          <w:szCs w:val="28"/>
          <w:lang w:eastAsia="ar-SA"/>
        </w:rPr>
        <w:t>Към 31.12.201</w:t>
      </w:r>
      <w:r>
        <w:rPr>
          <w:sz w:val="28"/>
          <w:szCs w:val="28"/>
          <w:lang w:eastAsia="ar-SA"/>
        </w:rPr>
        <w:t>8</w:t>
      </w:r>
      <w:r w:rsidRPr="003A7B01">
        <w:rPr>
          <w:sz w:val="28"/>
          <w:szCs w:val="28"/>
          <w:lang w:eastAsia="ar-SA"/>
        </w:rPr>
        <w:t xml:space="preserve"> г. сборният бюджет е в размер на </w:t>
      </w:r>
      <w:r>
        <w:rPr>
          <w:sz w:val="28"/>
          <w:szCs w:val="28"/>
          <w:lang w:eastAsia="ar-SA"/>
        </w:rPr>
        <w:t xml:space="preserve">14 871 412 лв. </w:t>
      </w:r>
      <w:r w:rsidRPr="003A7B01">
        <w:rPr>
          <w:sz w:val="28"/>
          <w:szCs w:val="28"/>
          <w:lang w:eastAsia="ar-SA"/>
        </w:rPr>
        <w:t xml:space="preserve">В проценти това е </w:t>
      </w:r>
      <w:r>
        <w:rPr>
          <w:sz w:val="28"/>
          <w:szCs w:val="28"/>
          <w:lang w:eastAsia="ar-SA"/>
        </w:rPr>
        <w:t>11</w:t>
      </w:r>
      <w:r w:rsidRPr="003A7B01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34</w:t>
      </w:r>
      <w:r w:rsidRPr="003A7B01">
        <w:rPr>
          <w:sz w:val="28"/>
          <w:szCs w:val="28"/>
          <w:lang w:eastAsia="ar-SA"/>
        </w:rPr>
        <w:t>% повече от 201</w:t>
      </w:r>
      <w:r>
        <w:rPr>
          <w:sz w:val="28"/>
          <w:szCs w:val="28"/>
          <w:lang w:eastAsia="ar-SA"/>
        </w:rPr>
        <w:t>7</w:t>
      </w:r>
      <w:r w:rsidRPr="003A7B01">
        <w:rPr>
          <w:sz w:val="28"/>
          <w:szCs w:val="28"/>
          <w:lang w:eastAsia="ar-SA"/>
        </w:rPr>
        <w:t xml:space="preserve"> г. Основен дял от приходната част на бюджета заемат бюджетните взаимоотношения с ЦБ – </w:t>
      </w:r>
      <w:r>
        <w:rPr>
          <w:sz w:val="28"/>
          <w:szCs w:val="28"/>
          <w:lang w:eastAsia="ar-SA"/>
        </w:rPr>
        <w:t>8 566 090</w:t>
      </w:r>
      <w:r w:rsidRPr="003A7B01">
        <w:rPr>
          <w:sz w:val="28"/>
          <w:szCs w:val="28"/>
          <w:lang w:eastAsia="ar-SA"/>
        </w:rPr>
        <w:t xml:space="preserve"> лв.</w:t>
      </w:r>
    </w:p>
    <w:p w:rsidR="00374599" w:rsidRPr="003A7B01" w:rsidRDefault="00374599" w:rsidP="0037459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7B01">
        <w:rPr>
          <w:sz w:val="28"/>
          <w:szCs w:val="28"/>
          <w:lang w:eastAsia="ar-SA"/>
        </w:rPr>
        <w:t xml:space="preserve">Разходваните средства са в размер на </w:t>
      </w:r>
      <w:r w:rsidRPr="003A7B01">
        <w:rPr>
          <w:sz w:val="28"/>
          <w:szCs w:val="28"/>
        </w:rPr>
        <w:t xml:space="preserve">11 979 892 </w:t>
      </w:r>
      <w:r w:rsidRPr="003A7B01">
        <w:rPr>
          <w:sz w:val="28"/>
          <w:szCs w:val="28"/>
          <w:lang w:eastAsia="ar-SA"/>
        </w:rPr>
        <w:t>лв.</w:t>
      </w:r>
    </w:p>
    <w:p w:rsidR="00374599" w:rsidRPr="003A7B01" w:rsidRDefault="00374599" w:rsidP="0037459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7B01">
        <w:rPr>
          <w:sz w:val="28"/>
          <w:szCs w:val="28"/>
          <w:lang w:eastAsia="ar-SA"/>
        </w:rPr>
        <w:t xml:space="preserve">За държавни дейности са разходвани </w:t>
      </w:r>
      <w:r w:rsidRPr="003A7B01">
        <w:rPr>
          <w:sz w:val="28"/>
          <w:szCs w:val="28"/>
        </w:rPr>
        <w:t xml:space="preserve">7 148 477 </w:t>
      </w:r>
      <w:r w:rsidRPr="003A7B01">
        <w:rPr>
          <w:sz w:val="28"/>
          <w:szCs w:val="28"/>
          <w:lang w:eastAsia="ar-SA"/>
        </w:rPr>
        <w:t xml:space="preserve">лв., за местни дейности </w:t>
      </w:r>
      <w:r w:rsidRPr="003A7B01">
        <w:rPr>
          <w:sz w:val="28"/>
          <w:szCs w:val="28"/>
        </w:rPr>
        <w:t xml:space="preserve">4 432 351 </w:t>
      </w:r>
      <w:r w:rsidRPr="003A7B01">
        <w:rPr>
          <w:sz w:val="28"/>
          <w:szCs w:val="28"/>
          <w:lang w:eastAsia="ar-SA"/>
        </w:rPr>
        <w:t xml:space="preserve">лв. и </w:t>
      </w:r>
      <w:proofErr w:type="spellStart"/>
      <w:r w:rsidRPr="003A7B01">
        <w:rPr>
          <w:sz w:val="28"/>
          <w:szCs w:val="28"/>
          <w:lang w:eastAsia="ar-SA"/>
        </w:rPr>
        <w:t>дофинансиране</w:t>
      </w:r>
      <w:proofErr w:type="spellEnd"/>
      <w:r w:rsidRPr="003A7B01">
        <w:rPr>
          <w:sz w:val="28"/>
          <w:szCs w:val="28"/>
          <w:lang w:eastAsia="ar-SA"/>
        </w:rPr>
        <w:t xml:space="preserve"> на държавните дейности с местни приходи </w:t>
      </w:r>
      <w:r w:rsidRPr="003A7B01">
        <w:rPr>
          <w:sz w:val="28"/>
          <w:szCs w:val="28"/>
        </w:rPr>
        <w:t xml:space="preserve">399 064 </w:t>
      </w:r>
      <w:r w:rsidRPr="003A7B01">
        <w:rPr>
          <w:sz w:val="28"/>
          <w:szCs w:val="28"/>
          <w:lang w:eastAsia="ar-SA"/>
        </w:rPr>
        <w:t xml:space="preserve">лв. За капиталови разходи изразходените средства са в </w:t>
      </w:r>
      <w:r w:rsidRPr="009B4633">
        <w:rPr>
          <w:sz w:val="28"/>
          <w:szCs w:val="28"/>
          <w:lang w:eastAsia="ar-SA"/>
        </w:rPr>
        <w:t xml:space="preserve">размер на </w:t>
      </w:r>
      <w:r w:rsidRPr="009B4633">
        <w:rPr>
          <w:bCs/>
          <w:sz w:val="28"/>
          <w:szCs w:val="28"/>
        </w:rPr>
        <w:t>1 468 533</w:t>
      </w:r>
      <w:r w:rsidRPr="009B4633">
        <w:rPr>
          <w:sz w:val="28"/>
          <w:szCs w:val="28"/>
          <w:lang w:eastAsia="ar-SA"/>
        </w:rPr>
        <w:t xml:space="preserve"> лв. или</w:t>
      </w:r>
      <w:r w:rsidRPr="003A7B01">
        <w:rPr>
          <w:sz w:val="28"/>
          <w:szCs w:val="28"/>
          <w:lang w:eastAsia="ar-SA"/>
        </w:rPr>
        <w:t xml:space="preserve"> 1</w:t>
      </w:r>
      <w:r>
        <w:rPr>
          <w:sz w:val="28"/>
          <w:szCs w:val="28"/>
          <w:lang w:eastAsia="ar-SA"/>
        </w:rPr>
        <w:t>2</w:t>
      </w:r>
      <w:r w:rsidRPr="003A7B01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3</w:t>
      </w:r>
      <w:r w:rsidRPr="003A7B01">
        <w:rPr>
          <w:sz w:val="28"/>
          <w:szCs w:val="28"/>
          <w:lang w:eastAsia="ar-SA"/>
        </w:rPr>
        <w:t>% от всички разходи. Спрямо 201</w:t>
      </w:r>
      <w:r>
        <w:rPr>
          <w:sz w:val="28"/>
          <w:szCs w:val="28"/>
          <w:lang w:eastAsia="ar-SA"/>
        </w:rPr>
        <w:t>7</w:t>
      </w:r>
      <w:r w:rsidRPr="003A7B01">
        <w:rPr>
          <w:sz w:val="28"/>
          <w:szCs w:val="28"/>
          <w:lang w:eastAsia="ar-SA"/>
        </w:rPr>
        <w:t xml:space="preserve"> г. капиталови разходи са увеличени с 430</w:t>
      </w:r>
      <w:r>
        <w:rPr>
          <w:sz w:val="28"/>
          <w:szCs w:val="28"/>
          <w:lang w:eastAsia="ar-SA"/>
        </w:rPr>
        <w:t xml:space="preserve"> 372</w:t>
      </w:r>
      <w:r w:rsidRPr="003A7B01">
        <w:rPr>
          <w:sz w:val="28"/>
          <w:szCs w:val="28"/>
          <w:lang w:eastAsia="ar-SA"/>
        </w:rPr>
        <w:t xml:space="preserve"> лв. или с </w:t>
      </w:r>
      <w:r>
        <w:rPr>
          <w:sz w:val="28"/>
          <w:szCs w:val="28"/>
          <w:lang w:eastAsia="ar-SA"/>
        </w:rPr>
        <w:t>41,5</w:t>
      </w:r>
      <w:r w:rsidRPr="003A7B01">
        <w:rPr>
          <w:sz w:val="28"/>
          <w:szCs w:val="28"/>
          <w:lang w:eastAsia="ar-SA"/>
        </w:rPr>
        <w:t xml:space="preserve"> %.</w:t>
      </w:r>
    </w:p>
    <w:p w:rsidR="00374599" w:rsidRPr="003A7B01" w:rsidRDefault="00374599" w:rsidP="0037459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7B01">
        <w:rPr>
          <w:sz w:val="28"/>
          <w:szCs w:val="28"/>
          <w:lang w:eastAsia="ar-SA"/>
        </w:rPr>
        <w:t>Най-висок относителен дял от разходите заема функция ”</w:t>
      </w:r>
      <w:r w:rsidRPr="00351A30">
        <w:rPr>
          <w:sz w:val="28"/>
          <w:szCs w:val="28"/>
          <w:lang w:eastAsia="ar-SA"/>
        </w:rPr>
        <w:t>Образование” – 44,2%, за която са разходвани 5 294 460 лв.,</w:t>
      </w:r>
      <w:r w:rsidRPr="003A7B01">
        <w:rPr>
          <w:sz w:val="28"/>
          <w:szCs w:val="28"/>
          <w:lang w:eastAsia="ar-SA"/>
        </w:rPr>
        <w:t xml:space="preserve"> като за 201</w:t>
      </w:r>
      <w:r>
        <w:rPr>
          <w:sz w:val="28"/>
          <w:szCs w:val="28"/>
          <w:lang w:eastAsia="ar-SA"/>
        </w:rPr>
        <w:t>7</w:t>
      </w:r>
      <w:r w:rsidRPr="003A7B01">
        <w:rPr>
          <w:sz w:val="28"/>
          <w:szCs w:val="28"/>
          <w:lang w:eastAsia="ar-SA"/>
        </w:rPr>
        <w:t xml:space="preserve"> г. те са 4</w:t>
      </w:r>
      <w:r>
        <w:rPr>
          <w:sz w:val="28"/>
          <w:szCs w:val="28"/>
          <w:lang w:eastAsia="ar-SA"/>
        </w:rPr>
        <w:t> 662 265</w:t>
      </w:r>
      <w:r w:rsidRPr="003A7B01">
        <w:rPr>
          <w:sz w:val="28"/>
          <w:szCs w:val="28"/>
          <w:lang w:eastAsia="ar-SA"/>
        </w:rPr>
        <w:t xml:space="preserve"> лв., от които </w:t>
      </w:r>
      <w:r w:rsidRPr="00A15FFC">
        <w:rPr>
          <w:sz w:val="28"/>
          <w:szCs w:val="28"/>
          <w:lang w:eastAsia="ar-SA"/>
        </w:rPr>
        <w:t>държавна субсидия 4 849 122 лв. и местни приходи 445 338 лв.</w:t>
      </w:r>
      <w:r w:rsidRPr="003A7B01">
        <w:rPr>
          <w:sz w:val="28"/>
          <w:szCs w:val="28"/>
          <w:lang w:eastAsia="ar-SA"/>
        </w:rPr>
        <w:t xml:space="preserve">  </w:t>
      </w:r>
    </w:p>
    <w:p w:rsidR="00374599" w:rsidRPr="003A7B01" w:rsidRDefault="00374599" w:rsidP="0037459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7B01">
        <w:rPr>
          <w:sz w:val="28"/>
          <w:szCs w:val="28"/>
          <w:lang w:eastAsia="ar-SA"/>
        </w:rPr>
        <w:t>Втора по относителен дял е функция „Жилищно строителство, БКС и опазване на околната среда” – 1</w:t>
      </w:r>
      <w:r>
        <w:rPr>
          <w:sz w:val="28"/>
          <w:szCs w:val="28"/>
          <w:lang w:eastAsia="ar-SA"/>
        </w:rPr>
        <w:t>8</w:t>
      </w:r>
      <w:r w:rsidRPr="003A7B01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0</w:t>
      </w:r>
      <w:r w:rsidRPr="003A7B01">
        <w:rPr>
          <w:sz w:val="28"/>
          <w:szCs w:val="28"/>
          <w:lang w:eastAsia="ar-SA"/>
        </w:rPr>
        <w:t xml:space="preserve">%  или </w:t>
      </w:r>
      <w:r>
        <w:rPr>
          <w:sz w:val="28"/>
          <w:szCs w:val="28"/>
          <w:lang w:eastAsia="ar-SA"/>
        </w:rPr>
        <w:t>2 159 229</w:t>
      </w:r>
      <w:r w:rsidRPr="003A7B01">
        <w:rPr>
          <w:sz w:val="28"/>
          <w:szCs w:val="28"/>
          <w:lang w:eastAsia="ar-SA"/>
        </w:rPr>
        <w:t xml:space="preserve"> лв. Това са разходи за озеленяване, сметосъбиране, улично осветление, благоустрояване и опазване на околната среда, ремонт и поддържане на </w:t>
      </w:r>
      <w:r>
        <w:rPr>
          <w:sz w:val="28"/>
          <w:szCs w:val="28"/>
          <w:lang w:eastAsia="ar-SA"/>
        </w:rPr>
        <w:t>уличната мрежа</w:t>
      </w:r>
      <w:r w:rsidRPr="003A7B01">
        <w:rPr>
          <w:sz w:val="28"/>
          <w:szCs w:val="28"/>
          <w:lang w:eastAsia="ar-SA"/>
        </w:rPr>
        <w:t>.</w:t>
      </w:r>
    </w:p>
    <w:p w:rsidR="00374599" w:rsidRPr="003A7B01" w:rsidRDefault="00374599" w:rsidP="0037459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7B01">
        <w:rPr>
          <w:sz w:val="28"/>
          <w:szCs w:val="28"/>
          <w:lang w:eastAsia="ar-SA"/>
        </w:rPr>
        <w:t>Относителният дял на функция „Общи държавни служби” е 12</w:t>
      </w:r>
      <w:r>
        <w:rPr>
          <w:sz w:val="28"/>
          <w:szCs w:val="28"/>
          <w:lang w:eastAsia="ar-SA"/>
        </w:rPr>
        <w:t>,1</w:t>
      </w:r>
      <w:r w:rsidRPr="003A7B01">
        <w:rPr>
          <w:sz w:val="28"/>
          <w:szCs w:val="28"/>
          <w:lang w:eastAsia="ar-SA"/>
        </w:rPr>
        <w:t>% спрямо общите разходи или 1</w:t>
      </w:r>
      <w:r>
        <w:rPr>
          <w:sz w:val="28"/>
          <w:szCs w:val="28"/>
          <w:lang w:eastAsia="ar-SA"/>
        </w:rPr>
        <w:t> </w:t>
      </w:r>
      <w:r w:rsidRPr="003A7B01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5</w:t>
      </w:r>
      <w:r w:rsidRPr="003A7B01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471</w:t>
      </w:r>
      <w:r w:rsidRPr="003A7B01">
        <w:rPr>
          <w:sz w:val="28"/>
          <w:szCs w:val="28"/>
          <w:lang w:eastAsia="ar-SA"/>
        </w:rPr>
        <w:t xml:space="preserve"> лв. Включва  разходите за издръжка и заплати на общинска администрация, кметства и общински съвет.</w:t>
      </w:r>
    </w:p>
    <w:p w:rsidR="00374599" w:rsidRDefault="00374599" w:rsidP="0037459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7B01">
        <w:rPr>
          <w:sz w:val="28"/>
          <w:szCs w:val="28"/>
          <w:lang w:eastAsia="ar-SA"/>
        </w:rPr>
        <w:t xml:space="preserve">Следваща по относителен дял е функция ”Социално осигуряване, подпомагане и грижи” – </w:t>
      </w:r>
      <w:r>
        <w:rPr>
          <w:sz w:val="28"/>
          <w:szCs w:val="28"/>
          <w:lang w:eastAsia="ar-SA"/>
        </w:rPr>
        <w:t>10</w:t>
      </w:r>
      <w:r w:rsidRPr="003A7B01">
        <w:rPr>
          <w:sz w:val="28"/>
          <w:szCs w:val="28"/>
          <w:lang w:eastAsia="ar-SA"/>
        </w:rPr>
        <w:t xml:space="preserve">,6%,  с разходи в размер на </w:t>
      </w:r>
      <w:r>
        <w:rPr>
          <w:sz w:val="28"/>
          <w:szCs w:val="28"/>
          <w:lang w:eastAsia="ar-SA"/>
        </w:rPr>
        <w:t>1 274 205</w:t>
      </w:r>
      <w:r w:rsidRPr="003A7B01">
        <w:rPr>
          <w:sz w:val="28"/>
          <w:szCs w:val="28"/>
          <w:lang w:eastAsia="ar-SA"/>
        </w:rPr>
        <w:t>лв.</w:t>
      </w:r>
    </w:p>
    <w:p w:rsidR="00374599" w:rsidRPr="003A7B01" w:rsidRDefault="00374599" w:rsidP="0037459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7B01">
        <w:rPr>
          <w:sz w:val="28"/>
          <w:szCs w:val="28"/>
          <w:lang w:eastAsia="ar-SA"/>
        </w:rPr>
        <w:lastRenderedPageBreak/>
        <w:t xml:space="preserve">Разходите във функция „Икономически дейности и услуги” са в  размер на </w:t>
      </w:r>
      <w:r>
        <w:rPr>
          <w:sz w:val="28"/>
          <w:szCs w:val="28"/>
          <w:lang w:eastAsia="ar-SA"/>
        </w:rPr>
        <w:t>670 597</w:t>
      </w:r>
      <w:r w:rsidRPr="003A7B01">
        <w:rPr>
          <w:sz w:val="28"/>
          <w:szCs w:val="28"/>
          <w:lang w:eastAsia="ar-SA"/>
        </w:rPr>
        <w:t xml:space="preserve"> лв. или </w:t>
      </w:r>
      <w:r>
        <w:rPr>
          <w:sz w:val="28"/>
          <w:szCs w:val="28"/>
          <w:lang w:eastAsia="ar-SA"/>
        </w:rPr>
        <w:t>5</w:t>
      </w:r>
      <w:r w:rsidRPr="003A7B01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6</w:t>
      </w:r>
      <w:r w:rsidRPr="003A7B01">
        <w:rPr>
          <w:sz w:val="28"/>
          <w:szCs w:val="28"/>
          <w:lang w:eastAsia="ar-SA"/>
        </w:rPr>
        <w:t xml:space="preserve">% и се отнасят за поддържане на пътища, </w:t>
      </w:r>
      <w:proofErr w:type="spellStart"/>
      <w:r w:rsidRPr="003A7B01">
        <w:rPr>
          <w:sz w:val="28"/>
          <w:szCs w:val="28"/>
          <w:lang w:eastAsia="ar-SA"/>
        </w:rPr>
        <w:t>снегопочистване</w:t>
      </w:r>
      <w:proofErr w:type="spellEnd"/>
      <w:r w:rsidRPr="003A7B01">
        <w:rPr>
          <w:sz w:val="28"/>
          <w:szCs w:val="28"/>
          <w:lang w:eastAsia="ar-SA"/>
        </w:rPr>
        <w:t>, развитие на туристическата дейност, издръжка приют за кучета, общински пазар, разработване на проекти.</w:t>
      </w:r>
    </w:p>
    <w:p w:rsidR="00374599" w:rsidRPr="003A7B01" w:rsidRDefault="00374599" w:rsidP="0037459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7B01">
        <w:rPr>
          <w:sz w:val="28"/>
          <w:szCs w:val="28"/>
          <w:lang w:eastAsia="ar-SA"/>
        </w:rPr>
        <w:t xml:space="preserve">Отчетът на функция „Почивно дело, култура и религиозни дейности” е </w:t>
      </w:r>
      <w:r>
        <w:rPr>
          <w:sz w:val="28"/>
          <w:szCs w:val="28"/>
          <w:lang w:eastAsia="ar-SA"/>
        </w:rPr>
        <w:t>582 562 лв. за 2018</w:t>
      </w:r>
      <w:r w:rsidRPr="003A7B01">
        <w:rPr>
          <w:sz w:val="28"/>
          <w:szCs w:val="28"/>
          <w:lang w:eastAsia="ar-SA"/>
        </w:rPr>
        <w:t xml:space="preserve"> г. Това представлява </w:t>
      </w:r>
      <w:r>
        <w:rPr>
          <w:sz w:val="28"/>
          <w:szCs w:val="28"/>
          <w:lang w:eastAsia="ar-SA"/>
        </w:rPr>
        <w:t>4</w:t>
      </w:r>
      <w:r w:rsidRPr="003A7B01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9</w:t>
      </w:r>
      <w:r w:rsidRPr="003A7B01">
        <w:rPr>
          <w:sz w:val="28"/>
          <w:szCs w:val="28"/>
          <w:lang w:eastAsia="ar-SA"/>
        </w:rPr>
        <w:t>%. Към функцията се включват и разходите за функционирането на читалищата, Етнографско- археологически музей, провеждането на местни и национални празници, поддръжката на гробищните паркове, спортни площадки, предоставянето на общински субсидии за развитие на читалищната и спортната дейност на територията на общината и други.</w:t>
      </w:r>
    </w:p>
    <w:p w:rsidR="00374599" w:rsidRPr="003A7B01" w:rsidRDefault="00374599" w:rsidP="0037459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7B01">
        <w:rPr>
          <w:sz w:val="28"/>
          <w:szCs w:val="28"/>
          <w:lang w:eastAsia="ar-SA"/>
        </w:rPr>
        <w:t>Функция „Здравеопазване” заема следващо място в относителния дял на общите разходи с 3,</w:t>
      </w:r>
      <w:r>
        <w:rPr>
          <w:sz w:val="28"/>
          <w:szCs w:val="28"/>
          <w:lang w:eastAsia="ar-SA"/>
        </w:rPr>
        <w:t>1</w:t>
      </w:r>
      <w:r w:rsidRPr="003A7B01">
        <w:rPr>
          <w:sz w:val="28"/>
          <w:szCs w:val="28"/>
          <w:lang w:eastAsia="ar-SA"/>
        </w:rPr>
        <w:t>% или 3</w:t>
      </w:r>
      <w:r>
        <w:rPr>
          <w:sz w:val="28"/>
          <w:szCs w:val="28"/>
          <w:lang w:eastAsia="ar-SA"/>
        </w:rPr>
        <w:t>72 017</w:t>
      </w:r>
      <w:r w:rsidRPr="003A7B01">
        <w:rPr>
          <w:sz w:val="28"/>
          <w:szCs w:val="28"/>
          <w:lang w:eastAsia="ar-SA"/>
        </w:rPr>
        <w:t xml:space="preserve"> лв. </w:t>
      </w:r>
      <w:r>
        <w:rPr>
          <w:sz w:val="28"/>
          <w:szCs w:val="28"/>
          <w:lang w:eastAsia="ar-SA"/>
        </w:rPr>
        <w:t>Отнасят се разходите за училищно и детско здравеопазване, детска кухня, предоставената общинска субсидия за подпомагане дейността на МБАЛ“Св.Иван Рилски“ЕООД, извършените ремонти и закупено оборудване за „Медицински център №1-Елхово“.</w:t>
      </w:r>
    </w:p>
    <w:p w:rsidR="00374599" w:rsidRPr="003A7B01" w:rsidRDefault="002E51C2" w:rsidP="00374599">
      <w:pPr>
        <w:suppressAutoHyphens/>
        <w:ind w:firstLine="709"/>
        <w:jc w:val="both"/>
        <w:rPr>
          <w:sz w:val="28"/>
          <w:szCs w:val="28"/>
          <w:lang w:val="en-US" w:eastAsia="ar-SA"/>
        </w:rPr>
      </w:pPr>
      <w:r>
        <w:rPr>
          <w:sz w:val="28"/>
          <w:szCs w:val="28"/>
          <w:lang w:eastAsia="ar-SA"/>
        </w:rPr>
        <w:t xml:space="preserve">За останалите </w:t>
      </w:r>
      <w:r w:rsidR="00374599" w:rsidRPr="003A7B01">
        <w:rPr>
          <w:sz w:val="28"/>
          <w:szCs w:val="28"/>
          <w:lang w:eastAsia="ar-SA"/>
        </w:rPr>
        <w:t>функци</w:t>
      </w:r>
      <w:r>
        <w:rPr>
          <w:sz w:val="28"/>
          <w:szCs w:val="28"/>
          <w:lang w:eastAsia="ar-SA"/>
        </w:rPr>
        <w:t>и</w:t>
      </w:r>
      <w:r w:rsidR="00374599" w:rsidRPr="003A7B01">
        <w:rPr>
          <w:sz w:val="28"/>
          <w:szCs w:val="28"/>
          <w:lang w:eastAsia="ar-SA"/>
        </w:rPr>
        <w:t xml:space="preserve"> „Отбрана и сигурност” </w:t>
      </w:r>
      <w:r>
        <w:rPr>
          <w:sz w:val="28"/>
          <w:szCs w:val="28"/>
          <w:lang w:eastAsia="ar-SA"/>
        </w:rPr>
        <w:t xml:space="preserve"> и </w:t>
      </w:r>
      <w:r w:rsidRPr="003A7B01">
        <w:rPr>
          <w:sz w:val="28"/>
          <w:szCs w:val="28"/>
          <w:lang w:eastAsia="ar-SA"/>
        </w:rPr>
        <w:t xml:space="preserve">„Разходи, </w:t>
      </w:r>
      <w:proofErr w:type="spellStart"/>
      <w:r w:rsidRPr="003A7B01">
        <w:rPr>
          <w:sz w:val="28"/>
          <w:szCs w:val="28"/>
          <w:lang w:eastAsia="ar-SA"/>
        </w:rPr>
        <w:t>накласифицирани</w:t>
      </w:r>
      <w:proofErr w:type="spellEnd"/>
      <w:r w:rsidRPr="003A7B01">
        <w:rPr>
          <w:sz w:val="28"/>
          <w:szCs w:val="28"/>
          <w:lang w:eastAsia="ar-SA"/>
        </w:rPr>
        <w:t xml:space="preserve"> в другите функции“ </w:t>
      </w:r>
      <w:r>
        <w:rPr>
          <w:sz w:val="28"/>
          <w:szCs w:val="28"/>
          <w:lang w:eastAsia="ar-SA"/>
        </w:rPr>
        <w:t xml:space="preserve"> са изразходени 174 351</w:t>
      </w:r>
      <w:r w:rsidR="00374599" w:rsidRPr="003A7B01">
        <w:rPr>
          <w:sz w:val="28"/>
          <w:szCs w:val="28"/>
          <w:lang w:eastAsia="ar-SA"/>
        </w:rPr>
        <w:t xml:space="preserve">лв. или </w:t>
      </w:r>
      <w:r w:rsidR="00374599">
        <w:rPr>
          <w:sz w:val="28"/>
          <w:szCs w:val="28"/>
          <w:lang w:eastAsia="ar-SA"/>
        </w:rPr>
        <w:t>1</w:t>
      </w:r>
      <w:r w:rsidR="00374599" w:rsidRPr="003A7B01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5</w:t>
      </w:r>
      <w:r w:rsidR="00374599" w:rsidRPr="003A7B01">
        <w:rPr>
          <w:sz w:val="28"/>
          <w:szCs w:val="28"/>
          <w:lang w:eastAsia="ar-SA"/>
        </w:rPr>
        <w:t>%</w:t>
      </w:r>
      <w:r>
        <w:rPr>
          <w:sz w:val="28"/>
          <w:szCs w:val="28"/>
          <w:lang w:eastAsia="ar-SA"/>
        </w:rPr>
        <w:t>.</w:t>
      </w:r>
      <w:r w:rsidR="00374599" w:rsidRPr="003A7B01">
        <w:rPr>
          <w:sz w:val="28"/>
          <w:szCs w:val="28"/>
          <w:lang w:eastAsia="ar-SA"/>
        </w:rPr>
        <w:t xml:space="preserve"> </w:t>
      </w:r>
    </w:p>
    <w:p w:rsidR="00374599" w:rsidRPr="000D0635" w:rsidRDefault="00374599" w:rsidP="000D0635">
      <w:pPr>
        <w:suppressAutoHyphens/>
        <w:ind w:firstLine="709"/>
        <w:jc w:val="both"/>
        <w:rPr>
          <w:sz w:val="28"/>
          <w:szCs w:val="28"/>
          <w:lang w:val="en-US" w:eastAsia="ar-SA"/>
        </w:rPr>
      </w:pPr>
      <w:r w:rsidRPr="003A7B01">
        <w:rPr>
          <w:sz w:val="28"/>
          <w:szCs w:val="28"/>
          <w:lang w:eastAsia="ar-SA"/>
        </w:rPr>
        <w:t xml:space="preserve">Общината приключи бюджетната година с </w:t>
      </w:r>
      <w:r>
        <w:rPr>
          <w:sz w:val="28"/>
          <w:szCs w:val="28"/>
          <w:lang w:eastAsia="ar-SA"/>
        </w:rPr>
        <w:t>2 964 378</w:t>
      </w:r>
      <w:r w:rsidRPr="003A7B01">
        <w:rPr>
          <w:sz w:val="28"/>
          <w:szCs w:val="28"/>
          <w:lang w:eastAsia="ar-SA"/>
        </w:rPr>
        <w:t xml:space="preserve"> лв. преходен остатък, в т.ч. 95</w:t>
      </w:r>
      <w:r>
        <w:rPr>
          <w:sz w:val="28"/>
          <w:szCs w:val="28"/>
          <w:lang w:eastAsia="ar-SA"/>
        </w:rPr>
        <w:t>1 070</w:t>
      </w:r>
      <w:r w:rsidRPr="003A7B01">
        <w:rPr>
          <w:sz w:val="28"/>
          <w:szCs w:val="28"/>
          <w:lang w:eastAsia="ar-SA"/>
        </w:rPr>
        <w:t xml:space="preserve"> лв. от държавни дейности.</w:t>
      </w:r>
    </w:p>
    <w:p w:rsidR="00374599" w:rsidRPr="000D0635" w:rsidRDefault="00374599" w:rsidP="000D0635">
      <w:pPr>
        <w:suppressAutoHyphens/>
        <w:ind w:firstLine="709"/>
        <w:jc w:val="both"/>
        <w:rPr>
          <w:sz w:val="28"/>
          <w:szCs w:val="28"/>
          <w:lang w:val="en-US" w:eastAsia="ar-SA"/>
        </w:rPr>
      </w:pPr>
      <w:r w:rsidRPr="003A7B01">
        <w:rPr>
          <w:sz w:val="28"/>
          <w:szCs w:val="28"/>
          <w:lang w:eastAsia="ar-SA"/>
        </w:rPr>
        <w:t xml:space="preserve">Привлечените външни средства по изпълнявани проекти по Оперативна програма „Региони в растеж“, Оперативна програма „Развитие на човешките ресурси“ </w:t>
      </w:r>
      <w:r>
        <w:rPr>
          <w:sz w:val="28"/>
          <w:szCs w:val="28"/>
          <w:lang w:eastAsia="ar-SA"/>
        </w:rPr>
        <w:t xml:space="preserve"> и Програма за развитие на селските райони 2014-2020 </w:t>
      </w:r>
      <w:r w:rsidRPr="003A7B01">
        <w:rPr>
          <w:sz w:val="28"/>
          <w:szCs w:val="28"/>
          <w:lang w:eastAsia="ar-SA"/>
        </w:rPr>
        <w:t xml:space="preserve">са на обща стойност </w:t>
      </w:r>
      <w:r>
        <w:rPr>
          <w:sz w:val="28"/>
          <w:szCs w:val="28"/>
          <w:lang w:eastAsia="ar-SA"/>
        </w:rPr>
        <w:t xml:space="preserve">2 482 757 лв. </w:t>
      </w:r>
    </w:p>
    <w:p w:rsidR="00A319CE" w:rsidRPr="008F3B93" w:rsidRDefault="006160EE" w:rsidP="002F1373">
      <w:pPr>
        <w:suppressAutoHyphens/>
        <w:ind w:firstLine="709"/>
        <w:jc w:val="both"/>
        <w:rPr>
          <w:sz w:val="28"/>
          <w:szCs w:val="28"/>
        </w:rPr>
      </w:pPr>
      <w:r w:rsidRPr="008F3B93">
        <w:rPr>
          <w:sz w:val="28"/>
          <w:szCs w:val="28"/>
        </w:rPr>
        <w:t>Имотите и вещите общинска собственост се управляваха в интерес на населението на общината, с грижата на добър стопанин, съобразно предназначението и нуждите, за които са предоставени. Основните приоритети при управлението на общинската собственост през 201</w:t>
      </w:r>
      <w:r w:rsidR="00A319CE" w:rsidRPr="008F3B93">
        <w:rPr>
          <w:sz w:val="28"/>
          <w:szCs w:val="28"/>
        </w:rPr>
        <w:t>8 г.</w:t>
      </w:r>
      <w:r w:rsidRPr="008F3B93">
        <w:rPr>
          <w:sz w:val="28"/>
          <w:szCs w:val="28"/>
        </w:rPr>
        <w:t xml:space="preserve"> бяха: </w:t>
      </w:r>
    </w:p>
    <w:p w:rsidR="00A319CE" w:rsidRPr="008F3B93" w:rsidRDefault="006160EE" w:rsidP="002F1373">
      <w:pPr>
        <w:suppressAutoHyphens/>
        <w:ind w:firstLine="709"/>
        <w:jc w:val="both"/>
        <w:rPr>
          <w:sz w:val="28"/>
          <w:szCs w:val="28"/>
        </w:rPr>
      </w:pPr>
      <w:r w:rsidRPr="008F3B93">
        <w:rPr>
          <w:sz w:val="28"/>
          <w:szCs w:val="28"/>
        </w:rPr>
        <w:sym w:font="Symbol" w:char="F0B7"/>
      </w:r>
      <w:r w:rsidRPr="008F3B93">
        <w:rPr>
          <w:sz w:val="28"/>
          <w:szCs w:val="28"/>
        </w:rPr>
        <w:t xml:space="preserve"> Подобряване на ефективността в управлението и разпореждането с общинско имущество, с цел увеличаване на собствените приходи на общината; </w:t>
      </w:r>
    </w:p>
    <w:p w:rsidR="00A319CE" w:rsidRPr="008F3B93" w:rsidRDefault="006160EE" w:rsidP="00A319CE">
      <w:pPr>
        <w:suppressAutoHyphens/>
        <w:ind w:left="708" w:firstLine="1"/>
        <w:jc w:val="both"/>
        <w:rPr>
          <w:sz w:val="28"/>
          <w:szCs w:val="28"/>
        </w:rPr>
      </w:pPr>
      <w:r w:rsidRPr="008F3B93">
        <w:rPr>
          <w:sz w:val="28"/>
          <w:szCs w:val="28"/>
        </w:rPr>
        <w:sym w:font="Symbol" w:char="F0B7"/>
      </w:r>
      <w:r w:rsidRPr="008F3B93">
        <w:rPr>
          <w:sz w:val="28"/>
          <w:szCs w:val="28"/>
        </w:rPr>
        <w:t xml:space="preserve"> Привличане на средства от държавата, както и такива по европейски програми, за модернизация и изграждане на обекти общинска собственост в областта на образованието, културата, спорта и др.; </w:t>
      </w:r>
    </w:p>
    <w:p w:rsidR="006160EE" w:rsidRPr="008F3B93" w:rsidRDefault="006160EE" w:rsidP="00A319CE">
      <w:pPr>
        <w:suppressAutoHyphens/>
        <w:ind w:left="708" w:firstLine="1"/>
        <w:jc w:val="both"/>
        <w:rPr>
          <w:sz w:val="28"/>
          <w:szCs w:val="28"/>
        </w:rPr>
      </w:pPr>
      <w:r w:rsidRPr="008F3B93">
        <w:rPr>
          <w:sz w:val="28"/>
          <w:szCs w:val="28"/>
        </w:rPr>
        <w:sym w:font="Symbol" w:char="F0B7"/>
      </w:r>
      <w:r w:rsidRPr="008F3B93">
        <w:rPr>
          <w:sz w:val="28"/>
          <w:szCs w:val="28"/>
        </w:rPr>
        <w:t xml:space="preserve"> Социална политика чрез управление и разпореждане с общинско имущество, насочена към подкрепа на най-уязвимите и най-безпомощните наши съграждани.</w:t>
      </w:r>
    </w:p>
    <w:p w:rsidR="0090305F" w:rsidRPr="008F3B93" w:rsidRDefault="0090305F" w:rsidP="008B6719">
      <w:pPr>
        <w:suppressAutoHyphens/>
        <w:ind w:firstLine="708"/>
        <w:jc w:val="both"/>
        <w:rPr>
          <w:sz w:val="28"/>
          <w:szCs w:val="28"/>
          <w:lang w:val="en-US"/>
        </w:rPr>
      </w:pPr>
      <w:r w:rsidRPr="008F3B93">
        <w:rPr>
          <w:sz w:val="28"/>
          <w:szCs w:val="28"/>
        </w:rPr>
        <w:t>Съставени са 59 бр. актове за общинска собственост, заверени са 224 бр. скици и са извършени 85 бр. обстоятелствени проверки.</w:t>
      </w:r>
      <w:r w:rsidR="00617EDE" w:rsidRPr="008F3B93">
        <w:rPr>
          <w:sz w:val="28"/>
          <w:szCs w:val="28"/>
        </w:rPr>
        <w:t xml:space="preserve"> Издадените удостоверения за собственост на недвижими имоти са 22 бр. Направени са 218 бр. справки по актовите книги за общински имоти.</w:t>
      </w:r>
      <w:r w:rsidR="008B6719">
        <w:rPr>
          <w:sz w:val="28"/>
          <w:szCs w:val="28"/>
        </w:rPr>
        <w:t xml:space="preserve"> </w:t>
      </w:r>
      <w:r w:rsidR="00617EDE" w:rsidRPr="008F3B93">
        <w:rPr>
          <w:sz w:val="28"/>
          <w:szCs w:val="28"/>
        </w:rPr>
        <w:t>От актовите книги за недвижими имоти общинска собственост са отписани 13 бр. имоти.</w:t>
      </w:r>
    </w:p>
    <w:p w:rsidR="00C76E0A" w:rsidRPr="00C76E0A" w:rsidRDefault="00C76E0A" w:rsidP="008B6719">
      <w:pPr>
        <w:ind w:firstLine="708"/>
        <w:jc w:val="both"/>
        <w:rPr>
          <w:noProof/>
          <w:sz w:val="28"/>
          <w:szCs w:val="28"/>
          <w:lang w:eastAsia="en-US"/>
        </w:rPr>
      </w:pPr>
      <w:r w:rsidRPr="00C76E0A">
        <w:rPr>
          <w:noProof/>
          <w:sz w:val="28"/>
          <w:szCs w:val="28"/>
          <w:lang w:eastAsia="en-US"/>
        </w:rPr>
        <w:t>За периода 01.01.2018 – 31.12.2018 г. с</w:t>
      </w:r>
      <w:r w:rsidR="00B53061">
        <w:rPr>
          <w:noProof/>
          <w:sz w:val="28"/>
          <w:szCs w:val="28"/>
          <w:lang w:eastAsia="en-US"/>
        </w:rPr>
        <w:t xml:space="preserve">а продадени общо 12 имота по Закона за общинската собственост /ЗОС/ </w:t>
      </w:r>
      <w:r w:rsidRPr="00C76E0A">
        <w:rPr>
          <w:noProof/>
          <w:sz w:val="28"/>
          <w:szCs w:val="28"/>
          <w:lang w:eastAsia="en-US"/>
        </w:rPr>
        <w:t xml:space="preserve"> на обща стойност 83 895 лева без ДДС.  </w:t>
      </w:r>
      <w:r w:rsidRPr="00C76E0A">
        <w:rPr>
          <w:noProof/>
          <w:sz w:val="28"/>
          <w:szCs w:val="28"/>
          <w:lang w:eastAsia="en-US"/>
        </w:rPr>
        <w:lastRenderedPageBreak/>
        <w:t>За три от имотите продажбата е извършена чрез ликвидиране на съсобственост, а останалите са продадени чрез търг.</w:t>
      </w:r>
    </w:p>
    <w:p w:rsidR="00C76E0A" w:rsidRPr="00570CD7" w:rsidRDefault="00C76E0A" w:rsidP="00570CD7">
      <w:pPr>
        <w:jc w:val="both"/>
        <w:rPr>
          <w:noProof/>
          <w:sz w:val="28"/>
          <w:szCs w:val="28"/>
          <w:lang w:eastAsia="en-US"/>
        </w:rPr>
      </w:pPr>
      <w:r w:rsidRPr="00C76E0A">
        <w:rPr>
          <w:noProof/>
          <w:sz w:val="28"/>
          <w:szCs w:val="28"/>
          <w:lang w:eastAsia="en-US"/>
        </w:rPr>
        <w:tab/>
        <w:t>Върху три имота, собственост на община Елхово, е учредено възмездно право на ползване по ЗОС за срок от 10 години на обща стойност 2250 лева.</w:t>
      </w:r>
    </w:p>
    <w:p w:rsidR="00EE057E" w:rsidRPr="00EE057E" w:rsidRDefault="00EE057E" w:rsidP="008B6719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057E">
        <w:rPr>
          <w:rFonts w:eastAsiaTheme="minorHAnsi"/>
          <w:sz w:val="28"/>
          <w:szCs w:val="28"/>
          <w:lang w:eastAsia="en-US"/>
        </w:rPr>
        <w:t>В община Елхово е внедрена Системата за управление на качество (СУК), която е в съответствие с ISO 9001:2015 с област на приложение „Предоставяне на услуги в областта на публичната администрация“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44951" w:rsidRPr="00944951" w:rsidRDefault="00EE057E" w:rsidP="00944951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057E">
        <w:rPr>
          <w:rFonts w:eastAsiaTheme="minorHAnsi"/>
          <w:sz w:val="28"/>
          <w:szCs w:val="28"/>
          <w:lang w:eastAsia="en-US"/>
        </w:rPr>
        <w:t>Системата за управление на качеството (СУК) е документирана, внедрена и поддържана в община Елхово от 2006 г., като е разработена съгласно изискванията на Международния стандарт за качество ISO 9001. Тя обхваща всички процеси и дейности, оказващи влияние върху качеството на административното обслужване в администрацията на община Елхово, както и създаване на увереност във всички заинтересовани страни, че ще им бъдат предоставяни услуги, съобразени с техните нужди и очаквания.</w:t>
      </w:r>
      <w:r w:rsidR="008B6719">
        <w:rPr>
          <w:rFonts w:eastAsiaTheme="minorHAnsi"/>
          <w:sz w:val="28"/>
          <w:szCs w:val="28"/>
          <w:lang w:eastAsia="en-US"/>
        </w:rPr>
        <w:t xml:space="preserve"> </w:t>
      </w:r>
      <w:r w:rsidRPr="00EE057E">
        <w:rPr>
          <w:rFonts w:eastAsiaTheme="minorHAnsi"/>
          <w:sz w:val="28"/>
          <w:szCs w:val="28"/>
          <w:lang w:eastAsia="en-US"/>
        </w:rPr>
        <w:t>Политиката по управление на качеството очертава рамката на общите стратегически цели на администрацията на община Елхово</w:t>
      </w:r>
      <w:r w:rsidR="00083205">
        <w:rPr>
          <w:rFonts w:eastAsiaTheme="minorHAnsi"/>
          <w:sz w:val="28"/>
          <w:szCs w:val="28"/>
          <w:lang w:eastAsia="en-US"/>
        </w:rPr>
        <w:t xml:space="preserve"> и ангажимента на р</w:t>
      </w:r>
      <w:r w:rsidRPr="00EE057E">
        <w:rPr>
          <w:rFonts w:eastAsiaTheme="minorHAnsi"/>
          <w:sz w:val="28"/>
          <w:szCs w:val="28"/>
          <w:lang w:eastAsia="en-US"/>
        </w:rPr>
        <w:t>ъководството за непрекъснато подобряване на ефикасността на Системата за управление на качеството.</w:t>
      </w:r>
      <w:r w:rsidR="008B6719">
        <w:rPr>
          <w:rFonts w:eastAsiaTheme="minorHAnsi"/>
          <w:sz w:val="28"/>
          <w:szCs w:val="28"/>
          <w:lang w:eastAsia="en-US"/>
        </w:rPr>
        <w:t xml:space="preserve"> </w:t>
      </w:r>
      <w:r w:rsidRPr="00EE057E">
        <w:rPr>
          <w:rFonts w:eastAsiaTheme="minorHAnsi"/>
          <w:sz w:val="28"/>
          <w:szCs w:val="28"/>
          <w:lang w:eastAsia="en-US"/>
        </w:rPr>
        <w:t xml:space="preserve">Благодарение на непрекъснатото  подобряване на  системата през август 2018 г. община Елхово защити сертификат по новата версия на стандарта ISO 9001:2015 след преминат успешно  </w:t>
      </w:r>
      <w:proofErr w:type="spellStart"/>
      <w:r w:rsidRPr="00EE057E">
        <w:rPr>
          <w:rFonts w:eastAsiaTheme="minorHAnsi"/>
          <w:sz w:val="28"/>
          <w:szCs w:val="28"/>
          <w:lang w:eastAsia="en-US"/>
        </w:rPr>
        <w:t>ресертификационен</w:t>
      </w:r>
      <w:proofErr w:type="spellEnd"/>
      <w:r w:rsidRPr="00EE057E">
        <w:rPr>
          <w:rFonts w:eastAsiaTheme="minorHAnsi"/>
          <w:sz w:val="28"/>
          <w:szCs w:val="28"/>
          <w:lang w:eastAsia="en-US"/>
        </w:rPr>
        <w:t xml:space="preserve"> одит.</w:t>
      </w:r>
      <w:r w:rsidR="008B6719">
        <w:rPr>
          <w:rFonts w:eastAsiaTheme="minorHAnsi"/>
          <w:sz w:val="28"/>
          <w:szCs w:val="28"/>
          <w:lang w:eastAsia="en-US"/>
        </w:rPr>
        <w:t xml:space="preserve"> </w:t>
      </w:r>
      <w:r w:rsidRPr="00EE057E">
        <w:rPr>
          <w:rFonts w:eastAsiaTheme="minorHAnsi"/>
          <w:sz w:val="28"/>
          <w:szCs w:val="28"/>
          <w:lang w:eastAsia="en-US"/>
        </w:rPr>
        <w:t xml:space="preserve">ISO 9001:2015 е международен стандарт, поставящ изискванията към системите за управление, като дадена организация трябва да демонстрира способността си да предоставя непрекъснато продукт/услуга, който да отговаря на клиентските и приложимите нормативни изисквания и да се стреми непрекъснато да повишава удовлетворението на клиента. Системата носи редица предимства, като по-качествени услуги за гражданите, по-добра защита на личните данни, постоянно наблюдение и измерване на обществените потребности, по-ясно дефинирани отговорности и конкретни отговорности, по-ясни и </w:t>
      </w:r>
      <w:proofErr w:type="spellStart"/>
      <w:r w:rsidRPr="00EE057E">
        <w:rPr>
          <w:rFonts w:eastAsiaTheme="minorHAnsi"/>
          <w:sz w:val="28"/>
          <w:szCs w:val="28"/>
          <w:lang w:eastAsia="en-US"/>
        </w:rPr>
        <w:t>проследими</w:t>
      </w:r>
      <w:proofErr w:type="spellEnd"/>
      <w:r w:rsidRPr="00EE057E">
        <w:rPr>
          <w:rFonts w:eastAsiaTheme="minorHAnsi"/>
          <w:sz w:val="28"/>
          <w:szCs w:val="28"/>
          <w:lang w:eastAsia="en-US"/>
        </w:rPr>
        <w:t xml:space="preserve"> работни процедури и др.</w:t>
      </w:r>
      <w:r w:rsidR="008B6719">
        <w:rPr>
          <w:rFonts w:eastAsiaTheme="minorHAnsi"/>
          <w:sz w:val="28"/>
          <w:szCs w:val="28"/>
          <w:lang w:eastAsia="en-US"/>
        </w:rPr>
        <w:t xml:space="preserve"> </w:t>
      </w:r>
      <w:r w:rsidRPr="00EE057E">
        <w:rPr>
          <w:rFonts w:eastAsiaTheme="minorHAnsi"/>
          <w:sz w:val="28"/>
          <w:szCs w:val="28"/>
          <w:lang w:eastAsia="en-US"/>
        </w:rPr>
        <w:t>Поредното успешно сертифициране на община Елхово по стандарт ISO 9001:2015 отново е доказателство  за амбицията на ръководството на общината да подобри управленската си дейност, да реализира ежегодно  заявената политика и цели по качеството като се ръководи главно от степента на удовлетвореност на клиентите, посредством осигуряване на високо качество на извършваните услуги в съответствие с изискванията на международния стандарт.</w:t>
      </w:r>
    </w:p>
    <w:p w:rsidR="00944951" w:rsidRDefault="00944951" w:rsidP="0094495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44951">
        <w:rPr>
          <w:sz w:val="28"/>
          <w:szCs w:val="28"/>
        </w:rPr>
        <w:t xml:space="preserve">В деловодството на община Елхово </w:t>
      </w:r>
      <w:r>
        <w:rPr>
          <w:sz w:val="28"/>
          <w:szCs w:val="28"/>
        </w:rPr>
        <w:t>и кметствата  са заведени документи и извършени услуги, както следва:</w:t>
      </w:r>
    </w:p>
    <w:p w:rsidR="00EE057E" w:rsidRPr="00715F7A" w:rsidRDefault="00EE057E" w:rsidP="00B53061">
      <w:pPr>
        <w:jc w:val="both"/>
        <w:rPr>
          <w:b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40"/>
        <w:gridCol w:w="1547"/>
      </w:tblGrid>
      <w:tr w:rsidR="00944951" w:rsidRPr="00715F7A" w:rsidTr="00715F7A">
        <w:tc>
          <w:tcPr>
            <w:tcW w:w="4940" w:type="dxa"/>
          </w:tcPr>
          <w:p w:rsidR="00944951" w:rsidRPr="00715F7A" w:rsidRDefault="00944951" w:rsidP="00715F7A">
            <w:pPr>
              <w:jc w:val="center"/>
              <w:rPr>
                <w:b/>
                <w:sz w:val="32"/>
                <w:szCs w:val="32"/>
              </w:rPr>
            </w:pPr>
            <w:r w:rsidRPr="00715F7A">
              <w:rPr>
                <w:b/>
                <w:bCs/>
                <w:sz w:val="32"/>
                <w:szCs w:val="32"/>
              </w:rPr>
              <w:lastRenderedPageBreak/>
              <w:t>Вид документи/услуги</w:t>
            </w:r>
          </w:p>
        </w:tc>
        <w:tc>
          <w:tcPr>
            <w:tcW w:w="1547" w:type="dxa"/>
          </w:tcPr>
          <w:p w:rsidR="00944951" w:rsidRPr="00715F7A" w:rsidRDefault="00944951" w:rsidP="00715F7A">
            <w:pPr>
              <w:jc w:val="center"/>
              <w:rPr>
                <w:b/>
                <w:sz w:val="32"/>
                <w:szCs w:val="32"/>
              </w:rPr>
            </w:pPr>
            <w:r w:rsidRPr="00715F7A">
              <w:rPr>
                <w:b/>
                <w:bCs/>
                <w:sz w:val="32"/>
                <w:szCs w:val="32"/>
              </w:rPr>
              <w:t>Брой</w:t>
            </w:r>
          </w:p>
        </w:tc>
      </w:tr>
      <w:tr w:rsidR="00944951" w:rsidTr="00715F7A">
        <w:tc>
          <w:tcPr>
            <w:tcW w:w="4940" w:type="dxa"/>
          </w:tcPr>
          <w:p w:rsidR="00944951" w:rsidRPr="00715F7A" w:rsidRDefault="00944951" w:rsidP="00B51568">
            <w:pPr>
              <w:jc w:val="both"/>
              <w:rPr>
                <w:b/>
                <w:i/>
                <w:sz w:val="28"/>
                <w:szCs w:val="28"/>
              </w:rPr>
            </w:pPr>
            <w:r w:rsidRPr="00715F7A">
              <w:rPr>
                <w:b/>
                <w:i/>
                <w:w w:val="97"/>
                <w:sz w:val="28"/>
                <w:szCs w:val="28"/>
              </w:rPr>
              <w:t>1. Входяща кореспонденция обща:</w:t>
            </w:r>
          </w:p>
        </w:tc>
        <w:tc>
          <w:tcPr>
            <w:tcW w:w="1547" w:type="dxa"/>
          </w:tcPr>
          <w:p w:rsidR="00944951" w:rsidRPr="00A1334E" w:rsidRDefault="00E94ED4" w:rsidP="00715F7A">
            <w:pPr>
              <w:jc w:val="right"/>
              <w:rPr>
                <w:sz w:val="28"/>
                <w:szCs w:val="28"/>
                <w:lang w:val="en-US"/>
              </w:rPr>
            </w:pPr>
            <w:r w:rsidRPr="00A1334E">
              <w:rPr>
                <w:sz w:val="28"/>
                <w:szCs w:val="28"/>
                <w:lang w:val="en-US"/>
              </w:rPr>
              <w:t>4021</w:t>
            </w:r>
          </w:p>
        </w:tc>
      </w:tr>
      <w:tr w:rsidR="00944951" w:rsidTr="00715F7A">
        <w:tc>
          <w:tcPr>
            <w:tcW w:w="4940" w:type="dxa"/>
          </w:tcPr>
          <w:p w:rsidR="00944951" w:rsidRPr="00A1334E" w:rsidRDefault="00944951" w:rsidP="00B51568">
            <w:pPr>
              <w:jc w:val="both"/>
              <w:rPr>
                <w:sz w:val="28"/>
                <w:szCs w:val="28"/>
              </w:rPr>
            </w:pPr>
            <w:r w:rsidRPr="00A1334E">
              <w:rPr>
                <w:sz w:val="28"/>
                <w:szCs w:val="28"/>
              </w:rPr>
              <w:t>- Заявления</w:t>
            </w:r>
          </w:p>
        </w:tc>
        <w:tc>
          <w:tcPr>
            <w:tcW w:w="1547" w:type="dxa"/>
          </w:tcPr>
          <w:p w:rsidR="00944951" w:rsidRPr="00A1334E" w:rsidRDefault="00E94ED4" w:rsidP="00715F7A">
            <w:pPr>
              <w:jc w:val="right"/>
              <w:rPr>
                <w:sz w:val="28"/>
                <w:szCs w:val="28"/>
                <w:lang w:val="en-US"/>
              </w:rPr>
            </w:pPr>
            <w:r w:rsidRPr="00A1334E">
              <w:rPr>
                <w:sz w:val="28"/>
                <w:szCs w:val="28"/>
                <w:lang w:val="en-US"/>
              </w:rPr>
              <w:t>786</w:t>
            </w:r>
          </w:p>
        </w:tc>
      </w:tr>
      <w:tr w:rsidR="00944951" w:rsidTr="00715F7A">
        <w:tc>
          <w:tcPr>
            <w:tcW w:w="4940" w:type="dxa"/>
          </w:tcPr>
          <w:p w:rsidR="00944951" w:rsidRPr="00A1334E" w:rsidRDefault="00944951" w:rsidP="00B51568">
            <w:pPr>
              <w:jc w:val="both"/>
              <w:rPr>
                <w:sz w:val="28"/>
                <w:szCs w:val="28"/>
              </w:rPr>
            </w:pPr>
            <w:r w:rsidRPr="00A1334E">
              <w:rPr>
                <w:sz w:val="28"/>
                <w:szCs w:val="28"/>
              </w:rPr>
              <w:t>- Жалби</w:t>
            </w:r>
          </w:p>
        </w:tc>
        <w:tc>
          <w:tcPr>
            <w:tcW w:w="1547" w:type="dxa"/>
          </w:tcPr>
          <w:p w:rsidR="00944951" w:rsidRPr="00A1334E" w:rsidRDefault="00E94ED4" w:rsidP="00715F7A">
            <w:pPr>
              <w:jc w:val="right"/>
              <w:rPr>
                <w:sz w:val="28"/>
                <w:szCs w:val="28"/>
                <w:lang w:val="en-US"/>
              </w:rPr>
            </w:pPr>
            <w:r w:rsidRPr="00A1334E">
              <w:rPr>
                <w:sz w:val="28"/>
                <w:szCs w:val="28"/>
                <w:lang w:val="en-US"/>
              </w:rPr>
              <w:t>31</w:t>
            </w:r>
          </w:p>
        </w:tc>
      </w:tr>
      <w:tr w:rsidR="00944951" w:rsidTr="00715F7A">
        <w:tc>
          <w:tcPr>
            <w:tcW w:w="4940" w:type="dxa"/>
          </w:tcPr>
          <w:p w:rsidR="00944951" w:rsidRPr="00A1334E" w:rsidRDefault="00944951" w:rsidP="00B51568">
            <w:pPr>
              <w:jc w:val="both"/>
              <w:rPr>
                <w:sz w:val="28"/>
                <w:szCs w:val="28"/>
              </w:rPr>
            </w:pPr>
            <w:r w:rsidRPr="00A1334E">
              <w:rPr>
                <w:sz w:val="28"/>
                <w:szCs w:val="28"/>
              </w:rPr>
              <w:t>- Писма</w:t>
            </w:r>
          </w:p>
        </w:tc>
        <w:tc>
          <w:tcPr>
            <w:tcW w:w="1547" w:type="dxa"/>
          </w:tcPr>
          <w:p w:rsidR="00944951" w:rsidRPr="00A1334E" w:rsidRDefault="00E94ED4" w:rsidP="00715F7A">
            <w:pPr>
              <w:jc w:val="right"/>
              <w:rPr>
                <w:sz w:val="28"/>
                <w:szCs w:val="28"/>
                <w:lang w:val="en-US"/>
              </w:rPr>
            </w:pPr>
            <w:r w:rsidRPr="00A1334E">
              <w:rPr>
                <w:sz w:val="28"/>
                <w:szCs w:val="28"/>
                <w:lang w:val="en-US"/>
              </w:rPr>
              <w:t>3089</w:t>
            </w:r>
          </w:p>
        </w:tc>
      </w:tr>
      <w:tr w:rsidR="00944951" w:rsidTr="00715F7A">
        <w:tc>
          <w:tcPr>
            <w:tcW w:w="4940" w:type="dxa"/>
          </w:tcPr>
          <w:p w:rsidR="00944951" w:rsidRPr="00A1334E" w:rsidRDefault="00944951" w:rsidP="00B51568">
            <w:pPr>
              <w:jc w:val="both"/>
              <w:rPr>
                <w:sz w:val="28"/>
                <w:szCs w:val="28"/>
              </w:rPr>
            </w:pPr>
            <w:r w:rsidRPr="00A1334E">
              <w:rPr>
                <w:sz w:val="28"/>
                <w:szCs w:val="28"/>
              </w:rPr>
              <w:t>-</w:t>
            </w:r>
            <w:r w:rsidR="001E0BE0">
              <w:rPr>
                <w:sz w:val="28"/>
                <w:szCs w:val="28"/>
                <w:lang w:val="en-US"/>
              </w:rPr>
              <w:t xml:space="preserve"> </w:t>
            </w:r>
            <w:r w:rsidRPr="00A1334E">
              <w:rPr>
                <w:sz w:val="28"/>
                <w:szCs w:val="28"/>
              </w:rPr>
              <w:t>Други</w:t>
            </w:r>
          </w:p>
        </w:tc>
        <w:tc>
          <w:tcPr>
            <w:tcW w:w="1547" w:type="dxa"/>
          </w:tcPr>
          <w:p w:rsidR="00944951" w:rsidRPr="00A1334E" w:rsidRDefault="00E94ED4" w:rsidP="00715F7A">
            <w:pPr>
              <w:jc w:val="right"/>
              <w:rPr>
                <w:sz w:val="28"/>
                <w:szCs w:val="28"/>
                <w:lang w:val="en-US"/>
              </w:rPr>
            </w:pPr>
            <w:r w:rsidRPr="00A1334E">
              <w:rPr>
                <w:sz w:val="28"/>
                <w:szCs w:val="28"/>
                <w:lang w:val="en-US"/>
              </w:rPr>
              <w:t>115</w:t>
            </w:r>
          </w:p>
        </w:tc>
      </w:tr>
      <w:tr w:rsidR="00944951" w:rsidTr="00715F7A">
        <w:tc>
          <w:tcPr>
            <w:tcW w:w="4940" w:type="dxa"/>
          </w:tcPr>
          <w:p w:rsidR="00944951" w:rsidRPr="00715F7A" w:rsidRDefault="00944951" w:rsidP="00B51568">
            <w:pPr>
              <w:jc w:val="both"/>
              <w:rPr>
                <w:b/>
                <w:i/>
                <w:sz w:val="28"/>
                <w:szCs w:val="28"/>
              </w:rPr>
            </w:pPr>
            <w:r w:rsidRPr="00715F7A">
              <w:rPr>
                <w:b/>
                <w:i/>
                <w:sz w:val="28"/>
                <w:szCs w:val="28"/>
              </w:rPr>
              <w:t>2. Изходяща поща обща:</w:t>
            </w:r>
          </w:p>
        </w:tc>
        <w:tc>
          <w:tcPr>
            <w:tcW w:w="1547" w:type="dxa"/>
          </w:tcPr>
          <w:p w:rsidR="00944951" w:rsidRPr="00A1334E" w:rsidRDefault="00E94ED4" w:rsidP="00715F7A">
            <w:pPr>
              <w:jc w:val="right"/>
              <w:rPr>
                <w:sz w:val="28"/>
                <w:szCs w:val="28"/>
                <w:lang w:val="en-US"/>
              </w:rPr>
            </w:pPr>
            <w:r w:rsidRPr="00A1334E">
              <w:rPr>
                <w:sz w:val="28"/>
                <w:szCs w:val="28"/>
                <w:lang w:val="en-US"/>
              </w:rPr>
              <w:t>2811</w:t>
            </w:r>
          </w:p>
        </w:tc>
      </w:tr>
      <w:tr w:rsidR="00944951" w:rsidTr="00715F7A">
        <w:tc>
          <w:tcPr>
            <w:tcW w:w="4940" w:type="dxa"/>
          </w:tcPr>
          <w:p w:rsidR="00944951" w:rsidRPr="00715F7A" w:rsidRDefault="00944951" w:rsidP="00B51568">
            <w:pPr>
              <w:jc w:val="both"/>
              <w:rPr>
                <w:b/>
                <w:i/>
                <w:sz w:val="28"/>
                <w:szCs w:val="28"/>
              </w:rPr>
            </w:pPr>
            <w:r w:rsidRPr="00715F7A">
              <w:rPr>
                <w:b/>
                <w:i/>
                <w:sz w:val="28"/>
                <w:szCs w:val="28"/>
              </w:rPr>
              <w:t>3.Извършени услуги,в т.ч.</w:t>
            </w:r>
          </w:p>
        </w:tc>
        <w:tc>
          <w:tcPr>
            <w:tcW w:w="1547" w:type="dxa"/>
          </w:tcPr>
          <w:p w:rsidR="00944951" w:rsidRPr="00A1334E" w:rsidRDefault="00240B94" w:rsidP="00715F7A">
            <w:pPr>
              <w:jc w:val="right"/>
              <w:rPr>
                <w:sz w:val="28"/>
                <w:szCs w:val="28"/>
              </w:rPr>
            </w:pPr>
            <w:r w:rsidRPr="00A1334E">
              <w:rPr>
                <w:sz w:val="28"/>
                <w:szCs w:val="28"/>
              </w:rPr>
              <w:t>21 023</w:t>
            </w:r>
          </w:p>
        </w:tc>
      </w:tr>
      <w:tr w:rsidR="00944951" w:rsidTr="00715F7A">
        <w:tc>
          <w:tcPr>
            <w:tcW w:w="4940" w:type="dxa"/>
          </w:tcPr>
          <w:p w:rsidR="009F3B18" w:rsidRPr="00A1334E" w:rsidRDefault="009F3B18" w:rsidP="009F3B18">
            <w:pPr>
              <w:jc w:val="both"/>
              <w:rPr>
                <w:sz w:val="28"/>
                <w:szCs w:val="28"/>
              </w:rPr>
            </w:pPr>
            <w:r w:rsidRPr="00A1334E">
              <w:rPr>
                <w:sz w:val="28"/>
                <w:szCs w:val="28"/>
              </w:rPr>
              <w:t>-отдел МДТ</w:t>
            </w:r>
          </w:p>
        </w:tc>
        <w:tc>
          <w:tcPr>
            <w:tcW w:w="1547" w:type="dxa"/>
          </w:tcPr>
          <w:p w:rsidR="00944951" w:rsidRPr="00A1334E" w:rsidRDefault="009F3B18" w:rsidP="00715F7A">
            <w:pPr>
              <w:jc w:val="right"/>
              <w:rPr>
                <w:sz w:val="28"/>
                <w:szCs w:val="28"/>
              </w:rPr>
            </w:pPr>
            <w:r w:rsidRPr="00A1334E">
              <w:rPr>
                <w:sz w:val="28"/>
                <w:szCs w:val="28"/>
              </w:rPr>
              <w:t>6609</w:t>
            </w:r>
          </w:p>
        </w:tc>
      </w:tr>
      <w:tr w:rsidR="00944951" w:rsidTr="00715F7A">
        <w:tc>
          <w:tcPr>
            <w:tcW w:w="4940" w:type="dxa"/>
          </w:tcPr>
          <w:p w:rsidR="00944951" w:rsidRPr="00A1334E" w:rsidRDefault="009F3B18" w:rsidP="009F3B18">
            <w:pPr>
              <w:jc w:val="both"/>
              <w:rPr>
                <w:sz w:val="28"/>
                <w:szCs w:val="28"/>
              </w:rPr>
            </w:pPr>
            <w:r w:rsidRPr="00A1334E">
              <w:rPr>
                <w:sz w:val="28"/>
                <w:szCs w:val="28"/>
              </w:rPr>
              <w:t>-отдел ТСУС</w:t>
            </w:r>
          </w:p>
        </w:tc>
        <w:tc>
          <w:tcPr>
            <w:tcW w:w="1547" w:type="dxa"/>
          </w:tcPr>
          <w:p w:rsidR="00944951" w:rsidRPr="00A1334E" w:rsidRDefault="009F3B18" w:rsidP="00715F7A">
            <w:pPr>
              <w:jc w:val="right"/>
              <w:rPr>
                <w:sz w:val="28"/>
                <w:szCs w:val="28"/>
              </w:rPr>
            </w:pPr>
            <w:r w:rsidRPr="00A1334E">
              <w:rPr>
                <w:sz w:val="28"/>
                <w:szCs w:val="28"/>
              </w:rPr>
              <w:t>628</w:t>
            </w:r>
          </w:p>
        </w:tc>
      </w:tr>
      <w:tr w:rsidR="009F3B18" w:rsidTr="00715F7A">
        <w:tc>
          <w:tcPr>
            <w:tcW w:w="4940" w:type="dxa"/>
          </w:tcPr>
          <w:p w:rsidR="009F3B18" w:rsidRPr="00A1334E" w:rsidRDefault="009F3B18" w:rsidP="009F3B18">
            <w:pPr>
              <w:jc w:val="both"/>
              <w:rPr>
                <w:sz w:val="28"/>
                <w:szCs w:val="28"/>
              </w:rPr>
            </w:pPr>
            <w:r w:rsidRPr="00A1334E">
              <w:rPr>
                <w:sz w:val="28"/>
                <w:szCs w:val="28"/>
              </w:rPr>
              <w:t>-отдел СУ ОС и екология</w:t>
            </w:r>
          </w:p>
        </w:tc>
        <w:tc>
          <w:tcPr>
            <w:tcW w:w="1547" w:type="dxa"/>
          </w:tcPr>
          <w:p w:rsidR="009F3B18" w:rsidRPr="00A1334E" w:rsidRDefault="00240B94" w:rsidP="00715F7A">
            <w:pPr>
              <w:jc w:val="right"/>
              <w:rPr>
                <w:sz w:val="28"/>
                <w:szCs w:val="28"/>
              </w:rPr>
            </w:pPr>
            <w:r w:rsidRPr="00A1334E">
              <w:rPr>
                <w:sz w:val="28"/>
                <w:szCs w:val="28"/>
              </w:rPr>
              <w:t>321</w:t>
            </w:r>
          </w:p>
        </w:tc>
      </w:tr>
      <w:tr w:rsidR="00240B94" w:rsidTr="00715F7A">
        <w:tc>
          <w:tcPr>
            <w:tcW w:w="4940" w:type="dxa"/>
          </w:tcPr>
          <w:p w:rsidR="00240B94" w:rsidRPr="00A1334E" w:rsidRDefault="00240B94" w:rsidP="009F3B18">
            <w:pPr>
              <w:jc w:val="both"/>
              <w:rPr>
                <w:sz w:val="28"/>
                <w:szCs w:val="28"/>
              </w:rPr>
            </w:pPr>
            <w:r w:rsidRPr="00A1334E">
              <w:rPr>
                <w:sz w:val="28"/>
                <w:szCs w:val="28"/>
              </w:rPr>
              <w:t>-отдел АИО, ГРАО</w:t>
            </w:r>
          </w:p>
        </w:tc>
        <w:tc>
          <w:tcPr>
            <w:tcW w:w="1547" w:type="dxa"/>
          </w:tcPr>
          <w:p w:rsidR="00240B94" w:rsidRPr="00A1334E" w:rsidRDefault="00240B94" w:rsidP="00715F7A">
            <w:pPr>
              <w:jc w:val="right"/>
              <w:rPr>
                <w:sz w:val="28"/>
                <w:szCs w:val="28"/>
              </w:rPr>
            </w:pPr>
            <w:r w:rsidRPr="00A1334E">
              <w:rPr>
                <w:sz w:val="28"/>
                <w:szCs w:val="28"/>
              </w:rPr>
              <w:t>5077</w:t>
            </w:r>
          </w:p>
        </w:tc>
      </w:tr>
      <w:tr w:rsidR="00240B94" w:rsidTr="00715F7A">
        <w:tc>
          <w:tcPr>
            <w:tcW w:w="4940" w:type="dxa"/>
          </w:tcPr>
          <w:p w:rsidR="00240B94" w:rsidRPr="00A1334E" w:rsidRDefault="00240B94" w:rsidP="009F3B18">
            <w:pPr>
              <w:jc w:val="both"/>
              <w:rPr>
                <w:sz w:val="28"/>
                <w:szCs w:val="28"/>
              </w:rPr>
            </w:pPr>
            <w:r w:rsidRPr="00A1334E">
              <w:rPr>
                <w:sz w:val="28"/>
                <w:szCs w:val="28"/>
              </w:rPr>
              <w:t>-нотариална дейност</w:t>
            </w:r>
          </w:p>
        </w:tc>
        <w:tc>
          <w:tcPr>
            <w:tcW w:w="1547" w:type="dxa"/>
          </w:tcPr>
          <w:p w:rsidR="00240B94" w:rsidRPr="00A1334E" w:rsidRDefault="00240B94" w:rsidP="00715F7A">
            <w:pPr>
              <w:jc w:val="right"/>
              <w:rPr>
                <w:sz w:val="28"/>
                <w:szCs w:val="28"/>
              </w:rPr>
            </w:pPr>
            <w:r w:rsidRPr="00A1334E">
              <w:rPr>
                <w:sz w:val="28"/>
                <w:szCs w:val="28"/>
              </w:rPr>
              <w:t>508</w:t>
            </w:r>
          </w:p>
        </w:tc>
      </w:tr>
      <w:tr w:rsidR="00240B94" w:rsidTr="00715F7A">
        <w:tc>
          <w:tcPr>
            <w:tcW w:w="4940" w:type="dxa"/>
          </w:tcPr>
          <w:p w:rsidR="00240B94" w:rsidRPr="00A1334E" w:rsidRDefault="00240B94" w:rsidP="009F3B18">
            <w:pPr>
              <w:jc w:val="both"/>
              <w:rPr>
                <w:sz w:val="28"/>
                <w:szCs w:val="28"/>
              </w:rPr>
            </w:pPr>
            <w:r w:rsidRPr="00A1334E">
              <w:rPr>
                <w:sz w:val="28"/>
                <w:szCs w:val="28"/>
              </w:rPr>
              <w:t>-деловодни услуги /общо и техническо деловодство/</w:t>
            </w:r>
          </w:p>
        </w:tc>
        <w:tc>
          <w:tcPr>
            <w:tcW w:w="1547" w:type="dxa"/>
          </w:tcPr>
          <w:p w:rsidR="00240B94" w:rsidRPr="00A1334E" w:rsidRDefault="00240B94" w:rsidP="00715F7A">
            <w:pPr>
              <w:jc w:val="right"/>
              <w:rPr>
                <w:sz w:val="28"/>
                <w:szCs w:val="28"/>
              </w:rPr>
            </w:pPr>
            <w:r w:rsidRPr="00A1334E">
              <w:rPr>
                <w:sz w:val="28"/>
                <w:szCs w:val="28"/>
              </w:rPr>
              <w:t>7880</w:t>
            </w:r>
          </w:p>
        </w:tc>
      </w:tr>
    </w:tbl>
    <w:p w:rsidR="003B4972" w:rsidRDefault="003B4972" w:rsidP="00C73CE8">
      <w:pPr>
        <w:jc w:val="both"/>
        <w:rPr>
          <w:b/>
          <w:sz w:val="28"/>
          <w:szCs w:val="28"/>
        </w:rPr>
      </w:pPr>
    </w:p>
    <w:p w:rsidR="00AB5820" w:rsidRDefault="003B4972" w:rsidP="00B07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Една от най-важните за общинската администрация дейности е обслужването на гражданите. През 2018 г. се продължи въвеждането на комплексното административно обслужване на населението. Въведе се служебно събиране на доказателства / гражданите и бизнеса получават необходимите им услуги без да е нужно да предоставят информация или </w:t>
      </w:r>
      <w:proofErr w:type="spellStart"/>
      <w:r>
        <w:rPr>
          <w:sz w:val="28"/>
          <w:szCs w:val="28"/>
        </w:rPr>
        <w:t>доказателствени</w:t>
      </w:r>
      <w:proofErr w:type="spellEnd"/>
      <w:r>
        <w:rPr>
          <w:sz w:val="28"/>
          <w:szCs w:val="28"/>
        </w:rPr>
        <w:t xml:space="preserve"> средства, които вече са налични в администрацията/, </w:t>
      </w:r>
      <w:r w:rsidR="00AB5820">
        <w:rPr>
          <w:sz w:val="28"/>
          <w:szCs w:val="28"/>
        </w:rPr>
        <w:t xml:space="preserve">предоставяне на административни услуги  чрез различни канали и автоматизиране на процесите по предоставянето им. Постигна се както намаляване на административната тежест, така и спестяване на време и средства на гражданите. Започнахме предлагането на комплексно административно обслужване съвместно с други администрации. </w:t>
      </w:r>
    </w:p>
    <w:p w:rsidR="008C5686" w:rsidRDefault="00AB5820" w:rsidP="00B07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Община Елхово успешно се присъедини към системата за електронен обмен на документи. </w:t>
      </w:r>
      <w:r w:rsidR="006A7EC8">
        <w:rPr>
          <w:sz w:val="28"/>
          <w:szCs w:val="28"/>
        </w:rPr>
        <w:t xml:space="preserve">Процесът на интеграция на информационните системи на общините с хоризонталните и централни системи на електронно управление е продължителен и свързан с полагане на съвместни усилия и усвояване на нови знания и умения </w:t>
      </w:r>
      <w:r w:rsidR="00FF2219">
        <w:rPr>
          <w:sz w:val="28"/>
          <w:szCs w:val="28"/>
        </w:rPr>
        <w:t xml:space="preserve">от </w:t>
      </w:r>
      <w:r w:rsidR="00AD02F9">
        <w:rPr>
          <w:sz w:val="28"/>
          <w:szCs w:val="28"/>
        </w:rPr>
        <w:t>експертите о</w:t>
      </w:r>
      <w:r w:rsidR="00FF2219">
        <w:rPr>
          <w:sz w:val="28"/>
          <w:szCs w:val="28"/>
        </w:rPr>
        <w:t xml:space="preserve">т всички засегнати структури. Обменът на електронни документи се реализира чрез директна комуникация между системите за електронен </w:t>
      </w:r>
      <w:proofErr w:type="spellStart"/>
      <w:r w:rsidR="00FF2219">
        <w:rPr>
          <w:sz w:val="28"/>
          <w:szCs w:val="28"/>
        </w:rPr>
        <w:t>документооборот</w:t>
      </w:r>
      <w:proofErr w:type="spellEnd"/>
      <w:r w:rsidR="00FF2219">
        <w:rPr>
          <w:sz w:val="28"/>
          <w:szCs w:val="28"/>
        </w:rPr>
        <w:t xml:space="preserve"> на участващите администрации по определен от председателя на Държавната агенция „Електронно управление“</w:t>
      </w:r>
      <w:r w:rsidR="00080DA8">
        <w:rPr>
          <w:sz w:val="28"/>
          <w:szCs w:val="28"/>
        </w:rPr>
        <w:t xml:space="preserve"> технически протокол.</w:t>
      </w:r>
    </w:p>
    <w:p w:rsidR="00331483" w:rsidRPr="008251E4" w:rsidRDefault="008C5686" w:rsidP="00811C9C">
      <w:pPr>
        <w:shd w:val="clear" w:color="auto" w:fill="FFFFFF"/>
        <w:spacing w:line="248" w:lineRule="atLeast"/>
        <w:ind w:firstLine="708"/>
        <w:jc w:val="both"/>
        <w:textAlignment w:val="top"/>
        <w:rPr>
          <w:sz w:val="28"/>
          <w:szCs w:val="28"/>
        </w:rPr>
      </w:pPr>
      <w:r w:rsidRPr="008251E4">
        <w:rPr>
          <w:sz w:val="28"/>
          <w:szCs w:val="28"/>
        </w:rPr>
        <w:t xml:space="preserve">През 2018 г. </w:t>
      </w:r>
      <w:r w:rsidR="00331483" w:rsidRPr="008251E4">
        <w:rPr>
          <w:sz w:val="28"/>
          <w:szCs w:val="28"/>
        </w:rPr>
        <w:t xml:space="preserve">влезе в сила Регламента (ЕС) 2016/679 на Европейския парламент и на Съвета от 27 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 95/46/EО (Общ регламент относно защитата на данните). Общият регламент въведе  множество </w:t>
      </w:r>
      <w:r w:rsidR="00331483" w:rsidRPr="008251E4">
        <w:rPr>
          <w:sz w:val="28"/>
          <w:szCs w:val="28"/>
        </w:rPr>
        <w:lastRenderedPageBreak/>
        <w:t>значителни промени спрямо действащата правна рамка и постави завишени изисквания към администрацията по отношение  н</w:t>
      </w:r>
      <w:r w:rsidR="00811C9C" w:rsidRPr="008251E4">
        <w:rPr>
          <w:sz w:val="28"/>
          <w:szCs w:val="28"/>
        </w:rPr>
        <w:t>а защита на личните данни.</w:t>
      </w:r>
      <w:r w:rsidR="00331483" w:rsidRPr="008251E4">
        <w:rPr>
          <w:sz w:val="28"/>
          <w:szCs w:val="28"/>
        </w:rPr>
        <w:t xml:space="preserve"> </w:t>
      </w:r>
    </w:p>
    <w:p w:rsidR="00B46B0F" w:rsidRDefault="00B46B0F" w:rsidP="00B46B0F">
      <w:pPr>
        <w:ind w:firstLine="709"/>
        <w:jc w:val="both"/>
        <w:rPr>
          <w:sz w:val="28"/>
          <w:szCs w:val="28"/>
        </w:rPr>
      </w:pPr>
      <w:r w:rsidRPr="008251E4">
        <w:rPr>
          <w:sz w:val="28"/>
          <w:szCs w:val="28"/>
        </w:rPr>
        <w:t>Община Елхово в качеството си на администратор на лични данни приведе осъществяването на  дейността по събиране, обработване и съхранение на лични данни в съответствие с Регламент (ЕС</w:t>
      </w:r>
      <w:r w:rsidR="00AD02F9">
        <w:rPr>
          <w:sz w:val="28"/>
          <w:szCs w:val="28"/>
        </w:rPr>
        <w:t xml:space="preserve">) 2016/679, </w:t>
      </w:r>
      <w:r w:rsidRPr="00B46B0F">
        <w:rPr>
          <w:sz w:val="28"/>
          <w:szCs w:val="28"/>
        </w:rPr>
        <w:t>Закона за защита на личните данни и   всички други нормативни изисквания в това отношение.</w:t>
      </w:r>
      <w:r w:rsidR="00595389">
        <w:rPr>
          <w:sz w:val="28"/>
          <w:szCs w:val="28"/>
        </w:rPr>
        <w:t xml:space="preserve"> </w:t>
      </w:r>
    </w:p>
    <w:p w:rsidR="00595389" w:rsidRDefault="00595389" w:rsidP="00B46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 подобряване обслужването на гражданите и създаване на условия за работа в общинска администрация на хора с увреждания общината закупи устройства за изкачване на стълби за сградите на ул.“ Търговска“№13, ул.“Калоян“№ 13</w:t>
      </w:r>
      <w:r w:rsidR="00AD02F9">
        <w:rPr>
          <w:sz w:val="28"/>
          <w:szCs w:val="28"/>
        </w:rPr>
        <w:t xml:space="preserve"> </w:t>
      </w:r>
      <w:r>
        <w:rPr>
          <w:sz w:val="28"/>
          <w:szCs w:val="28"/>
        </w:rPr>
        <w:t>и ул.</w:t>
      </w:r>
      <w:r w:rsidRPr="00595389">
        <w:rPr>
          <w:sz w:val="28"/>
          <w:szCs w:val="28"/>
        </w:rPr>
        <w:t xml:space="preserve"> </w:t>
      </w:r>
      <w:r>
        <w:rPr>
          <w:sz w:val="28"/>
          <w:szCs w:val="28"/>
        </w:rPr>
        <w:t>“ Търговска“№ 2.</w:t>
      </w:r>
    </w:p>
    <w:p w:rsidR="00E02077" w:rsidRDefault="00E02077" w:rsidP="00B46B0F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 подобряване на работната среда бяха извършени ремонти на кметствата </w:t>
      </w:r>
      <w:r w:rsidRPr="00E02077">
        <w:rPr>
          <w:sz w:val="28"/>
          <w:szCs w:val="28"/>
        </w:rPr>
        <w:t>в селата Раздел, Г.Дервент, Маломирово, Изгрев, Бояно</w:t>
      </w:r>
      <w:r>
        <w:rPr>
          <w:sz w:val="28"/>
          <w:szCs w:val="28"/>
        </w:rPr>
        <w:t>во, Кирилово, Мелница и Стройно на стойност 35 431лв.</w:t>
      </w:r>
    </w:p>
    <w:p w:rsidR="004526E9" w:rsidRDefault="004526E9" w:rsidP="00B46B0F">
      <w:pPr>
        <w:ind w:firstLine="709"/>
        <w:jc w:val="both"/>
        <w:rPr>
          <w:sz w:val="28"/>
          <w:szCs w:val="28"/>
          <w:lang w:val="en-US"/>
        </w:rPr>
      </w:pPr>
    </w:p>
    <w:p w:rsidR="004526E9" w:rsidRPr="0030227B" w:rsidRDefault="004526E9" w:rsidP="004526E9">
      <w:pPr>
        <w:jc w:val="both"/>
        <w:rPr>
          <w:b/>
          <w:i/>
          <w:sz w:val="28"/>
          <w:szCs w:val="28"/>
        </w:rPr>
      </w:pPr>
      <w:r w:rsidRPr="0030227B">
        <w:rPr>
          <w:b/>
          <w:i/>
          <w:sz w:val="28"/>
          <w:szCs w:val="28"/>
        </w:rPr>
        <w:t xml:space="preserve">ІІІ.Изграждане на нова и подобряване на съществуващата    </w:t>
      </w:r>
    </w:p>
    <w:p w:rsidR="004526E9" w:rsidRPr="0030227B" w:rsidRDefault="004526E9" w:rsidP="004526E9">
      <w:pPr>
        <w:ind w:firstLine="708"/>
        <w:jc w:val="both"/>
        <w:rPr>
          <w:b/>
          <w:i/>
          <w:sz w:val="28"/>
          <w:szCs w:val="28"/>
          <w:lang w:val="en-US"/>
        </w:rPr>
      </w:pPr>
      <w:r w:rsidRPr="0030227B">
        <w:rPr>
          <w:b/>
          <w:i/>
          <w:sz w:val="28"/>
          <w:szCs w:val="28"/>
        </w:rPr>
        <w:t>инфраструктура</w:t>
      </w:r>
    </w:p>
    <w:p w:rsidR="004526E9" w:rsidRDefault="004526E9" w:rsidP="004526E9">
      <w:pPr>
        <w:ind w:firstLine="708"/>
        <w:jc w:val="both"/>
        <w:rPr>
          <w:sz w:val="28"/>
          <w:szCs w:val="28"/>
          <w:lang w:val="en-US"/>
        </w:rPr>
      </w:pPr>
      <w:r w:rsidRPr="00600CB0">
        <w:rPr>
          <w:sz w:val="28"/>
          <w:szCs w:val="28"/>
        </w:rPr>
        <w:t>Община Елхово последователно и целенасочено работи за подобряване на средата за живот в града и селата.</w:t>
      </w:r>
    </w:p>
    <w:p w:rsidR="004526E9" w:rsidRPr="003134D9" w:rsidRDefault="004526E9" w:rsidP="004526E9">
      <w:pPr>
        <w:ind w:firstLine="708"/>
        <w:jc w:val="both"/>
        <w:rPr>
          <w:sz w:val="28"/>
          <w:szCs w:val="28"/>
          <w:lang w:val="en-US"/>
        </w:rPr>
      </w:pPr>
      <w:r w:rsidRPr="003A7B01">
        <w:rPr>
          <w:sz w:val="28"/>
          <w:szCs w:val="28"/>
        </w:rPr>
        <w:t xml:space="preserve">Инвестиционната програма </w:t>
      </w:r>
      <w:r>
        <w:rPr>
          <w:sz w:val="28"/>
          <w:szCs w:val="28"/>
        </w:rPr>
        <w:t xml:space="preserve">на общината </w:t>
      </w:r>
      <w:r w:rsidRPr="003A7B01">
        <w:rPr>
          <w:sz w:val="28"/>
          <w:szCs w:val="28"/>
        </w:rPr>
        <w:t xml:space="preserve">включва списък с </w:t>
      </w:r>
      <w:r>
        <w:rPr>
          <w:sz w:val="28"/>
          <w:szCs w:val="28"/>
        </w:rPr>
        <w:t>обекти и изпълнявани</w:t>
      </w:r>
      <w:r w:rsidRPr="003A7B01">
        <w:rPr>
          <w:sz w:val="28"/>
          <w:szCs w:val="28"/>
        </w:rPr>
        <w:t xml:space="preserve"> проекти на обща стойност </w:t>
      </w:r>
      <w:r>
        <w:rPr>
          <w:sz w:val="28"/>
          <w:szCs w:val="28"/>
        </w:rPr>
        <w:t>2 760 072</w:t>
      </w:r>
      <w:r w:rsidRPr="003A7B01">
        <w:rPr>
          <w:sz w:val="28"/>
          <w:szCs w:val="28"/>
        </w:rPr>
        <w:t xml:space="preserve"> лв., от които </w:t>
      </w:r>
      <w:r>
        <w:rPr>
          <w:sz w:val="28"/>
          <w:szCs w:val="28"/>
        </w:rPr>
        <w:t xml:space="preserve">бюджетни средства 1 468 533 лв., средства по оперативни програми 909 089 лв. и средства от Програма за развитие на селските райони 382 450 лв. </w:t>
      </w:r>
    </w:p>
    <w:p w:rsidR="004526E9" w:rsidRPr="00332B97" w:rsidRDefault="004526E9" w:rsidP="004526E9">
      <w:pPr>
        <w:ind w:firstLine="708"/>
        <w:jc w:val="both"/>
        <w:rPr>
          <w:sz w:val="28"/>
          <w:szCs w:val="28"/>
        </w:rPr>
      </w:pPr>
      <w:r w:rsidRPr="00332B97">
        <w:rPr>
          <w:sz w:val="28"/>
          <w:szCs w:val="28"/>
        </w:rPr>
        <w:t xml:space="preserve">Целевата субсидия за капиталови разходи през 2018 г., предоставена от републиканския бюджет в размер на </w:t>
      </w:r>
      <w:r w:rsidRPr="00332B97">
        <w:rPr>
          <w:sz w:val="28"/>
          <w:szCs w:val="28"/>
          <w:lang w:val="en-US"/>
        </w:rPr>
        <w:t>630</w:t>
      </w:r>
      <w:r w:rsidRPr="00332B97">
        <w:rPr>
          <w:sz w:val="28"/>
          <w:szCs w:val="28"/>
        </w:rPr>
        <w:t xml:space="preserve"> </w:t>
      </w:r>
      <w:r w:rsidRPr="00332B97">
        <w:rPr>
          <w:sz w:val="28"/>
          <w:szCs w:val="28"/>
          <w:lang w:val="en-US"/>
        </w:rPr>
        <w:t>8</w:t>
      </w:r>
      <w:r w:rsidRPr="00332B97">
        <w:rPr>
          <w:sz w:val="28"/>
          <w:szCs w:val="28"/>
        </w:rPr>
        <w:t>00 лв., е усвоена на</w:t>
      </w:r>
      <w:r w:rsidRPr="00332B97">
        <w:rPr>
          <w:sz w:val="28"/>
          <w:szCs w:val="28"/>
          <w:lang w:val="en-US"/>
        </w:rPr>
        <w:t xml:space="preserve"> 100</w:t>
      </w:r>
      <w:r w:rsidRPr="00332B97">
        <w:rPr>
          <w:sz w:val="28"/>
          <w:szCs w:val="28"/>
        </w:rPr>
        <w:t xml:space="preserve"> %.</w:t>
      </w:r>
    </w:p>
    <w:p w:rsidR="004526E9" w:rsidRDefault="004526E9" w:rsidP="004526E9">
      <w:pPr>
        <w:ind w:firstLine="708"/>
        <w:jc w:val="both"/>
        <w:rPr>
          <w:bCs/>
          <w:sz w:val="28"/>
          <w:szCs w:val="28"/>
        </w:rPr>
      </w:pPr>
      <w:r w:rsidRPr="008F68BD">
        <w:rPr>
          <w:bCs/>
          <w:sz w:val="28"/>
          <w:szCs w:val="28"/>
        </w:rPr>
        <w:t xml:space="preserve">Във връзка с предоставената  от МРРБ възможност за финансово подпомагане изработването на общ </w:t>
      </w:r>
      <w:proofErr w:type="spellStart"/>
      <w:r w:rsidRPr="008F68BD">
        <w:rPr>
          <w:bCs/>
          <w:sz w:val="28"/>
          <w:szCs w:val="28"/>
        </w:rPr>
        <w:t>устройствен</w:t>
      </w:r>
      <w:proofErr w:type="spellEnd"/>
      <w:r w:rsidRPr="008F68BD">
        <w:rPr>
          <w:bCs/>
          <w:sz w:val="28"/>
          <w:szCs w:val="28"/>
        </w:rPr>
        <w:t xml:space="preserve"> план на община Елхово са предприети и извършени необходимите действия и е подписано Споразумение за стартиране на дейностите по изработването на плана. </w:t>
      </w:r>
      <w:r>
        <w:rPr>
          <w:bCs/>
          <w:sz w:val="28"/>
          <w:szCs w:val="28"/>
        </w:rPr>
        <w:t xml:space="preserve">Общата стойност на проекта е 219 461 лв., като </w:t>
      </w:r>
      <w:r w:rsidRPr="008F68BD">
        <w:rPr>
          <w:bCs/>
          <w:sz w:val="28"/>
          <w:szCs w:val="28"/>
        </w:rPr>
        <w:t>финансово</w:t>
      </w:r>
      <w:r>
        <w:rPr>
          <w:bCs/>
          <w:sz w:val="28"/>
          <w:szCs w:val="28"/>
        </w:rPr>
        <w:t>то</w:t>
      </w:r>
      <w:r w:rsidRPr="008F68BD">
        <w:rPr>
          <w:bCs/>
          <w:sz w:val="28"/>
          <w:szCs w:val="28"/>
        </w:rPr>
        <w:t xml:space="preserve"> подпомагане</w:t>
      </w:r>
      <w:r>
        <w:rPr>
          <w:bCs/>
          <w:sz w:val="28"/>
          <w:szCs w:val="28"/>
        </w:rPr>
        <w:t xml:space="preserve"> е в размер до 65 % - 142 650 лв.</w:t>
      </w:r>
    </w:p>
    <w:p w:rsidR="004526E9" w:rsidRPr="00CC46C9" w:rsidRDefault="004526E9" w:rsidP="004526E9">
      <w:pPr>
        <w:ind w:firstLine="708"/>
        <w:jc w:val="both"/>
        <w:rPr>
          <w:bCs/>
          <w:sz w:val="28"/>
          <w:szCs w:val="28"/>
        </w:rPr>
      </w:pPr>
      <w:r w:rsidRPr="00CC46C9">
        <w:rPr>
          <w:sz w:val="28"/>
          <w:szCs w:val="28"/>
        </w:rPr>
        <w:t xml:space="preserve">През 2019 г. е извършено изграждане и реконструкция на уличното осветление в  гр.Елхово – изхода за гр.Ямбол на стойност </w:t>
      </w:r>
      <w:r w:rsidRPr="00CC46C9">
        <w:rPr>
          <w:bCs/>
          <w:sz w:val="28"/>
          <w:szCs w:val="28"/>
          <w:lang w:val="en-US"/>
        </w:rPr>
        <w:t>15</w:t>
      </w:r>
      <w:r>
        <w:rPr>
          <w:bCs/>
          <w:sz w:val="28"/>
          <w:szCs w:val="28"/>
          <w:lang w:val="en-US"/>
        </w:rPr>
        <w:t> </w:t>
      </w:r>
      <w:r w:rsidRPr="00CC46C9">
        <w:rPr>
          <w:bCs/>
          <w:sz w:val="28"/>
          <w:szCs w:val="28"/>
          <w:lang w:val="en-US"/>
        </w:rPr>
        <w:t>216</w:t>
      </w:r>
      <w:r>
        <w:rPr>
          <w:bCs/>
          <w:sz w:val="28"/>
          <w:szCs w:val="28"/>
        </w:rPr>
        <w:t xml:space="preserve"> </w:t>
      </w:r>
      <w:r w:rsidRPr="00CC46C9">
        <w:rPr>
          <w:bCs/>
          <w:sz w:val="28"/>
          <w:szCs w:val="28"/>
        </w:rPr>
        <w:t xml:space="preserve">лв., </w:t>
      </w:r>
      <w:r w:rsidRPr="00CC46C9">
        <w:rPr>
          <w:sz w:val="28"/>
          <w:szCs w:val="28"/>
        </w:rPr>
        <w:t xml:space="preserve">Извършена е  подмяна на уличните осветителни тела, грундиране и боядисване на металните стълбове на ул.“Ал.Стамболийски“, гр.Елхово за </w:t>
      </w:r>
      <w:r w:rsidRPr="00CC46C9">
        <w:rPr>
          <w:sz w:val="28"/>
          <w:szCs w:val="28"/>
          <w:lang w:val="en-US"/>
        </w:rPr>
        <w:t>19 981</w:t>
      </w:r>
      <w:r w:rsidRPr="00CC46C9">
        <w:rPr>
          <w:sz w:val="28"/>
          <w:szCs w:val="28"/>
        </w:rPr>
        <w:t xml:space="preserve">лв. и подмяна на улични осветителни тела в  с.Лесово за </w:t>
      </w:r>
      <w:r w:rsidRPr="00CC46C9">
        <w:rPr>
          <w:sz w:val="28"/>
          <w:szCs w:val="28"/>
          <w:lang w:val="en-US"/>
        </w:rPr>
        <w:t>1 500</w:t>
      </w:r>
      <w:r w:rsidRPr="00CC46C9">
        <w:rPr>
          <w:sz w:val="28"/>
          <w:szCs w:val="28"/>
        </w:rPr>
        <w:t xml:space="preserve"> лв.</w:t>
      </w:r>
    </w:p>
    <w:p w:rsidR="004526E9" w:rsidRPr="00CC46C9" w:rsidRDefault="004526E9" w:rsidP="004526E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Благоустрои се </w:t>
      </w:r>
      <w:r w:rsidRPr="00CB70F6">
        <w:rPr>
          <w:sz w:val="28"/>
          <w:szCs w:val="28"/>
        </w:rPr>
        <w:t xml:space="preserve"> междублоково</w:t>
      </w:r>
      <w:r>
        <w:rPr>
          <w:sz w:val="28"/>
          <w:szCs w:val="28"/>
        </w:rPr>
        <w:t>то</w:t>
      </w:r>
      <w:r w:rsidRPr="00CB70F6">
        <w:rPr>
          <w:sz w:val="28"/>
          <w:szCs w:val="28"/>
        </w:rPr>
        <w:t xml:space="preserve"> пространство между ул.“Ж.Петков“ и ул.“Г.С.Раковски“</w:t>
      </w:r>
      <w:r w:rsidRPr="00CB70F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, като дейностите възлизат на </w:t>
      </w:r>
      <w:r w:rsidRPr="00CB70F6">
        <w:rPr>
          <w:bCs/>
          <w:sz w:val="28"/>
          <w:szCs w:val="28"/>
          <w:lang w:val="en-US"/>
        </w:rPr>
        <w:t>184</w:t>
      </w:r>
      <w:r>
        <w:rPr>
          <w:bCs/>
          <w:sz w:val="28"/>
          <w:szCs w:val="28"/>
          <w:lang w:val="en-US"/>
        </w:rPr>
        <w:t> </w:t>
      </w:r>
      <w:r w:rsidRPr="00CB70F6">
        <w:rPr>
          <w:bCs/>
          <w:sz w:val="28"/>
          <w:szCs w:val="28"/>
          <w:lang w:val="en-US"/>
        </w:rPr>
        <w:t>011</w:t>
      </w:r>
      <w:r>
        <w:rPr>
          <w:bCs/>
          <w:sz w:val="28"/>
          <w:szCs w:val="28"/>
        </w:rPr>
        <w:t xml:space="preserve"> лв., като така продължи поетапното решаване на проблема с </w:t>
      </w:r>
      <w:proofErr w:type="spellStart"/>
      <w:r>
        <w:rPr>
          <w:bCs/>
          <w:sz w:val="28"/>
          <w:szCs w:val="28"/>
        </w:rPr>
        <w:t>паркинговите</w:t>
      </w:r>
      <w:proofErr w:type="spellEnd"/>
      <w:r>
        <w:rPr>
          <w:bCs/>
          <w:sz w:val="28"/>
          <w:szCs w:val="28"/>
        </w:rPr>
        <w:t xml:space="preserve"> пространства в града. </w:t>
      </w:r>
    </w:p>
    <w:p w:rsidR="004526E9" w:rsidRDefault="004526E9" w:rsidP="00452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Извършеният т</w:t>
      </w:r>
      <w:r w:rsidRPr="00CB70F6">
        <w:rPr>
          <w:sz w:val="28"/>
          <w:szCs w:val="28"/>
        </w:rPr>
        <w:t xml:space="preserve">екущ ремонт </w:t>
      </w:r>
      <w:r>
        <w:rPr>
          <w:sz w:val="28"/>
          <w:szCs w:val="28"/>
        </w:rPr>
        <w:t xml:space="preserve">на </w:t>
      </w:r>
      <w:r w:rsidRPr="00CB70F6">
        <w:rPr>
          <w:sz w:val="28"/>
          <w:szCs w:val="28"/>
        </w:rPr>
        <w:t>улична мрежа в</w:t>
      </w:r>
      <w:r>
        <w:rPr>
          <w:sz w:val="28"/>
          <w:szCs w:val="28"/>
        </w:rPr>
        <w:t xml:space="preserve"> гр.</w:t>
      </w:r>
      <w:r w:rsidRPr="00CB70F6">
        <w:rPr>
          <w:sz w:val="28"/>
          <w:szCs w:val="28"/>
        </w:rPr>
        <w:t xml:space="preserve"> Елхово</w:t>
      </w:r>
      <w:r>
        <w:rPr>
          <w:bCs/>
          <w:sz w:val="28"/>
          <w:szCs w:val="28"/>
        </w:rPr>
        <w:t xml:space="preserve"> е на стойност </w:t>
      </w:r>
      <w:r w:rsidRPr="00CB70F6">
        <w:rPr>
          <w:sz w:val="28"/>
          <w:szCs w:val="28"/>
          <w:lang w:val="en-US"/>
        </w:rPr>
        <w:t>67</w:t>
      </w:r>
      <w:r>
        <w:rPr>
          <w:sz w:val="28"/>
          <w:szCs w:val="28"/>
          <w:lang w:val="en-US"/>
        </w:rPr>
        <w:t> </w:t>
      </w:r>
      <w:r w:rsidRPr="00CB70F6">
        <w:rPr>
          <w:sz w:val="28"/>
          <w:szCs w:val="28"/>
          <w:lang w:val="en-US"/>
        </w:rPr>
        <w:t>578</w:t>
      </w:r>
      <w:r>
        <w:rPr>
          <w:sz w:val="28"/>
          <w:szCs w:val="28"/>
        </w:rPr>
        <w:t xml:space="preserve"> лв.</w:t>
      </w:r>
    </w:p>
    <w:p w:rsidR="004526E9" w:rsidRPr="004526E9" w:rsidRDefault="004526E9" w:rsidP="00B46B0F">
      <w:pPr>
        <w:ind w:firstLine="709"/>
        <w:jc w:val="both"/>
        <w:rPr>
          <w:sz w:val="28"/>
          <w:szCs w:val="28"/>
          <w:lang w:val="en-US"/>
        </w:rPr>
      </w:pPr>
    </w:p>
    <w:p w:rsidR="008C5686" w:rsidRDefault="008C5686" w:rsidP="006577D0">
      <w:pPr>
        <w:rPr>
          <w:sz w:val="28"/>
          <w:szCs w:val="28"/>
        </w:rPr>
      </w:pPr>
    </w:p>
    <w:p w:rsidR="0013307D" w:rsidRDefault="0013307D" w:rsidP="006577D0">
      <w:pPr>
        <w:rPr>
          <w:sz w:val="28"/>
          <w:szCs w:val="28"/>
        </w:rPr>
      </w:pPr>
    </w:p>
    <w:p w:rsidR="0013307D" w:rsidRPr="004526E9" w:rsidRDefault="0013307D" w:rsidP="006577D0">
      <w:pPr>
        <w:rPr>
          <w:sz w:val="28"/>
          <w:szCs w:val="28"/>
          <w:lang w:val="en-US"/>
        </w:rPr>
        <w:sectPr w:rsidR="0013307D" w:rsidRPr="004526E9">
          <w:footerReference w:type="default" r:id="rId13"/>
          <w:pgSz w:w="11900" w:h="16838"/>
          <w:pgMar w:top="1417" w:right="1080" w:bottom="1417" w:left="1080" w:header="708" w:footer="708" w:gutter="0"/>
          <w:cols w:space="708"/>
        </w:sectPr>
      </w:pPr>
    </w:p>
    <w:p w:rsidR="00E62D9C" w:rsidRDefault="00E62D9C" w:rsidP="00DD70F3">
      <w:pPr>
        <w:ind w:firstLine="708"/>
        <w:jc w:val="both"/>
        <w:rPr>
          <w:sz w:val="28"/>
          <w:szCs w:val="28"/>
        </w:rPr>
      </w:pPr>
      <w:bookmarkStart w:id="0" w:name="page10"/>
      <w:bookmarkEnd w:id="0"/>
      <w:r>
        <w:rPr>
          <w:sz w:val="28"/>
          <w:szCs w:val="28"/>
          <w:lang w:eastAsia="en-US"/>
        </w:rPr>
        <w:lastRenderedPageBreak/>
        <w:t>Основ</w:t>
      </w:r>
      <w:r w:rsidRPr="00C832F0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ият</w:t>
      </w:r>
      <w:r w:rsidRPr="00C832F0">
        <w:rPr>
          <w:sz w:val="28"/>
          <w:szCs w:val="28"/>
          <w:lang w:eastAsia="en-US"/>
        </w:rPr>
        <w:t xml:space="preserve"> ремонт на ул.“</w:t>
      </w:r>
      <w:proofErr w:type="spellStart"/>
      <w:r w:rsidRPr="00C832F0">
        <w:rPr>
          <w:sz w:val="28"/>
          <w:szCs w:val="28"/>
          <w:lang w:eastAsia="en-US"/>
        </w:rPr>
        <w:t>Чаталджа</w:t>
      </w:r>
      <w:proofErr w:type="spellEnd"/>
      <w:r w:rsidRPr="00C832F0">
        <w:rPr>
          <w:sz w:val="28"/>
          <w:szCs w:val="28"/>
          <w:lang w:eastAsia="en-US"/>
        </w:rPr>
        <w:t>“, гр.Елхово – участък от о.т.80 /ул.“Лом“/ до о.т.88 /ул.“Ангел Вълев“/</w:t>
      </w:r>
      <w:r w:rsidRPr="007F566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е </w:t>
      </w:r>
      <w:r w:rsidR="004036E6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а стойност </w:t>
      </w:r>
      <w:r w:rsidRPr="007F5662">
        <w:rPr>
          <w:sz w:val="28"/>
          <w:szCs w:val="28"/>
          <w:lang w:eastAsia="en-US"/>
        </w:rPr>
        <w:t xml:space="preserve"> </w:t>
      </w:r>
      <w:r w:rsidRPr="007F5662">
        <w:rPr>
          <w:bCs/>
          <w:sz w:val="28"/>
          <w:szCs w:val="28"/>
          <w:lang w:val="en-US"/>
        </w:rPr>
        <w:t>331 222</w:t>
      </w:r>
      <w:r w:rsidRPr="007F5662">
        <w:rPr>
          <w:bCs/>
          <w:sz w:val="28"/>
          <w:szCs w:val="28"/>
        </w:rPr>
        <w:t xml:space="preserve"> лв.</w:t>
      </w:r>
      <w:r w:rsidRPr="007F5662">
        <w:rPr>
          <w:sz w:val="28"/>
          <w:szCs w:val="28"/>
        </w:rPr>
        <w:t xml:space="preserve"> Ремонтният участък е с дължина близо 500 метра - положени са основа и асфалтова настилка, подменени са всички бетонови бордюри </w:t>
      </w:r>
      <w:r>
        <w:rPr>
          <w:sz w:val="28"/>
          <w:szCs w:val="28"/>
        </w:rPr>
        <w:t xml:space="preserve">с </w:t>
      </w:r>
      <w:r w:rsidRPr="007F5662">
        <w:rPr>
          <w:sz w:val="28"/>
          <w:szCs w:val="28"/>
        </w:rPr>
        <w:t>нови, обновена е и тротоарната настилка. С цел осигуряване на достъпна среда за всички жители на града, в кръстовищата бордюрът е понижен.  Обособени са места за спирки, обслужващи общественият транспорт, както и два паркинга с перпендикулярно паркиране в зоната около входа към МБАЛ „Св. Иван Рилски”.</w:t>
      </w:r>
    </w:p>
    <w:p w:rsidR="0041726D" w:rsidRPr="00062DD0" w:rsidRDefault="00DD70F3" w:rsidP="00062DD0">
      <w:pPr>
        <w:tabs>
          <w:tab w:val="left" w:pos="117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Извършени са още </w:t>
      </w:r>
      <w:r w:rsidRPr="00DD70F3">
        <w:rPr>
          <w:sz w:val="28"/>
          <w:szCs w:val="28"/>
        </w:rPr>
        <w:t xml:space="preserve">основни ремонти на : ул.“Ал.Стамболийски“ – участък с дължина около 450м. започващ от път І-7  на стойност </w:t>
      </w:r>
      <w:r w:rsidRPr="00DD70F3">
        <w:rPr>
          <w:bCs/>
          <w:sz w:val="28"/>
          <w:szCs w:val="28"/>
        </w:rPr>
        <w:t xml:space="preserve">140 379 лв.; </w:t>
      </w:r>
      <w:r w:rsidRPr="00C832F0">
        <w:rPr>
          <w:sz w:val="28"/>
          <w:szCs w:val="28"/>
          <w:lang w:eastAsia="en-US"/>
        </w:rPr>
        <w:t xml:space="preserve">ул.“Марица“, гр.Елхово – участък от </w:t>
      </w:r>
      <w:r>
        <w:rPr>
          <w:sz w:val="28"/>
          <w:szCs w:val="28"/>
          <w:lang w:eastAsia="en-US"/>
        </w:rPr>
        <w:t>ул.“Ангел Вълев“</w:t>
      </w:r>
      <w:r w:rsidRPr="00C832F0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ул.“Търговска“</w:t>
      </w:r>
      <w:r w:rsidRPr="00DD70F3">
        <w:rPr>
          <w:sz w:val="28"/>
          <w:szCs w:val="28"/>
          <w:lang w:eastAsia="en-US"/>
        </w:rPr>
        <w:t xml:space="preserve"> за </w:t>
      </w:r>
      <w:r w:rsidRPr="00DD70F3">
        <w:rPr>
          <w:bCs/>
          <w:sz w:val="28"/>
          <w:szCs w:val="28"/>
        </w:rPr>
        <w:t>15 885 лв.;</w:t>
      </w:r>
      <w:r w:rsidRPr="00DD70F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Pr="00C832F0">
        <w:rPr>
          <w:sz w:val="28"/>
          <w:szCs w:val="28"/>
          <w:lang w:eastAsia="en-US"/>
        </w:rPr>
        <w:t>еконструкция и ремонт на вътрешна</w:t>
      </w:r>
      <w:r>
        <w:rPr>
          <w:sz w:val="28"/>
          <w:szCs w:val="28"/>
          <w:lang w:eastAsia="en-US"/>
        </w:rPr>
        <w:t>та</w:t>
      </w:r>
      <w:r w:rsidRPr="00C832F0">
        <w:rPr>
          <w:sz w:val="28"/>
          <w:szCs w:val="28"/>
          <w:lang w:eastAsia="en-US"/>
        </w:rPr>
        <w:t xml:space="preserve"> улица от кръстовището с ул.“Морава“ до кръстовището с ул.“Камчия“</w:t>
      </w:r>
      <w:r w:rsidRPr="00DD70F3">
        <w:rPr>
          <w:b/>
          <w:sz w:val="28"/>
          <w:szCs w:val="28"/>
        </w:rPr>
        <w:tab/>
      </w:r>
      <w:r w:rsidRPr="00DD70F3">
        <w:rPr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</w:t>
      </w:r>
      <w:r w:rsidRPr="00DD70F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 </w:t>
      </w:r>
      <w:r w:rsidRPr="00DD70F3">
        <w:rPr>
          <w:bCs/>
          <w:sz w:val="28"/>
          <w:szCs w:val="28"/>
        </w:rPr>
        <w:t>088</w:t>
      </w:r>
      <w:r>
        <w:rPr>
          <w:bCs/>
          <w:sz w:val="28"/>
          <w:szCs w:val="28"/>
        </w:rPr>
        <w:t>лв.</w:t>
      </w:r>
    </w:p>
    <w:p w:rsidR="00C832F0" w:rsidRPr="00CB70F6" w:rsidRDefault="00062DD0" w:rsidP="009C636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Реконструиран е и </w:t>
      </w:r>
      <w:r w:rsidR="0041726D" w:rsidRPr="00CB70F6">
        <w:rPr>
          <w:sz w:val="28"/>
          <w:szCs w:val="28"/>
        </w:rPr>
        <w:t xml:space="preserve"> водопровод </w:t>
      </w:r>
      <w:r>
        <w:rPr>
          <w:sz w:val="28"/>
          <w:szCs w:val="28"/>
        </w:rPr>
        <w:t xml:space="preserve">на </w:t>
      </w:r>
      <w:r w:rsidR="0041726D" w:rsidRPr="00CB70F6">
        <w:rPr>
          <w:sz w:val="28"/>
          <w:szCs w:val="28"/>
        </w:rPr>
        <w:t>ул.“Ангел Кънчев“</w:t>
      </w:r>
      <w:r w:rsidR="0041726D" w:rsidRPr="00CB70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, </w:t>
      </w:r>
      <w:r w:rsidR="0041726D" w:rsidRPr="00CB70F6">
        <w:rPr>
          <w:sz w:val="28"/>
          <w:szCs w:val="28"/>
        </w:rPr>
        <w:t xml:space="preserve">ул.“Цар Асен“, ул.“Л.Каравелов“ и ул.“Поп Богомил“ </w:t>
      </w:r>
      <w:r>
        <w:rPr>
          <w:sz w:val="28"/>
          <w:szCs w:val="28"/>
        </w:rPr>
        <w:t xml:space="preserve"> за </w:t>
      </w:r>
      <w:r w:rsidR="0041726D" w:rsidRPr="00CB70F6">
        <w:rPr>
          <w:bCs/>
          <w:sz w:val="28"/>
          <w:szCs w:val="28"/>
        </w:rPr>
        <w:t>319</w:t>
      </w:r>
      <w:r>
        <w:rPr>
          <w:bCs/>
          <w:sz w:val="28"/>
          <w:szCs w:val="28"/>
        </w:rPr>
        <w:t> </w:t>
      </w:r>
      <w:r w:rsidR="0041726D" w:rsidRPr="00CB70F6">
        <w:rPr>
          <w:bCs/>
          <w:sz w:val="28"/>
          <w:szCs w:val="28"/>
        </w:rPr>
        <w:t>614</w:t>
      </w:r>
      <w:r>
        <w:rPr>
          <w:bCs/>
          <w:sz w:val="28"/>
          <w:szCs w:val="28"/>
        </w:rPr>
        <w:t xml:space="preserve"> лв.</w:t>
      </w:r>
    </w:p>
    <w:p w:rsidR="00854C9A" w:rsidRPr="001D4077" w:rsidRDefault="009C636D" w:rsidP="001D407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 подпомагане  нормалното функциониране на инфраструктурата в града при зимни условия са закупени </w:t>
      </w:r>
      <w:r w:rsidRPr="00CB70F6">
        <w:rPr>
          <w:sz w:val="28"/>
          <w:szCs w:val="28"/>
        </w:rPr>
        <w:t xml:space="preserve">2 броя </w:t>
      </w:r>
      <w:r>
        <w:rPr>
          <w:sz w:val="28"/>
          <w:szCs w:val="28"/>
        </w:rPr>
        <w:t>моторни</w:t>
      </w:r>
      <w:r w:rsidR="00E62D9C" w:rsidRPr="00CB70F6">
        <w:rPr>
          <w:sz w:val="28"/>
          <w:szCs w:val="28"/>
        </w:rPr>
        <w:t xml:space="preserve"> снегорин</w:t>
      </w:r>
      <w:r>
        <w:rPr>
          <w:sz w:val="28"/>
          <w:szCs w:val="28"/>
        </w:rPr>
        <w:t>а за</w:t>
      </w:r>
      <w:r w:rsidR="00E62D9C" w:rsidRPr="00CB70F6">
        <w:rPr>
          <w:sz w:val="28"/>
          <w:szCs w:val="28"/>
        </w:rPr>
        <w:t xml:space="preserve"> </w:t>
      </w:r>
      <w:r w:rsidR="00E62D9C" w:rsidRPr="00CB70F6">
        <w:rPr>
          <w:bCs/>
          <w:sz w:val="28"/>
          <w:szCs w:val="28"/>
        </w:rPr>
        <w:t>2 180 лв.</w:t>
      </w:r>
      <w:r w:rsidR="009F48CA">
        <w:rPr>
          <w:bCs/>
          <w:sz w:val="28"/>
          <w:szCs w:val="28"/>
        </w:rPr>
        <w:t xml:space="preserve"> </w:t>
      </w:r>
      <w:r w:rsidR="009F48CA">
        <w:rPr>
          <w:sz w:val="28"/>
          <w:szCs w:val="28"/>
        </w:rPr>
        <w:t xml:space="preserve">Закупени са още и </w:t>
      </w:r>
      <w:r w:rsidR="00E62D9C" w:rsidRPr="00CB70F6">
        <w:rPr>
          <w:sz w:val="28"/>
          <w:szCs w:val="28"/>
        </w:rPr>
        <w:t xml:space="preserve"> </w:t>
      </w:r>
      <w:r w:rsidR="009F48CA" w:rsidRPr="00CB70F6">
        <w:rPr>
          <w:sz w:val="28"/>
          <w:szCs w:val="28"/>
        </w:rPr>
        <w:t xml:space="preserve">3 броя </w:t>
      </w:r>
      <w:r w:rsidR="00E62D9C" w:rsidRPr="00CB70F6">
        <w:rPr>
          <w:sz w:val="28"/>
          <w:szCs w:val="28"/>
        </w:rPr>
        <w:t xml:space="preserve"> автоспирки</w:t>
      </w:r>
      <w:r w:rsidR="009F48CA">
        <w:rPr>
          <w:sz w:val="28"/>
          <w:szCs w:val="28"/>
        </w:rPr>
        <w:t xml:space="preserve"> за</w:t>
      </w:r>
      <w:r w:rsidR="00E62D9C" w:rsidRPr="00CB70F6">
        <w:rPr>
          <w:sz w:val="28"/>
          <w:szCs w:val="28"/>
        </w:rPr>
        <w:t xml:space="preserve"> гр.Елхово</w:t>
      </w:r>
      <w:r w:rsidR="009F48CA">
        <w:rPr>
          <w:sz w:val="28"/>
          <w:szCs w:val="28"/>
        </w:rPr>
        <w:t xml:space="preserve"> на стойност</w:t>
      </w:r>
      <w:r w:rsidR="00E62D9C" w:rsidRPr="00CB70F6">
        <w:rPr>
          <w:sz w:val="28"/>
          <w:szCs w:val="28"/>
        </w:rPr>
        <w:t xml:space="preserve"> </w:t>
      </w:r>
      <w:r w:rsidR="00E62D9C" w:rsidRPr="00CB70F6">
        <w:rPr>
          <w:bCs/>
          <w:sz w:val="28"/>
          <w:szCs w:val="28"/>
          <w:lang w:val="en-US"/>
        </w:rPr>
        <w:t>12</w:t>
      </w:r>
      <w:r w:rsidR="009F48CA">
        <w:rPr>
          <w:bCs/>
          <w:sz w:val="28"/>
          <w:szCs w:val="28"/>
          <w:lang w:val="en-US"/>
        </w:rPr>
        <w:t> </w:t>
      </w:r>
      <w:r w:rsidR="00E62D9C" w:rsidRPr="00CB70F6">
        <w:rPr>
          <w:bCs/>
          <w:sz w:val="28"/>
          <w:szCs w:val="28"/>
          <w:lang w:val="en-US"/>
        </w:rPr>
        <w:t>701</w:t>
      </w:r>
      <w:r w:rsidR="009F48CA">
        <w:rPr>
          <w:bCs/>
          <w:sz w:val="28"/>
          <w:szCs w:val="28"/>
        </w:rPr>
        <w:t>лв.</w:t>
      </w:r>
    </w:p>
    <w:p w:rsidR="00854C9A" w:rsidRPr="00C212DB" w:rsidRDefault="00854C9A" w:rsidP="0073313D">
      <w:pPr>
        <w:ind w:firstLine="708"/>
        <w:jc w:val="both"/>
        <w:rPr>
          <w:sz w:val="28"/>
          <w:szCs w:val="28"/>
        </w:rPr>
      </w:pPr>
      <w:r w:rsidRPr="00C212DB">
        <w:rPr>
          <w:sz w:val="28"/>
          <w:szCs w:val="28"/>
        </w:rPr>
        <w:t xml:space="preserve">Поради ограничената възможност за подобряването на пътната и уличната инфраструктурата със средства от общинския бюджет и капиталовата субсидия беше потърсена възможност за привличане средства от Програмата за развитие на селските райони за периода 2014-2020 г. </w:t>
      </w:r>
    </w:p>
    <w:p w:rsidR="00215BBD" w:rsidRPr="00426958" w:rsidRDefault="00215BBD" w:rsidP="00215BBD">
      <w:pPr>
        <w:ind w:firstLine="708"/>
        <w:jc w:val="both"/>
        <w:rPr>
          <w:bCs/>
          <w:sz w:val="28"/>
          <w:szCs w:val="28"/>
        </w:rPr>
      </w:pPr>
      <w:r w:rsidRPr="00426958">
        <w:rPr>
          <w:sz w:val="28"/>
          <w:szCs w:val="28"/>
        </w:rPr>
        <w:t xml:space="preserve">В етап на оценка  по </w:t>
      </w:r>
      <w:r w:rsidRPr="00426958">
        <w:rPr>
          <w:sz w:val="28"/>
          <w:szCs w:val="28"/>
          <w:lang w:val="ru-RU"/>
        </w:rPr>
        <w:t xml:space="preserve"> </w:t>
      </w:r>
      <w:proofErr w:type="spellStart"/>
      <w:r w:rsidRPr="00426958">
        <w:rPr>
          <w:bCs/>
          <w:sz w:val="28"/>
          <w:szCs w:val="28"/>
        </w:rPr>
        <w:t>подмярка</w:t>
      </w:r>
      <w:proofErr w:type="spellEnd"/>
      <w:r w:rsidRPr="00426958">
        <w:rPr>
          <w:bCs/>
          <w:sz w:val="28"/>
          <w:szCs w:val="28"/>
        </w:rPr>
        <w:t xml:space="preserve"> 7.2. „Инвестиции в създаването, подобряването или разширяването на всички видове малка по мащаби инфраструктура“ </w:t>
      </w:r>
      <w:r w:rsidRPr="00426958">
        <w:rPr>
          <w:sz w:val="28"/>
          <w:szCs w:val="28"/>
        </w:rPr>
        <w:t xml:space="preserve">е проектно предложение за </w:t>
      </w:r>
      <w:r w:rsidRPr="00426958">
        <w:rPr>
          <w:bCs/>
          <w:sz w:val="28"/>
          <w:szCs w:val="28"/>
        </w:rPr>
        <w:t xml:space="preserve">„Основен ремонт на част от уличната мрежа в град Елхово“ включващо </w:t>
      </w:r>
      <w:proofErr w:type="spellStart"/>
      <w:r w:rsidRPr="00426958">
        <w:rPr>
          <w:bCs/>
          <w:sz w:val="28"/>
          <w:szCs w:val="28"/>
          <w:lang w:val="ru-RU"/>
        </w:rPr>
        <w:t>основен</w:t>
      </w:r>
      <w:proofErr w:type="spellEnd"/>
      <w:r w:rsidRPr="00426958">
        <w:rPr>
          <w:bCs/>
          <w:sz w:val="28"/>
          <w:szCs w:val="28"/>
          <w:lang w:val="ru-RU"/>
        </w:rPr>
        <w:t xml:space="preserve"> ремонт на улица</w:t>
      </w:r>
      <w:r w:rsidRPr="00426958">
        <w:rPr>
          <w:bCs/>
          <w:sz w:val="28"/>
          <w:szCs w:val="28"/>
        </w:rPr>
        <w:t xml:space="preserve"> „Ангел Кънчев“</w:t>
      </w:r>
      <w:r w:rsidRPr="00426958">
        <w:rPr>
          <w:bCs/>
          <w:sz w:val="28"/>
          <w:szCs w:val="28"/>
          <w:lang w:val="ru-RU"/>
        </w:rPr>
        <w:t xml:space="preserve"> , улица </w:t>
      </w:r>
      <w:r w:rsidRPr="00426958">
        <w:rPr>
          <w:bCs/>
          <w:sz w:val="28"/>
          <w:szCs w:val="28"/>
        </w:rPr>
        <w:t xml:space="preserve">„Любен Каравелов“, </w:t>
      </w:r>
      <w:r w:rsidRPr="00426958">
        <w:rPr>
          <w:bCs/>
          <w:sz w:val="28"/>
          <w:szCs w:val="28"/>
          <w:lang w:val="ru-RU"/>
        </w:rPr>
        <w:t>улица</w:t>
      </w:r>
      <w:r w:rsidRPr="00426958">
        <w:rPr>
          <w:bCs/>
          <w:sz w:val="28"/>
          <w:szCs w:val="28"/>
        </w:rPr>
        <w:t xml:space="preserve"> „Цар </w:t>
      </w:r>
      <w:proofErr w:type="spellStart"/>
      <w:r w:rsidRPr="00426958">
        <w:rPr>
          <w:bCs/>
          <w:sz w:val="28"/>
          <w:szCs w:val="28"/>
        </w:rPr>
        <w:t>Aсен</w:t>
      </w:r>
      <w:proofErr w:type="spellEnd"/>
      <w:r w:rsidRPr="00426958">
        <w:rPr>
          <w:bCs/>
          <w:sz w:val="28"/>
          <w:szCs w:val="28"/>
        </w:rPr>
        <w:t xml:space="preserve">“ </w:t>
      </w:r>
      <w:r w:rsidRPr="00426958">
        <w:rPr>
          <w:bCs/>
          <w:sz w:val="28"/>
          <w:szCs w:val="28"/>
          <w:lang w:val="ru-RU"/>
        </w:rPr>
        <w:t xml:space="preserve"> и улица</w:t>
      </w:r>
      <w:r w:rsidRPr="00426958">
        <w:rPr>
          <w:bCs/>
          <w:sz w:val="28"/>
          <w:szCs w:val="28"/>
        </w:rPr>
        <w:t xml:space="preserve"> „Поп Богомил“ в град Елхово и проектно предложение за „Благоустрояване на централната алея и прилежащото пространство на градски парк, гр. Елхово</w:t>
      </w:r>
      <w:r w:rsidR="004036E6">
        <w:rPr>
          <w:bCs/>
          <w:sz w:val="28"/>
          <w:szCs w:val="28"/>
        </w:rPr>
        <w:t>“</w:t>
      </w:r>
      <w:r w:rsidRPr="00426958">
        <w:rPr>
          <w:bCs/>
          <w:sz w:val="28"/>
          <w:szCs w:val="28"/>
        </w:rPr>
        <w:t xml:space="preserve">. </w:t>
      </w:r>
    </w:p>
    <w:p w:rsidR="00215BBD" w:rsidRPr="00426958" w:rsidRDefault="00215BBD" w:rsidP="00215BBD">
      <w:pPr>
        <w:ind w:firstLine="708"/>
        <w:jc w:val="both"/>
        <w:rPr>
          <w:bCs/>
          <w:sz w:val="28"/>
          <w:szCs w:val="28"/>
        </w:rPr>
      </w:pPr>
      <w:r w:rsidRPr="00426958">
        <w:rPr>
          <w:bCs/>
          <w:sz w:val="28"/>
          <w:szCs w:val="28"/>
        </w:rPr>
        <w:t>Подготвени и подадени за оценка са и три проектни предложения към обявената процедура за подбор по мярка 7.2 към Стратегията за Водено от общностите местно развитие на  СНЦ „МИГ-Елхово-Болярово”.</w:t>
      </w:r>
      <w:r w:rsidRPr="00426958">
        <w:rPr>
          <w:rFonts w:eastAsia="Calibri"/>
          <w:bCs/>
          <w:sz w:val="28"/>
          <w:szCs w:val="28"/>
        </w:rPr>
        <w:t xml:space="preserve">  Предвидени са дейности насочени към </w:t>
      </w:r>
      <w:r w:rsidR="00426958" w:rsidRPr="00426958">
        <w:rPr>
          <w:bCs/>
          <w:sz w:val="28"/>
          <w:szCs w:val="28"/>
        </w:rPr>
        <w:t>реконструкция на т</w:t>
      </w:r>
      <w:r w:rsidRPr="00426958">
        <w:rPr>
          <w:bCs/>
          <w:sz w:val="28"/>
          <w:szCs w:val="28"/>
        </w:rPr>
        <w:t>ротоари на ул.“Александър</w:t>
      </w:r>
      <w:r w:rsidR="00426958" w:rsidRPr="00426958">
        <w:rPr>
          <w:bCs/>
          <w:sz w:val="28"/>
          <w:szCs w:val="28"/>
        </w:rPr>
        <w:t xml:space="preserve"> Стамболийски“  в град Елхово, п</w:t>
      </w:r>
      <w:r w:rsidRPr="00426958">
        <w:rPr>
          <w:bCs/>
          <w:sz w:val="28"/>
          <w:szCs w:val="28"/>
        </w:rPr>
        <w:t>одобряване на състоянието, реконструкция и ремонт на три броя читалища в Община Елхово,(включва читалищата в насе</w:t>
      </w:r>
      <w:r w:rsidR="00996B27">
        <w:rPr>
          <w:bCs/>
          <w:sz w:val="28"/>
          <w:szCs w:val="28"/>
        </w:rPr>
        <w:t>ле</w:t>
      </w:r>
      <w:r w:rsidRPr="00426958">
        <w:rPr>
          <w:bCs/>
          <w:sz w:val="28"/>
          <w:szCs w:val="28"/>
        </w:rPr>
        <w:t>ните места Гранитово, Малък манастир и Трънково)</w:t>
      </w:r>
      <w:r w:rsidRPr="00426958">
        <w:rPr>
          <w:snapToGrid w:val="0"/>
          <w:sz w:val="28"/>
          <w:szCs w:val="28"/>
        </w:rPr>
        <w:t xml:space="preserve"> и </w:t>
      </w:r>
      <w:r w:rsidR="00426958" w:rsidRPr="00426958">
        <w:rPr>
          <w:bCs/>
          <w:sz w:val="28"/>
          <w:szCs w:val="28"/>
        </w:rPr>
        <w:t>и</w:t>
      </w:r>
      <w:r w:rsidRPr="00426958">
        <w:rPr>
          <w:bCs/>
          <w:sz w:val="28"/>
          <w:szCs w:val="28"/>
        </w:rPr>
        <w:t>зграждане и обновяване на детски площадки за игра в община Елхово.</w:t>
      </w:r>
    </w:p>
    <w:p w:rsidR="00215BBD" w:rsidRPr="00F50B73" w:rsidRDefault="00215BBD" w:rsidP="00215BBD">
      <w:pPr>
        <w:ind w:firstLine="708"/>
        <w:jc w:val="both"/>
        <w:rPr>
          <w:bCs/>
          <w:sz w:val="28"/>
          <w:szCs w:val="28"/>
        </w:rPr>
      </w:pPr>
      <w:r w:rsidRPr="00F50B73">
        <w:rPr>
          <w:bCs/>
          <w:sz w:val="28"/>
          <w:szCs w:val="28"/>
        </w:rPr>
        <w:lastRenderedPageBreak/>
        <w:t xml:space="preserve">Приключени и отчетени през годината са 4 проекта по ОП „Региони в растеж „ 2014-2020  за Повишаване на енергийната ефективност на общо 16 сгради – </w:t>
      </w:r>
      <w:proofErr w:type="spellStart"/>
      <w:r w:rsidRPr="00F50B73">
        <w:rPr>
          <w:bCs/>
          <w:sz w:val="28"/>
          <w:szCs w:val="28"/>
        </w:rPr>
        <w:t>многофамилни</w:t>
      </w:r>
      <w:proofErr w:type="spellEnd"/>
      <w:r w:rsidRPr="00F50B73">
        <w:rPr>
          <w:bCs/>
          <w:sz w:val="28"/>
          <w:szCs w:val="28"/>
        </w:rPr>
        <w:t xml:space="preserve"> жилищни сгради, общински административни сгради и сгради на културната инфраструктура.</w:t>
      </w:r>
    </w:p>
    <w:p w:rsidR="00215BBD" w:rsidRPr="00F50B73" w:rsidRDefault="00215BBD" w:rsidP="00F50B73">
      <w:pPr>
        <w:ind w:firstLine="708"/>
        <w:jc w:val="both"/>
        <w:rPr>
          <w:bCs/>
          <w:iCs/>
          <w:sz w:val="28"/>
          <w:szCs w:val="28"/>
        </w:rPr>
      </w:pPr>
      <w:r w:rsidRPr="00F50B73">
        <w:rPr>
          <w:bCs/>
          <w:iCs/>
          <w:sz w:val="28"/>
          <w:szCs w:val="28"/>
        </w:rPr>
        <w:t>По обявената Процедура BG16RFOP001-2.002 „Енергийна ефективност в периферните райони-2“ са подадени две проектни предложения</w:t>
      </w:r>
      <w:r w:rsidRPr="00F50B73">
        <w:rPr>
          <w:sz w:val="28"/>
          <w:szCs w:val="28"/>
        </w:rPr>
        <w:t xml:space="preserve"> „</w:t>
      </w:r>
      <w:r w:rsidRPr="00F50B73">
        <w:rPr>
          <w:bCs/>
          <w:iCs/>
          <w:sz w:val="28"/>
          <w:szCs w:val="28"/>
        </w:rPr>
        <w:t>Повишаване на енергийна ефективност на сградата на Районна служба „Пожарна безопасност и защита на населението“ (РСПБЗН) – Елхово“ и „Повишаване на енергийна ефективност на сградата на Регионална дирекция “Гранична полиция”- Елхово“.</w:t>
      </w:r>
    </w:p>
    <w:p w:rsidR="008B0EBE" w:rsidRPr="002C603D" w:rsidRDefault="009918D0" w:rsidP="00CF7D15">
      <w:pPr>
        <w:ind w:firstLine="708"/>
        <w:jc w:val="both"/>
        <w:rPr>
          <w:color w:val="000000"/>
          <w:lang w:val="en-US"/>
        </w:rPr>
      </w:pPr>
      <w:r w:rsidRPr="008B0EBE">
        <w:rPr>
          <w:sz w:val="28"/>
          <w:szCs w:val="28"/>
        </w:rPr>
        <w:t>Чрез финансиране от</w:t>
      </w:r>
      <w:r w:rsidR="008B0EBE" w:rsidRPr="008B0EBE">
        <w:rPr>
          <w:sz w:val="28"/>
          <w:szCs w:val="28"/>
        </w:rPr>
        <w:t xml:space="preserve"> „В и К“ ЕООД-Ямбол се извърши </w:t>
      </w:r>
      <w:r w:rsidR="008B0EBE" w:rsidRPr="008B0EBE">
        <w:rPr>
          <w:color w:val="000000"/>
          <w:sz w:val="28"/>
          <w:szCs w:val="28"/>
        </w:rPr>
        <w:t>р</w:t>
      </w:r>
      <w:r w:rsidR="00F03903" w:rsidRPr="008B0EBE">
        <w:rPr>
          <w:color w:val="000000"/>
          <w:sz w:val="28"/>
          <w:szCs w:val="28"/>
        </w:rPr>
        <w:t xml:space="preserve">еконструкция </w:t>
      </w:r>
      <w:r w:rsidR="008B0EBE" w:rsidRPr="008B0EBE">
        <w:rPr>
          <w:color w:val="000000"/>
          <w:sz w:val="28"/>
          <w:szCs w:val="28"/>
        </w:rPr>
        <w:t xml:space="preserve"> на </w:t>
      </w:r>
      <w:r w:rsidR="00F03903" w:rsidRPr="008B0EBE">
        <w:rPr>
          <w:color w:val="000000"/>
          <w:sz w:val="28"/>
          <w:szCs w:val="28"/>
        </w:rPr>
        <w:t xml:space="preserve">уличен водопровод </w:t>
      </w:r>
      <w:r w:rsidR="008B0EBE" w:rsidRPr="008B0EBE">
        <w:rPr>
          <w:color w:val="000000"/>
          <w:sz w:val="28"/>
          <w:szCs w:val="28"/>
        </w:rPr>
        <w:t xml:space="preserve"> на ул.“Ан. Кънчев“, гр.Елхово  с  дължина 216</w:t>
      </w:r>
      <w:r w:rsidR="00F03903" w:rsidRPr="008B0EBE">
        <w:rPr>
          <w:color w:val="000000"/>
          <w:sz w:val="28"/>
          <w:szCs w:val="28"/>
        </w:rPr>
        <w:t>.00</w:t>
      </w:r>
      <w:r w:rsidR="00797F2D" w:rsidRPr="008B0EBE">
        <w:rPr>
          <w:color w:val="000000"/>
          <w:sz w:val="28"/>
          <w:szCs w:val="28"/>
        </w:rPr>
        <w:t xml:space="preserve"> </w:t>
      </w:r>
      <w:r w:rsidR="00A17357">
        <w:rPr>
          <w:color w:val="000000"/>
          <w:sz w:val="28"/>
          <w:szCs w:val="28"/>
        </w:rPr>
        <w:t>m</w:t>
      </w:r>
      <w:r w:rsidR="008B0EBE" w:rsidRPr="008B0EBE">
        <w:rPr>
          <w:color w:val="000000"/>
          <w:sz w:val="28"/>
          <w:szCs w:val="28"/>
        </w:rPr>
        <w:t>.</w:t>
      </w:r>
      <w:r w:rsidR="002C603D">
        <w:rPr>
          <w:color w:val="000000"/>
          <w:sz w:val="28"/>
          <w:szCs w:val="28"/>
          <w:lang w:val="en-US"/>
        </w:rPr>
        <w:t xml:space="preserve"> </w:t>
      </w:r>
    </w:p>
    <w:p w:rsidR="00D00C12" w:rsidRPr="00FE7433" w:rsidRDefault="00D00C12" w:rsidP="00A253CF">
      <w:pPr>
        <w:jc w:val="both"/>
        <w:outlineLvl w:val="0"/>
        <w:rPr>
          <w:b/>
          <w:sz w:val="28"/>
          <w:szCs w:val="28"/>
        </w:rPr>
      </w:pPr>
    </w:p>
    <w:p w:rsidR="008B1D78" w:rsidRDefault="000A5656" w:rsidP="00CA577B">
      <w:pPr>
        <w:pStyle w:val="a5"/>
        <w:spacing w:before="0" w:beforeAutospacing="0" w:after="0" w:afterAutospacing="0"/>
        <w:ind w:firstLine="708"/>
        <w:rPr>
          <w:rFonts w:ascii="Georgia" w:hAnsi="Georgia"/>
          <w:color w:val="444444"/>
          <w:sz w:val="26"/>
          <w:szCs w:val="26"/>
          <w:lang w:val="en-US"/>
        </w:rPr>
      </w:pPr>
      <w:r w:rsidRPr="00FE7433">
        <w:rPr>
          <w:b/>
          <w:i/>
          <w:sz w:val="28"/>
          <w:szCs w:val="28"/>
        </w:rPr>
        <w:t>ІV.Опазване на околната среда</w:t>
      </w:r>
      <w:r w:rsidR="008B1D78" w:rsidRPr="008B1D78">
        <w:rPr>
          <w:rFonts w:ascii="Georgia" w:hAnsi="Georgia"/>
          <w:color w:val="444444"/>
          <w:sz w:val="26"/>
          <w:szCs w:val="26"/>
        </w:rPr>
        <w:t xml:space="preserve"> </w:t>
      </w:r>
    </w:p>
    <w:p w:rsidR="007C1C3F" w:rsidRDefault="004429FB" w:rsidP="00734FA6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7C1C3F">
        <w:rPr>
          <w:rFonts w:eastAsia="Calibri"/>
          <w:bCs/>
          <w:sz w:val="28"/>
          <w:szCs w:val="28"/>
          <w:lang w:eastAsia="en-US"/>
        </w:rPr>
        <w:t>В обхвата на ОП „Околна среда“ 2014-</w:t>
      </w:r>
      <w:r w:rsidR="007C1C3F" w:rsidRPr="007C1C3F">
        <w:rPr>
          <w:rFonts w:eastAsia="Calibri"/>
          <w:bCs/>
          <w:sz w:val="28"/>
          <w:szCs w:val="28"/>
          <w:lang w:eastAsia="en-US"/>
        </w:rPr>
        <w:t xml:space="preserve">2020г., Приоритетна ос „Води“, </w:t>
      </w:r>
      <w:r w:rsidRPr="007C1C3F">
        <w:rPr>
          <w:rFonts w:eastAsia="Calibri"/>
          <w:bCs/>
          <w:sz w:val="28"/>
          <w:szCs w:val="28"/>
          <w:lang w:eastAsia="en-US"/>
        </w:rPr>
        <w:t>Община Елхово  изпълнява проект  “Проектиране и строителство на Пречиствателна станция за отпадъчни води, довеждащ колектор и частична рехабилитация на В</w:t>
      </w:r>
      <w:r w:rsidR="00992252" w:rsidRPr="007C1C3F">
        <w:rPr>
          <w:rFonts w:eastAsia="Calibri"/>
          <w:bCs/>
          <w:sz w:val="28"/>
          <w:szCs w:val="28"/>
          <w:lang w:eastAsia="en-US"/>
        </w:rPr>
        <w:t xml:space="preserve"> </w:t>
      </w:r>
      <w:r w:rsidRPr="007C1C3F">
        <w:rPr>
          <w:rFonts w:eastAsia="Calibri"/>
          <w:bCs/>
          <w:sz w:val="28"/>
          <w:szCs w:val="28"/>
          <w:lang w:eastAsia="en-US"/>
        </w:rPr>
        <w:t>и</w:t>
      </w:r>
      <w:r w:rsidR="00992252" w:rsidRPr="007C1C3F">
        <w:rPr>
          <w:rFonts w:eastAsia="Calibri"/>
          <w:bCs/>
          <w:sz w:val="28"/>
          <w:szCs w:val="28"/>
          <w:lang w:eastAsia="en-US"/>
        </w:rPr>
        <w:t xml:space="preserve"> </w:t>
      </w:r>
      <w:r w:rsidRPr="007C1C3F">
        <w:rPr>
          <w:rFonts w:eastAsia="Calibri"/>
          <w:bCs/>
          <w:sz w:val="28"/>
          <w:szCs w:val="28"/>
          <w:lang w:eastAsia="en-US"/>
        </w:rPr>
        <w:t>К мрежата в гр. Елхово”</w:t>
      </w:r>
      <w:r w:rsidR="00BE58B5" w:rsidRPr="007C1C3F">
        <w:rPr>
          <w:rFonts w:eastAsia="Calibri"/>
          <w:bCs/>
          <w:sz w:val="28"/>
          <w:szCs w:val="28"/>
          <w:lang w:val="en-US" w:eastAsia="en-US"/>
        </w:rPr>
        <w:t>.</w:t>
      </w:r>
      <w:r w:rsidRPr="007C1C3F">
        <w:rPr>
          <w:rFonts w:eastAsia="Calibri"/>
          <w:bCs/>
          <w:sz w:val="28"/>
          <w:szCs w:val="28"/>
          <w:lang w:val="en-US" w:eastAsia="en-US"/>
        </w:rPr>
        <w:t xml:space="preserve"> </w:t>
      </w:r>
      <w:r w:rsidR="00BE58B5" w:rsidRPr="007C1C3F">
        <w:rPr>
          <w:sz w:val="28"/>
          <w:szCs w:val="28"/>
        </w:rPr>
        <w:t xml:space="preserve">Проектът е на стойност </w:t>
      </w:r>
      <w:r w:rsidR="00CE4F1F" w:rsidRPr="007C1C3F">
        <w:rPr>
          <w:rFonts w:eastAsiaTheme="minorHAnsi"/>
          <w:sz w:val="28"/>
          <w:szCs w:val="28"/>
          <w:lang w:eastAsia="en-US"/>
        </w:rPr>
        <w:t>18 867 785</w:t>
      </w:r>
      <w:r w:rsidR="00D02C4B" w:rsidRPr="007C1C3F">
        <w:rPr>
          <w:rFonts w:eastAsiaTheme="minorHAnsi"/>
          <w:sz w:val="28"/>
          <w:szCs w:val="28"/>
          <w:lang w:eastAsia="en-US"/>
        </w:rPr>
        <w:t xml:space="preserve"> лв.</w:t>
      </w:r>
      <w:r w:rsidR="007C1C3F" w:rsidRPr="007C1C3F">
        <w:rPr>
          <w:rFonts w:eastAsiaTheme="minorHAnsi"/>
          <w:sz w:val="28"/>
          <w:szCs w:val="28"/>
          <w:lang w:eastAsia="en-US"/>
        </w:rPr>
        <w:t xml:space="preserve"> с ДДС, от които </w:t>
      </w:r>
      <w:r w:rsidR="00276313" w:rsidRPr="007C1C3F">
        <w:rPr>
          <w:rFonts w:eastAsiaTheme="minorHAnsi"/>
          <w:sz w:val="28"/>
          <w:szCs w:val="28"/>
          <w:lang w:eastAsia="en-US"/>
        </w:rPr>
        <w:t>13 854 565</w:t>
      </w:r>
      <w:r w:rsidR="00D02C4B" w:rsidRPr="007C1C3F">
        <w:rPr>
          <w:rFonts w:eastAsiaTheme="minorHAnsi"/>
          <w:sz w:val="28"/>
          <w:szCs w:val="28"/>
          <w:lang w:eastAsia="en-US"/>
        </w:rPr>
        <w:t xml:space="preserve"> лв. безвъзмездна финансова помощ</w:t>
      </w:r>
      <w:r w:rsidR="007C1C3F" w:rsidRPr="007C1C3F">
        <w:rPr>
          <w:rFonts w:eastAsiaTheme="minorHAnsi"/>
          <w:sz w:val="28"/>
          <w:szCs w:val="28"/>
          <w:lang w:eastAsia="en-US"/>
        </w:rPr>
        <w:t>.</w:t>
      </w:r>
      <w:r w:rsidR="00D02C4B" w:rsidRPr="007C1C3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D7A70" w:rsidRPr="007C1C3F">
        <w:rPr>
          <w:iCs/>
          <w:sz w:val="28"/>
          <w:szCs w:val="28"/>
        </w:rPr>
        <w:t>Съфинансирането</w:t>
      </w:r>
      <w:proofErr w:type="spellEnd"/>
      <w:r w:rsidR="009D7A70" w:rsidRPr="007C1C3F">
        <w:rPr>
          <w:iCs/>
          <w:sz w:val="28"/>
          <w:szCs w:val="28"/>
        </w:rPr>
        <w:t xml:space="preserve"> от Община Ел</w:t>
      </w:r>
      <w:r w:rsidR="00992252" w:rsidRPr="007C1C3F">
        <w:rPr>
          <w:iCs/>
          <w:sz w:val="28"/>
          <w:szCs w:val="28"/>
        </w:rPr>
        <w:t xml:space="preserve">хово е в размер на </w:t>
      </w:r>
    </w:p>
    <w:p w:rsidR="009D7A70" w:rsidRPr="007C1C3F" w:rsidRDefault="00992252" w:rsidP="007C1C3F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7C1C3F">
        <w:rPr>
          <w:iCs/>
          <w:sz w:val="28"/>
          <w:szCs w:val="28"/>
        </w:rPr>
        <w:t xml:space="preserve">1 878 531 </w:t>
      </w:r>
      <w:r w:rsidR="009D7A70" w:rsidRPr="007C1C3F">
        <w:rPr>
          <w:iCs/>
          <w:sz w:val="28"/>
          <w:szCs w:val="28"/>
        </w:rPr>
        <w:t>лв.</w:t>
      </w:r>
      <w:r w:rsidR="007C1C3F" w:rsidRPr="007C1C3F">
        <w:rPr>
          <w:iCs/>
          <w:sz w:val="28"/>
          <w:szCs w:val="28"/>
        </w:rPr>
        <w:t xml:space="preserve"> ,</w:t>
      </w:r>
      <w:r w:rsidR="007D3ED3" w:rsidRPr="007C1C3F">
        <w:rPr>
          <w:iCs/>
          <w:sz w:val="28"/>
          <w:szCs w:val="28"/>
        </w:rPr>
        <w:t xml:space="preserve"> </w:t>
      </w:r>
      <w:r w:rsidR="009D7A70" w:rsidRPr="007C1C3F">
        <w:rPr>
          <w:sz w:val="28"/>
          <w:szCs w:val="28"/>
        </w:rPr>
        <w:t xml:space="preserve"> </w:t>
      </w:r>
      <w:r w:rsidR="009D7A70" w:rsidRPr="007C1C3F">
        <w:rPr>
          <w:iCs/>
          <w:sz w:val="28"/>
          <w:szCs w:val="28"/>
        </w:rPr>
        <w:t>ДДС</w:t>
      </w:r>
      <w:r w:rsidR="007C1C3F">
        <w:rPr>
          <w:iCs/>
          <w:sz w:val="28"/>
          <w:szCs w:val="28"/>
        </w:rPr>
        <w:t>- то</w:t>
      </w:r>
      <w:r w:rsidR="009D7A70" w:rsidRPr="007C1C3F">
        <w:rPr>
          <w:iCs/>
          <w:sz w:val="28"/>
          <w:szCs w:val="28"/>
        </w:rPr>
        <w:t xml:space="preserve"> по </w:t>
      </w:r>
      <w:r w:rsidRPr="007C1C3F">
        <w:rPr>
          <w:iCs/>
          <w:sz w:val="28"/>
          <w:szCs w:val="28"/>
        </w:rPr>
        <w:t xml:space="preserve">проекта </w:t>
      </w:r>
      <w:r w:rsidR="007C1C3F" w:rsidRPr="007C1C3F">
        <w:rPr>
          <w:iCs/>
          <w:sz w:val="28"/>
          <w:szCs w:val="28"/>
        </w:rPr>
        <w:t xml:space="preserve">е </w:t>
      </w:r>
      <w:r w:rsidRPr="007C1C3F">
        <w:rPr>
          <w:iCs/>
          <w:sz w:val="28"/>
          <w:szCs w:val="28"/>
        </w:rPr>
        <w:t>в размер на 3 134 687</w:t>
      </w:r>
      <w:r w:rsidR="009D7A70" w:rsidRPr="007C1C3F">
        <w:rPr>
          <w:iCs/>
          <w:sz w:val="28"/>
          <w:szCs w:val="28"/>
        </w:rPr>
        <w:t xml:space="preserve"> лв.</w:t>
      </w:r>
      <w:r w:rsidR="009D7A70" w:rsidRPr="007C1C3F">
        <w:rPr>
          <w:sz w:val="28"/>
          <w:szCs w:val="28"/>
        </w:rPr>
        <w:t xml:space="preserve"> </w:t>
      </w:r>
      <w:r w:rsidRPr="007C1C3F">
        <w:rPr>
          <w:sz w:val="28"/>
          <w:szCs w:val="28"/>
        </w:rPr>
        <w:t xml:space="preserve">и </w:t>
      </w:r>
      <w:r w:rsidR="0090008F">
        <w:rPr>
          <w:iCs/>
          <w:sz w:val="28"/>
          <w:szCs w:val="28"/>
        </w:rPr>
        <w:t>като</w:t>
      </w:r>
      <w:r w:rsidR="009D7A70" w:rsidRPr="007C1C3F">
        <w:rPr>
          <w:iCs/>
          <w:sz w:val="28"/>
          <w:szCs w:val="28"/>
        </w:rPr>
        <w:t xml:space="preserve"> недопустим разход по програмата и ще се възстановява от НАП.</w:t>
      </w:r>
    </w:p>
    <w:p w:rsidR="00BC1436" w:rsidRPr="007E2B3F" w:rsidRDefault="004429FB" w:rsidP="00992252">
      <w:pPr>
        <w:ind w:firstLine="708"/>
        <w:jc w:val="both"/>
        <w:rPr>
          <w:sz w:val="28"/>
          <w:szCs w:val="28"/>
        </w:rPr>
      </w:pPr>
      <w:r w:rsidRPr="004429FB">
        <w:rPr>
          <w:rFonts w:eastAsia="Calibri"/>
          <w:bCs/>
          <w:sz w:val="28"/>
          <w:szCs w:val="28"/>
          <w:lang w:eastAsia="en-US"/>
        </w:rPr>
        <w:t xml:space="preserve">Основна цел на проекта е прекратяване </w:t>
      </w:r>
      <w:proofErr w:type="spellStart"/>
      <w:r w:rsidRPr="004429FB">
        <w:rPr>
          <w:rFonts w:eastAsia="Calibri"/>
          <w:bCs/>
          <w:sz w:val="28"/>
          <w:szCs w:val="28"/>
          <w:lang w:eastAsia="en-US"/>
        </w:rPr>
        <w:t>заустването</w:t>
      </w:r>
      <w:proofErr w:type="spellEnd"/>
      <w:r w:rsidRPr="004429FB">
        <w:rPr>
          <w:rFonts w:eastAsia="Calibri"/>
          <w:bCs/>
          <w:sz w:val="28"/>
          <w:szCs w:val="28"/>
          <w:lang w:eastAsia="en-US"/>
        </w:rPr>
        <w:t xml:space="preserve"> на непречистени отпадъчни води </w:t>
      </w:r>
      <w:r w:rsidR="00822C11">
        <w:rPr>
          <w:rFonts w:eastAsia="Calibri"/>
          <w:bCs/>
          <w:sz w:val="28"/>
          <w:szCs w:val="28"/>
          <w:lang w:eastAsia="en-US"/>
        </w:rPr>
        <w:t xml:space="preserve">в </w:t>
      </w:r>
      <w:r w:rsidRPr="004429FB">
        <w:rPr>
          <w:rFonts w:eastAsia="Calibri"/>
          <w:bCs/>
          <w:sz w:val="28"/>
          <w:szCs w:val="28"/>
          <w:lang w:eastAsia="en-US"/>
        </w:rPr>
        <w:t xml:space="preserve">р. Тунджа, както и в по-общ план - постигане на изискванията, заложени в националното и </w:t>
      </w:r>
      <w:proofErr w:type="spellStart"/>
      <w:r w:rsidRPr="004429FB">
        <w:rPr>
          <w:rFonts w:eastAsia="Calibri"/>
          <w:bCs/>
          <w:sz w:val="28"/>
          <w:szCs w:val="28"/>
          <w:lang w:eastAsia="en-US"/>
        </w:rPr>
        <w:t>Общностното</w:t>
      </w:r>
      <w:proofErr w:type="spellEnd"/>
      <w:r w:rsidRPr="004429FB">
        <w:rPr>
          <w:rFonts w:eastAsia="Calibri"/>
          <w:bCs/>
          <w:sz w:val="28"/>
          <w:szCs w:val="28"/>
          <w:lang w:eastAsia="en-US"/>
        </w:rPr>
        <w:t xml:space="preserve"> законодателства в областта на отвеждането и пречистването на отпадъчни води в градски агломерации. </w:t>
      </w:r>
      <w:r w:rsidR="00BC1436" w:rsidRPr="007E2B3F">
        <w:rPr>
          <w:rFonts w:eastAsia="Calibri"/>
          <w:bCs/>
          <w:sz w:val="28"/>
          <w:szCs w:val="28"/>
          <w:lang w:eastAsia="en-US"/>
        </w:rPr>
        <w:t xml:space="preserve">Ще се изгради </w:t>
      </w:r>
      <w:r w:rsidR="00BC1436" w:rsidRPr="007E2B3F">
        <w:rPr>
          <w:sz w:val="28"/>
          <w:szCs w:val="28"/>
        </w:rPr>
        <w:t>канализационен колектор за отпадни води и пречиствателна станция, подновяват се и около 2000 метра от канализационната система на града и 400 метра водопровод. С неговото изпълнение ще спре замърсяването на р. Тунджа с промишлени и битови води, ще се предотвратят честите наводнения в ниската част на града при повишаване на нивото на реката.</w:t>
      </w:r>
      <w:r w:rsidR="00FC02E3" w:rsidRPr="007E2B3F">
        <w:rPr>
          <w:sz w:val="28"/>
          <w:szCs w:val="28"/>
        </w:rPr>
        <w:t xml:space="preserve"> Към настоящия момент стартират строително – мо</w:t>
      </w:r>
      <w:r w:rsidR="00822C11">
        <w:rPr>
          <w:sz w:val="28"/>
          <w:szCs w:val="28"/>
        </w:rPr>
        <w:t>нтажните работи по компонент 1-</w:t>
      </w:r>
      <w:r w:rsidR="00FC02E3" w:rsidRPr="007E2B3F">
        <w:rPr>
          <w:sz w:val="28"/>
          <w:szCs w:val="28"/>
        </w:rPr>
        <w:t xml:space="preserve"> Частична рехабилитация на В</w:t>
      </w:r>
      <w:r w:rsidR="00992252">
        <w:rPr>
          <w:sz w:val="28"/>
          <w:szCs w:val="28"/>
        </w:rPr>
        <w:t xml:space="preserve"> </w:t>
      </w:r>
      <w:r w:rsidR="00FC02E3" w:rsidRPr="007E2B3F">
        <w:rPr>
          <w:sz w:val="28"/>
          <w:szCs w:val="28"/>
        </w:rPr>
        <w:t>и</w:t>
      </w:r>
      <w:r w:rsidR="00992252">
        <w:rPr>
          <w:sz w:val="28"/>
          <w:szCs w:val="28"/>
        </w:rPr>
        <w:t xml:space="preserve"> </w:t>
      </w:r>
      <w:r w:rsidR="00FC02E3" w:rsidRPr="007E2B3F">
        <w:rPr>
          <w:sz w:val="28"/>
          <w:szCs w:val="28"/>
        </w:rPr>
        <w:t xml:space="preserve">К </w:t>
      </w:r>
      <w:r w:rsidR="00822C11">
        <w:rPr>
          <w:sz w:val="28"/>
          <w:szCs w:val="28"/>
        </w:rPr>
        <w:t>мрежата на територията на града; по компонент 2-</w:t>
      </w:r>
      <w:r w:rsidR="00FC02E3" w:rsidRPr="007E2B3F">
        <w:rPr>
          <w:sz w:val="28"/>
          <w:szCs w:val="28"/>
        </w:rPr>
        <w:t xml:space="preserve"> Изграждане на Пречиствателна станция за отпадъчни води, включително изграждане на довеждащ колектор до нея, стартират проектните дейности по изготвяне на работен инвестиционен проект за изграждане на ПСОВ с капацитет 11 100 е.ж.</w:t>
      </w:r>
    </w:p>
    <w:p w:rsidR="004429FB" w:rsidRPr="004429FB" w:rsidRDefault="004429FB" w:rsidP="00992252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429FB">
        <w:rPr>
          <w:rFonts w:eastAsia="Calibri"/>
          <w:bCs/>
          <w:sz w:val="28"/>
          <w:szCs w:val="28"/>
          <w:lang w:eastAsia="en-US"/>
        </w:rPr>
        <w:t>Обществените поръчки са проведени, сключени са договорите с избраните изпълнители, а  на 28.11.2018г. със символична церемония „първа копка“ беше даден старт на строителните дейности по проекта.</w:t>
      </w:r>
    </w:p>
    <w:p w:rsidR="004429FB" w:rsidRPr="004429FB" w:rsidRDefault="004429FB" w:rsidP="007E2B3F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429FB">
        <w:rPr>
          <w:rFonts w:eastAsia="Calibri"/>
          <w:bCs/>
          <w:sz w:val="28"/>
          <w:szCs w:val="28"/>
          <w:lang w:eastAsia="en-US"/>
        </w:rPr>
        <w:lastRenderedPageBreak/>
        <w:t xml:space="preserve">По приоритетна ос „Отпадъци“, продължава разглеждането и оценяването на подаденото проектно предложение с наименование „Проектиране и изграждане на </w:t>
      </w:r>
      <w:proofErr w:type="spellStart"/>
      <w:r w:rsidRPr="004429FB">
        <w:rPr>
          <w:rFonts w:eastAsia="Calibri"/>
          <w:bCs/>
          <w:sz w:val="28"/>
          <w:szCs w:val="28"/>
          <w:lang w:eastAsia="en-US"/>
        </w:rPr>
        <w:t>компостиращa</w:t>
      </w:r>
      <w:proofErr w:type="spellEnd"/>
      <w:r w:rsidRPr="004429FB">
        <w:rPr>
          <w:rFonts w:eastAsia="Calibri"/>
          <w:bCs/>
          <w:sz w:val="28"/>
          <w:szCs w:val="28"/>
          <w:lang w:eastAsia="en-US"/>
        </w:rPr>
        <w:t xml:space="preserve"> инсталация и инсталация за предварително третиране на генерираните отпадъци от община Елхово и община Болярово на територията на община Елхово“ по процедура BG16M1OP002-2.006 - Втора комбинирана процедура за проектиране и изграждане на </w:t>
      </w:r>
      <w:proofErr w:type="spellStart"/>
      <w:r w:rsidRPr="004429FB">
        <w:rPr>
          <w:rFonts w:eastAsia="Calibri"/>
          <w:bCs/>
          <w:sz w:val="28"/>
          <w:szCs w:val="28"/>
          <w:lang w:eastAsia="en-US"/>
        </w:rPr>
        <w:t>компостиращи</w:t>
      </w:r>
      <w:proofErr w:type="spellEnd"/>
      <w:r w:rsidRPr="004429FB">
        <w:rPr>
          <w:rFonts w:eastAsia="Calibri"/>
          <w:bCs/>
          <w:sz w:val="28"/>
          <w:szCs w:val="28"/>
          <w:lang w:eastAsia="en-US"/>
        </w:rPr>
        <w:t xml:space="preserve"> инсталации и на инсталации за предварително третиране на битови отпадъци.</w:t>
      </w:r>
    </w:p>
    <w:p w:rsidR="00B63E99" w:rsidRPr="00322D6D" w:rsidRDefault="00B63E99" w:rsidP="00992252">
      <w:pPr>
        <w:ind w:firstLine="708"/>
        <w:jc w:val="both"/>
        <w:rPr>
          <w:sz w:val="28"/>
          <w:szCs w:val="28"/>
        </w:rPr>
      </w:pPr>
      <w:r w:rsidRPr="00322D6D">
        <w:rPr>
          <w:sz w:val="28"/>
          <w:szCs w:val="28"/>
        </w:rPr>
        <w:t>Успешно продължава работата на „Депото за неопасни отпадъци на общините Елхово и Болярово”. На депото се приемат битовите отпадъци, генерирани  от жителите на гр.Елхово и населените места  от общината</w:t>
      </w:r>
      <w:r w:rsidR="0073313D" w:rsidRPr="00322D6D">
        <w:rPr>
          <w:sz w:val="28"/>
          <w:szCs w:val="28"/>
        </w:rPr>
        <w:t xml:space="preserve"> и община Болярово</w:t>
      </w:r>
      <w:r w:rsidRPr="00322D6D">
        <w:rPr>
          <w:sz w:val="28"/>
          <w:szCs w:val="28"/>
        </w:rPr>
        <w:t>.</w:t>
      </w:r>
      <w:r w:rsidR="00715E35" w:rsidRPr="00322D6D">
        <w:rPr>
          <w:sz w:val="28"/>
          <w:szCs w:val="28"/>
        </w:rPr>
        <w:t xml:space="preserve"> </w:t>
      </w:r>
      <w:r w:rsidR="00F35869" w:rsidRPr="00322D6D">
        <w:rPr>
          <w:sz w:val="28"/>
          <w:szCs w:val="28"/>
        </w:rPr>
        <w:t>Об</w:t>
      </w:r>
      <w:r w:rsidR="00FF29C3" w:rsidRPr="00322D6D">
        <w:rPr>
          <w:sz w:val="28"/>
          <w:szCs w:val="28"/>
        </w:rPr>
        <w:t>щото количество отпадъци за 201</w:t>
      </w:r>
      <w:r w:rsidR="00FF29C3" w:rsidRPr="00322D6D">
        <w:rPr>
          <w:sz w:val="28"/>
          <w:szCs w:val="28"/>
          <w:lang w:val="en-US"/>
        </w:rPr>
        <w:t>8</w:t>
      </w:r>
      <w:r w:rsidR="00F35869" w:rsidRPr="00322D6D">
        <w:rPr>
          <w:sz w:val="28"/>
          <w:szCs w:val="28"/>
        </w:rPr>
        <w:t xml:space="preserve"> г. е </w:t>
      </w:r>
      <w:r w:rsidR="00FF29C3" w:rsidRPr="00322D6D">
        <w:rPr>
          <w:sz w:val="28"/>
          <w:szCs w:val="28"/>
        </w:rPr>
        <w:t>2158,84 т., което е с 12 % повече от миналата година.</w:t>
      </w:r>
      <w:r w:rsidR="00F35869" w:rsidRPr="00322D6D">
        <w:rPr>
          <w:sz w:val="28"/>
          <w:szCs w:val="28"/>
        </w:rPr>
        <w:t xml:space="preserve"> </w:t>
      </w:r>
      <w:r w:rsidR="00FF29C3" w:rsidRPr="00322D6D">
        <w:rPr>
          <w:sz w:val="28"/>
          <w:szCs w:val="28"/>
        </w:rPr>
        <w:t>З</w:t>
      </w:r>
      <w:r w:rsidR="00F35869" w:rsidRPr="00322D6D">
        <w:rPr>
          <w:sz w:val="28"/>
          <w:szCs w:val="28"/>
        </w:rPr>
        <w:t xml:space="preserve">а община Елхово </w:t>
      </w:r>
      <w:r w:rsidR="00FF29C3" w:rsidRPr="00322D6D">
        <w:rPr>
          <w:sz w:val="28"/>
          <w:szCs w:val="28"/>
        </w:rPr>
        <w:t>отпадъците са 1835,62 т., като в това количество са включени и събраните и депонирани отпадъци по националната кампания „ Да изчистим България заедно – 2018 г.“</w:t>
      </w:r>
      <w:r w:rsidRPr="00322D6D">
        <w:rPr>
          <w:sz w:val="28"/>
          <w:szCs w:val="28"/>
        </w:rPr>
        <w:t xml:space="preserve"> </w:t>
      </w:r>
    </w:p>
    <w:p w:rsidR="007D0F3C" w:rsidRDefault="00771C95" w:rsidP="00FC02E3">
      <w:pPr>
        <w:ind w:firstLine="708"/>
        <w:jc w:val="both"/>
        <w:rPr>
          <w:bCs/>
          <w:sz w:val="28"/>
          <w:szCs w:val="28"/>
        </w:rPr>
      </w:pPr>
      <w:r w:rsidRPr="00A353B1">
        <w:rPr>
          <w:sz w:val="28"/>
          <w:szCs w:val="28"/>
        </w:rPr>
        <w:t>Във връзка с приетите план-сметки за разходите за такса битови отпадъци за 20</w:t>
      </w:r>
      <w:r w:rsidR="00992252" w:rsidRPr="00A353B1">
        <w:rPr>
          <w:sz w:val="28"/>
          <w:szCs w:val="28"/>
        </w:rPr>
        <w:t>18г.</w:t>
      </w:r>
      <w:r w:rsidR="00822C11">
        <w:rPr>
          <w:sz w:val="28"/>
          <w:szCs w:val="28"/>
        </w:rPr>
        <w:t xml:space="preserve"> са закупени </w:t>
      </w:r>
      <w:r w:rsidR="009D4FE2">
        <w:rPr>
          <w:bCs/>
          <w:sz w:val="28"/>
          <w:szCs w:val="28"/>
        </w:rPr>
        <w:t>моторни коси</w:t>
      </w:r>
      <w:r w:rsidR="00992252" w:rsidRPr="00A353B1">
        <w:rPr>
          <w:bCs/>
          <w:sz w:val="28"/>
          <w:szCs w:val="28"/>
        </w:rPr>
        <w:t xml:space="preserve"> </w:t>
      </w:r>
      <w:r w:rsidR="00A353B1">
        <w:rPr>
          <w:bCs/>
          <w:sz w:val="28"/>
          <w:szCs w:val="28"/>
        </w:rPr>
        <w:t xml:space="preserve">за </w:t>
      </w:r>
      <w:r w:rsidR="00992252" w:rsidRPr="00A353B1">
        <w:rPr>
          <w:bCs/>
          <w:sz w:val="28"/>
          <w:szCs w:val="28"/>
        </w:rPr>
        <w:t>с.Лесово</w:t>
      </w:r>
      <w:r w:rsidR="00822C11">
        <w:rPr>
          <w:bCs/>
          <w:sz w:val="28"/>
          <w:szCs w:val="28"/>
        </w:rPr>
        <w:t xml:space="preserve"> -</w:t>
      </w:r>
      <w:r w:rsidR="00992252" w:rsidRPr="00A353B1">
        <w:rPr>
          <w:bCs/>
          <w:sz w:val="28"/>
          <w:szCs w:val="28"/>
        </w:rPr>
        <w:t xml:space="preserve"> 2бр. и </w:t>
      </w:r>
      <w:r w:rsidR="00A353B1">
        <w:rPr>
          <w:bCs/>
          <w:sz w:val="28"/>
          <w:szCs w:val="28"/>
        </w:rPr>
        <w:t xml:space="preserve">за </w:t>
      </w:r>
      <w:r w:rsidR="00992252" w:rsidRPr="00A353B1">
        <w:rPr>
          <w:bCs/>
          <w:sz w:val="28"/>
          <w:szCs w:val="28"/>
        </w:rPr>
        <w:t>с.М.Манастир</w:t>
      </w:r>
      <w:r w:rsidR="00A353B1">
        <w:rPr>
          <w:bCs/>
          <w:sz w:val="28"/>
          <w:szCs w:val="28"/>
        </w:rPr>
        <w:t xml:space="preserve"> -</w:t>
      </w:r>
      <w:r w:rsidR="00992252" w:rsidRPr="00A353B1">
        <w:rPr>
          <w:bCs/>
          <w:sz w:val="28"/>
          <w:szCs w:val="28"/>
        </w:rPr>
        <w:t xml:space="preserve"> 1бр. </w:t>
      </w:r>
      <w:r w:rsidR="00A353B1">
        <w:rPr>
          <w:bCs/>
          <w:sz w:val="28"/>
          <w:szCs w:val="28"/>
        </w:rPr>
        <w:t xml:space="preserve">на </w:t>
      </w:r>
      <w:r w:rsidR="00DD1015">
        <w:rPr>
          <w:bCs/>
          <w:sz w:val="28"/>
          <w:szCs w:val="28"/>
        </w:rPr>
        <w:t xml:space="preserve">стойност - </w:t>
      </w:r>
      <w:r w:rsidR="00992252" w:rsidRPr="00A353B1">
        <w:rPr>
          <w:bCs/>
          <w:sz w:val="28"/>
          <w:szCs w:val="28"/>
        </w:rPr>
        <w:t>3</w:t>
      </w:r>
      <w:r w:rsidR="00DD1015">
        <w:rPr>
          <w:bCs/>
          <w:sz w:val="28"/>
          <w:szCs w:val="28"/>
        </w:rPr>
        <w:t> </w:t>
      </w:r>
      <w:r w:rsidR="00992252" w:rsidRPr="00A353B1">
        <w:rPr>
          <w:bCs/>
          <w:sz w:val="28"/>
          <w:szCs w:val="28"/>
        </w:rPr>
        <w:t>597</w:t>
      </w:r>
      <w:r w:rsidR="00DD1015">
        <w:rPr>
          <w:bCs/>
          <w:sz w:val="28"/>
          <w:szCs w:val="28"/>
        </w:rPr>
        <w:t>лв. и</w:t>
      </w:r>
      <w:r w:rsidR="00992252" w:rsidRPr="00A353B1">
        <w:rPr>
          <w:bCs/>
          <w:sz w:val="28"/>
          <w:szCs w:val="28"/>
        </w:rPr>
        <w:t xml:space="preserve"> </w:t>
      </w:r>
      <w:r w:rsidR="00DD1015">
        <w:rPr>
          <w:bCs/>
          <w:sz w:val="28"/>
          <w:szCs w:val="28"/>
        </w:rPr>
        <w:t>х</w:t>
      </w:r>
      <w:r w:rsidR="00992252" w:rsidRPr="00A353B1">
        <w:rPr>
          <w:bCs/>
          <w:sz w:val="28"/>
          <w:szCs w:val="28"/>
        </w:rPr>
        <w:t xml:space="preserve">расторез </w:t>
      </w:r>
      <w:r w:rsidR="00992252" w:rsidRPr="00A353B1">
        <w:rPr>
          <w:bCs/>
          <w:sz w:val="28"/>
          <w:szCs w:val="28"/>
          <w:lang w:val="en-US"/>
        </w:rPr>
        <w:t>FS</w:t>
      </w:r>
      <w:r w:rsidR="00992252" w:rsidRPr="00A353B1">
        <w:rPr>
          <w:bCs/>
          <w:sz w:val="28"/>
          <w:szCs w:val="28"/>
        </w:rPr>
        <w:t xml:space="preserve"> 3</w:t>
      </w:r>
      <w:r w:rsidR="00992252" w:rsidRPr="00A353B1">
        <w:rPr>
          <w:bCs/>
          <w:sz w:val="28"/>
          <w:szCs w:val="28"/>
          <w:lang w:val="en-US"/>
        </w:rPr>
        <w:t>60</w:t>
      </w:r>
      <w:r w:rsidR="00DD1015">
        <w:rPr>
          <w:bCs/>
          <w:sz w:val="28"/>
          <w:szCs w:val="28"/>
        </w:rPr>
        <w:t xml:space="preserve"> за </w:t>
      </w:r>
      <w:r w:rsidR="00992252" w:rsidRPr="00A353B1">
        <w:rPr>
          <w:bCs/>
          <w:sz w:val="28"/>
          <w:szCs w:val="28"/>
        </w:rPr>
        <w:t>с.Лесово</w:t>
      </w:r>
      <w:r w:rsidR="00DD1015">
        <w:rPr>
          <w:bCs/>
          <w:sz w:val="28"/>
          <w:szCs w:val="28"/>
        </w:rPr>
        <w:t xml:space="preserve"> на стойност - </w:t>
      </w:r>
      <w:r w:rsidR="00992252" w:rsidRPr="00A353B1">
        <w:rPr>
          <w:bCs/>
          <w:sz w:val="28"/>
          <w:szCs w:val="28"/>
        </w:rPr>
        <w:t>1</w:t>
      </w:r>
      <w:r w:rsidR="00DD1015">
        <w:rPr>
          <w:bCs/>
          <w:sz w:val="28"/>
          <w:szCs w:val="28"/>
        </w:rPr>
        <w:t> </w:t>
      </w:r>
      <w:r w:rsidR="00992252" w:rsidRPr="00A353B1">
        <w:rPr>
          <w:bCs/>
          <w:sz w:val="28"/>
          <w:szCs w:val="28"/>
        </w:rPr>
        <w:t>310</w:t>
      </w:r>
      <w:r w:rsidR="00DD1015">
        <w:rPr>
          <w:bCs/>
          <w:sz w:val="28"/>
          <w:szCs w:val="28"/>
        </w:rPr>
        <w:t xml:space="preserve"> </w:t>
      </w:r>
      <w:r w:rsidR="00992252" w:rsidRPr="00A353B1">
        <w:rPr>
          <w:bCs/>
          <w:sz w:val="28"/>
          <w:szCs w:val="28"/>
        </w:rPr>
        <w:t>лв.</w:t>
      </w:r>
    </w:p>
    <w:p w:rsidR="005D0084" w:rsidRPr="00A353B1" w:rsidRDefault="005D0084" w:rsidP="00FC02E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Съгласно одобрен Лесоустройствен проект за периода </w:t>
      </w:r>
      <w:r w:rsidR="00822C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2011 – 2021 г. за общинските гори са извършени </w:t>
      </w:r>
      <w:proofErr w:type="spellStart"/>
      <w:r>
        <w:rPr>
          <w:bCs/>
          <w:sz w:val="28"/>
          <w:szCs w:val="28"/>
        </w:rPr>
        <w:t>лесокултурни</w:t>
      </w:r>
      <w:proofErr w:type="spellEnd"/>
      <w:r>
        <w:rPr>
          <w:bCs/>
          <w:sz w:val="28"/>
          <w:szCs w:val="28"/>
        </w:rPr>
        <w:t xml:space="preserve"> дейности  - </w:t>
      </w:r>
      <w:proofErr w:type="spellStart"/>
      <w:r>
        <w:rPr>
          <w:bCs/>
          <w:sz w:val="28"/>
          <w:szCs w:val="28"/>
        </w:rPr>
        <w:t>почво</w:t>
      </w:r>
      <w:r w:rsidR="008E579D">
        <w:rPr>
          <w:bCs/>
          <w:sz w:val="28"/>
          <w:szCs w:val="28"/>
        </w:rPr>
        <w:t>подготовка</w:t>
      </w:r>
      <w:proofErr w:type="spellEnd"/>
      <w:r w:rsidR="008E579D">
        <w:rPr>
          <w:bCs/>
          <w:sz w:val="28"/>
          <w:szCs w:val="28"/>
        </w:rPr>
        <w:t xml:space="preserve"> и залесяване с тополови фиданки </w:t>
      </w:r>
      <w:r>
        <w:rPr>
          <w:bCs/>
          <w:sz w:val="28"/>
          <w:szCs w:val="28"/>
        </w:rPr>
        <w:t xml:space="preserve"> на около 300 дка </w:t>
      </w:r>
      <w:r w:rsidR="008E579D">
        <w:rPr>
          <w:bCs/>
          <w:sz w:val="28"/>
          <w:szCs w:val="28"/>
        </w:rPr>
        <w:t>в  землището на гр.Елхово</w:t>
      </w:r>
      <w:r>
        <w:rPr>
          <w:bCs/>
          <w:sz w:val="28"/>
          <w:szCs w:val="28"/>
        </w:rPr>
        <w:t xml:space="preserve"> на стойност 245 384 лв.</w:t>
      </w:r>
    </w:p>
    <w:p w:rsidR="000F0BB9" w:rsidRPr="00A353B1" w:rsidRDefault="000F0BB9" w:rsidP="0081629C">
      <w:pPr>
        <w:jc w:val="both"/>
        <w:outlineLvl w:val="0"/>
        <w:rPr>
          <w:i/>
          <w:sz w:val="28"/>
          <w:szCs w:val="28"/>
        </w:rPr>
      </w:pPr>
    </w:p>
    <w:p w:rsidR="0073313D" w:rsidRDefault="000A5656" w:rsidP="00B322BB">
      <w:pPr>
        <w:ind w:firstLine="709"/>
        <w:jc w:val="both"/>
        <w:outlineLvl w:val="0"/>
        <w:rPr>
          <w:b/>
          <w:i/>
          <w:color w:val="000000"/>
          <w:spacing w:val="-1"/>
          <w:sz w:val="28"/>
          <w:szCs w:val="28"/>
        </w:rPr>
      </w:pPr>
      <w:r w:rsidRPr="00FE7433">
        <w:rPr>
          <w:b/>
          <w:i/>
          <w:sz w:val="28"/>
          <w:szCs w:val="28"/>
        </w:rPr>
        <w:t>V.Подпомагане дейностите по здравеопазване в общината</w:t>
      </w:r>
      <w:r w:rsidR="009D0FD0" w:rsidRPr="00FE7433">
        <w:rPr>
          <w:b/>
          <w:i/>
          <w:color w:val="000000"/>
          <w:spacing w:val="-1"/>
          <w:sz w:val="28"/>
          <w:szCs w:val="28"/>
        </w:rPr>
        <w:t>.</w:t>
      </w:r>
    </w:p>
    <w:p w:rsidR="001977C2" w:rsidRPr="001977C2" w:rsidRDefault="001977C2" w:rsidP="00B322BB">
      <w:pPr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Община Елхово, със активната подкрепа на </w:t>
      </w:r>
      <w:proofErr w:type="spellStart"/>
      <w:r>
        <w:rPr>
          <w:color w:val="000000"/>
          <w:spacing w:val="-1"/>
          <w:sz w:val="28"/>
          <w:szCs w:val="28"/>
        </w:rPr>
        <w:t>ОбС-Елхово</w:t>
      </w:r>
      <w:proofErr w:type="spellEnd"/>
      <w:r>
        <w:rPr>
          <w:color w:val="000000"/>
          <w:spacing w:val="-1"/>
          <w:sz w:val="28"/>
          <w:szCs w:val="28"/>
        </w:rPr>
        <w:t xml:space="preserve"> провежда последователна политика на законосъобразно подпомагане на дейността на медицинските заведения на територията на общината.</w:t>
      </w:r>
    </w:p>
    <w:p w:rsidR="0037371A" w:rsidRPr="00C4254D" w:rsidRDefault="00D767ED" w:rsidP="00C4254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Във връзка с подобряване обслужването на населението и създаване на по-добри  условия както за болните, така и за работещите в </w:t>
      </w:r>
      <w:r w:rsidR="00BF0CAF" w:rsidRPr="00BF0CAF">
        <w:rPr>
          <w:sz w:val="28"/>
          <w:szCs w:val="28"/>
        </w:rPr>
        <w:t>„Медицински център №1-Елхово“</w:t>
      </w:r>
      <w:r w:rsidR="00AA3A4F">
        <w:rPr>
          <w:sz w:val="28"/>
          <w:szCs w:val="28"/>
        </w:rPr>
        <w:t xml:space="preserve"> </w:t>
      </w:r>
      <w:r w:rsidR="00BF0CAF" w:rsidRPr="00BF0CAF">
        <w:rPr>
          <w:sz w:val="28"/>
          <w:szCs w:val="28"/>
        </w:rPr>
        <w:t>ЕООД</w:t>
      </w:r>
      <w:r w:rsidR="00AA3A4F">
        <w:rPr>
          <w:sz w:val="28"/>
          <w:szCs w:val="28"/>
        </w:rPr>
        <w:t>,</w:t>
      </w:r>
      <w:r w:rsidR="00BF0CAF" w:rsidRPr="00BF0CAF">
        <w:rPr>
          <w:sz w:val="28"/>
          <w:szCs w:val="28"/>
        </w:rPr>
        <w:t xml:space="preserve"> </w:t>
      </w:r>
      <w:r w:rsidR="00104595">
        <w:rPr>
          <w:sz w:val="28"/>
          <w:szCs w:val="28"/>
        </w:rPr>
        <w:t>община Елхово закупи</w:t>
      </w:r>
      <w:r w:rsidR="00BF0CAF" w:rsidRPr="00BF0CAF">
        <w:rPr>
          <w:sz w:val="28"/>
          <w:szCs w:val="28"/>
        </w:rPr>
        <w:t xml:space="preserve">  </w:t>
      </w:r>
      <w:proofErr w:type="spellStart"/>
      <w:r w:rsidR="00BF0CAF" w:rsidRPr="00BF0CAF">
        <w:rPr>
          <w:sz w:val="28"/>
          <w:szCs w:val="28"/>
        </w:rPr>
        <w:t>климатик</w:t>
      </w:r>
      <w:proofErr w:type="spellEnd"/>
      <w:r w:rsidR="00BF0CAF" w:rsidRPr="00BF0CAF">
        <w:rPr>
          <w:sz w:val="28"/>
          <w:szCs w:val="28"/>
        </w:rPr>
        <w:t xml:space="preserve"> колонен тип  за </w:t>
      </w:r>
      <w:r w:rsidR="00BF0CAF" w:rsidRPr="00BF0CAF">
        <w:rPr>
          <w:bCs/>
          <w:sz w:val="28"/>
          <w:szCs w:val="28"/>
        </w:rPr>
        <w:t>3 600 лв.</w:t>
      </w:r>
      <w:r w:rsidR="00104595">
        <w:rPr>
          <w:bCs/>
          <w:sz w:val="28"/>
          <w:szCs w:val="28"/>
        </w:rPr>
        <w:t xml:space="preserve"> и финансира </w:t>
      </w:r>
      <w:r w:rsidR="00E42EC1">
        <w:rPr>
          <w:bCs/>
          <w:sz w:val="28"/>
          <w:szCs w:val="28"/>
        </w:rPr>
        <w:t xml:space="preserve"> </w:t>
      </w:r>
      <w:r w:rsidR="00104595">
        <w:rPr>
          <w:sz w:val="28"/>
          <w:szCs w:val="28"/>
        </w:rPr>
        <w:t>монтирането на</w:t>
      </w:r>
      <w:r>
        <w:rPr>
          <w:sz w:val="28"/>
          <w:szCs w:val="28"/>
        </w:rPr>
        <w:t xml:space="preserve"> </w:t>
      </w:r>
      <w:r w:rsidR="00E42EC1">
        <w:rPr>
          <w:sz w:val="28"/>
          <w:szCs w:val="28"/>
        </w:rPr>
        <w:t xml:space="preserve"> преградни стени за 5220 лв.</w:t>
      </w:r>
      <w:r w:rsidR="000C69E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Обнови се</w:t>
      </w:r>
      <w:r w:rsidR="00104595">
        <w:rPr>
          <w:sz w:val="28"/>
          <w:szCs w:val="28"/>
        </w:rPr>
        <w:t xml:space="preserve"> козирката и стълбището на</w:t>
      </w:r>
      <w:r w:rsidRPr="00D767ED">
        <w:rPr>
          <w:sz w:val="28"/>
          <w:szCs w:val="28"/>
        </w:rPr>
        <w:t xml:space="preserve"> вход</w:t>
      </w:r>
      <w:r w:rsidR="00104595">
        <w:rPr>
          <w:sz w:val="28"/>
          <w:szCs w:val="28"/>
        </w:rPr>
        <w:t>а</w:t>
      </w:r>
      <w:r w:rsidRPr="00D767ED">
        <w:rPr>
          <w:sz w:val="28"/>
          <w:szCs w:val="28"/>
        </w:rPr>
        <w:t xml:space="preserve"> на сградата. Ежедневно от там минават стотици граждани и</w:t>
      </w:r>
      <w:r>
        <w:rPr>
          <w:sz w:val="28"/>
          <w:szCs w:val="28"/>
        </w:rPr>
        <w:t xml:space="preserve"> пациенти и рушащите се стълби  създаваха  предпоставка за  </w:t>
      </w:r>
      <w:r w:rsidR="00104595">
        <w:rPr>
          <w:sz w:val="28"/>
          <w:szCs w:val="28"/>
        </w:rPr>
        <w:t xml:space="preserve"> сериозни инциденти. Сега  </w:t>
      </w:r>
      <w:r w:rsidRPr="00D767ED">
        <w:rPr>
          <w:sz w:val="28"/>
          <w:szCs w:val="28"/>
        </w:rPr>
        <w:t xml:space="preserve">мазилката на козирката е подновена изцяло, а старата мозайка на стълбището е заменена с </w:t>
      </w:r>
      <w:proofErr w:type="spellStart"/>
      <w:r w:rsidRPr="00D767ED">
        <w:rPr>
          <w:sz w:val="28"/>
          <w:szCs w:val="28"/>
        </w:rPr>
        <w:t>гранитогрес</w:t>
      </w:r>
      <w:proofErr w:type="spellEnd"/>
      <w:r w:rsidRPr="00D767ED">
        <w:rPr>
          <w:sz w:val="28"/>
          <w:szCs w:val="28"/>
        </w:rPr>
        <w:t>, който не се пързаля и е устойчив на ниски температури.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9C7494">
        <w:rPr>
          <w:bCs/>
          <w:sz w:val="28"/>
          <w:szCs w:val="28"/>
        </w:rPr>
        <w:t>звършен</w:t>
      </w:r>
      <w:r>
        <w:rPr>
          <w:bCs/>
          <w:sz w:val="28"/>
          <w:szCs w:val="28"/>
        </w:rPr>
        <w:t>ият</w:t>
      </w:r>
      <w:r w:rsidR="009C7494">
        <w:rPr>
          <w:bCs/>
          <w:sz w:val="28"/>
          <w:szCs w:val="28"/>
        </w:rPr>
        <w:t xml:space="preserve"> </w:t>
      </w:r>
      <w:r w:rsidR="009C7494" w:rsidRPr="009C7494">
        <w:rPr>
          <w:sz w:val="28"/>
          <w:szCs w:val="28"/>
        </w:rPr>
        <w:t>р</w:t>
      </w:r>
      <w:r w:rsidR="00AA3A4F">
        <w:rPr>
          <w:sz w:val="28"/>
          <w:szCs w:val="28"/>
        </w:rPr>
        <w:t>емонт</w:t>
      </w:r>
      <w:r w:rsidR="009C7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r w:rsidR="009C7494">
        <w:rPr>
          <w:sz w:val="28"/>
          <w:szCs w:val="28"/>
        </w:rPr>
        <w:t xml:space="preserve">на стойност - </w:t>
      </w:r>
      <w:r w:rsidR="00E1489C">
        <w:rPr>
          <w:sz w:val="28"/>
          <w:szCs w:val="28"/>
          <w:lang w:val="en-US"/>
        </w:rPr>
        <w:t>5 314</w:t>
      </w:r>
      <w:r w:rsidR="009C7494">
        <w:rPr>
          <w:sz w:val="28"/>
          <w:szCs w:val="28"/>
        </w:rPr>
        <w:t xml:space="preserve"> лв.</w:t>
      </w:r>
    </w:p>
    <w:p w:rsidR="00C4254D" w:rsidRPr="00C4254D" w:rsidRDefault="00C4254D" w:rsidP="00F052D0">
      <w:pPr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C4254D">
        <w:rPr>
          <w:sz w:val="28"/>
          <w:szCs w:val="28"/>
          <w:shd w:val="clear" w:color="auto" w:fill="FFFFFF"/>
        </w:rPr>
        <w:t>П</w:t>
      </w:r>
      <w:r w:rsidR="008F6D25" w:rsidRPr="00C4254D">
        <w:rPr>
          <w:sz w:val="28"/>
          <w:szCs w:val="28"/>
          <w:shd w:val="clear" w:color="auto" w:fill="FFFFFF"/>
        </w:rPr>
        <w:t>рез</w:t>
      </w:r>
      <w:r w:rsidRPr="00C4254D">
        <w:rPr>
          <w:sz w:val="28"/>
          <w:szCs w:val="28"/>
          <w:shd w:val="clear" w:color="auto" w:fill="FFFFFF"/>
        </w:rPr>
        <w:t xml:space="preserve"> 2018</w:t>
      </w:r>
      <w:r w:rsidR="007946BE" w:rsidRPr="00C4254D">
        <w:rPr>
          <w:sz w:val="28"/>
          <w:szCs w:val="28"/>
          <w:shd w:val="clear" w:color="auto" w:fill="FFFFFF"/>
        </w:rPr>
        <w:t xml:space="preserve">  година </w:t>
      </w:r>
      <w:r w:rsidR="00B8045D">
        <w:rPr>
          <w:sz w:val="28"/>
          <w:szCs w:val="28"/>
          <w:shd w:val="clear" w:color="auto" w:fill="FFFFFF"/>
        </w:rPr>
        <w:t xml:space="preserve">за дейността на МБАЛ „Свети Иван Рилски“ ЕООД </w:t>
      </w:r>
      <w:r w:rsidR="005A6EB6" w:rsidRPr="00C4254D">
        <w:rPr>
          <w:sz w:val="28"/>
          <w:szCs w:val="28"/>
          <w:shd w:val="clear" w:color="auto" w:fill="FFFFFF"/>
        </w:rPr>
        <w:t xml:space="preserve">общината задели </w:t>
      </w:r>
      <w:r w:rsidRPr="00C4254D">
        <w:rPr>
          <w:sz w:val="28"/>
          <w:szCs w:val="28"/>
          <w:shd w:val="clear" w:color="auto" w:fill="FFFFFF"/>
        </w:rPr>
        <w:t xml:space="preserve">целева </w:t>
      </w:r>
      <w:r w:rsidR="005A6EB6" w:rsidRPr="00C4254D">
        <w:rPr>
          <w:sz w:val="28"/>
          <w:szCs w:val="28"/>
          <w:shd w:val="clear" w:color="auto" w:fill="FFFFFF"/>
        </w:rPr>
        <w:t xml:space="preserve">субсидия </w:t>
      </w:r>
      <w:r w:rsidRPr="00C4254D">
        <w:rPr>
          <w:sz w:val="28"/>
          <w:szCs w:val="28"/>
          <w:shd w:val="clear" w:color="auto" w:fill="FFFFFF"/>
        </w:rPr>
        <w:t xml:space="preserve">в размер на </w:t>
      </w:r>
      <w:r w:rsidR="002A795B" w:rsidRPr="00C4254D">
        <w:rPr>
          <w:sz w:val="28"/>
          <w:szCs w:val="28"/>
          <w:shd w:val="clear" w:color="auto" w:fill="FFFFFF"/>
        </w:rPr>
        <w:t xml:space="preserve"> </w:t>
      </w:r>
      <w:r w:rsidRPr="00C4254D">
        <w:rPr>
          <w:sz w:val="28"/>
          <w:szCs w:val="28"/>
          <w:shd w:val="clear" w:color="auto" w:fill="FFFFFF"/>
        </w:rPr>
        <w:t>213</w:t>
      </w:r>
      <w:r w:rsidR="00AA3A4F">
        <w:rPr>
          <w:sz w:val="28"/>
          <w:szCs w:val="28"/>
          <w:shd w:val="clear" w:color="auto" w:fill="FFFFFF"/>
        </w:rPr>
        <w:t xml:space="preserve"> </w:t>
      </w:r>
      <w:r w:rsidRPr="00C4254D">
        <w:rPr>
          <w:sz w:val="28"/>
          <w:szCs w:val="28"/>
          <w:shd w:val="clear" w:color="auto" w:fill="FFFFFF"/>
        </w:rPr>
        <w:t xml:space="preserve">630 </w:t>
      </w:r>
      <w:r w:rsidR="005A6EB6" w:rsidRPr="00C4254D">
        <w:rPr>
          <w:sz w:val="28"/>
          <w:szCs w:val="28"/>
          <w:shd w:val="clear" w:color="auto" w:fill="FFFFFF"/>
        </w:rPr>
        <w:t>лв.</w:t>
      </w:r>
      <w:r w:rsidR="00495AF0" w:rsidRPr="00C4254D">
        <w:rPr>
          <w:sz w:val="28"/>
          <w:szCs w:val="28"/>
          <w:shd w:val="clear" w:color="auto" w:fill="FFFFFF"/>
        </w:rPr>
        <w:t xml:space="preserve">, </w:t>
      </w:r>
      <w:r w:rsidRPr="00C4254D">
        <w:rPr>
          <w:sz w:val="28"/>
          <w:szCs w:val="28"/>
          <w:shd w:val="clear" w:color="auto" w:fill="FFFFFF"/>
        </w:rPr>
        <w:t>разпределена за :</w:t>
      </w:r>
    </w:p>
    <w:p w:rsidR="00C4254D" w:rsidRPr="00C4254D" w:rsidRDefault="00C4254D" w:rsidP="00C4254D">
      <w:pPr>
        <w:pStyle w:val="a3"/>
        <w:numPr>
          <w:ilvl w:val="0"/>
          <w:numId w:val="14"/>
        </w:numPr>
        <w:jc w:val="both"/>
        <w:outlineLvl w:val="0"/>
        <w:rPr>
          <w:sz w:val="28"/>
          <w:szCs w:val="28"/>
        </w:rPr>
      </w:pPr>
      <w:r w:rsidRPr="00C4254D">
        <w:rPr>
          <w:sz w:val="28"/>
          <w:szCs w:val="28"/>
          <w:shd w:val="clear" w:color="auto" w:fill="FFFFFF"/>
        </w:rPr>
        <w:t xml:space="preserve">медикаменти </w:t>
      </w:r>
      <w:r w:rsidR="00495AF0" w:rsidRPr="00C4254D">
        <w:rPr>
          <w:sz w:val="28"/>
          <w:szCs w:val="28"/>
          <w:shd w:val="clear" w:color="auto" w:fill="FFFFFF"/>
        </w:rPr>
        <w:t>и медицински консумативи</w:t>
      </w:r>
      <w:r w:rsidR="00AA3A4F">
        <w:rPr>
          <w:sz w:val="28"/>
          <w:szCs w:val="28"/>
          <w:shd w:val="clear" w:color="auto" w:fill="FFFFFF"/>
        </w:rPr>
        <w:t xml:space="preserve"> -</w:t>
      </w:r>
      <w:r w:rsidRPr="00C4254D">
        <w:rPr>
          <w:sz w:val="28"/>
          <w:szCs w:val="28"/>
          <w:shd w:val="clear" w:color="auto" w:fill="FFFFFF"/>
        </w:rPr>
        <w:t xml:space="preserve"> 80 000лв.;</w:t>
      </w:r>
    </w:p>
    <w:p w:rsidR="009B5DAC" w:rsidRPr="00C4254D" w:rsidRDefault="00C4254D" w:rsidP="00EF6CF0">
      <w:pPr>
        <w:pStyle w:val="a3"/>
        <w:numPr>
          <w:ilvl w:val="0"/>
          <w:numId w:val="14"/>
        </w:numPr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а</w:t>
      </w:r>
      <w:proofErr w:type="spellStart"/>
      <w:r w:rsidR="009B5DAC" w:rsidRPr="00C4254D">
        <w:rPr>
          <w:sz w:val="28"/>
          <w:szCs w:val="28"/>
          <w:lang w:val="en-GB" w:eastAsia="en-US"/>
        </w:rPr>
        <w:t>парат</w:t>
      </w:r>
      <w:proofErr w:type="spellEnd"/>
      <w:r w:rsidR="009B5DAC" w:rsidRPr="00C4254D">
        <w:rPr>
          <w:sz w:val="28"/>
          <w:szCs w:val="28"/>
          <w:lang w:val="en-GB" w:eastAsia="en-US"/>
        </w:rPr>
        <w:t xml:space="preserve"> </w:t>
      </w:r>
      <w:proofErr w:type="spellStart"/>
      <w:r w:rsidR="009B5DAC" w:rsidRPr="00C4254D">
        <w:rPr>
          <w:sz w:val="28"/>
          <w:szCs w:val="28"/>
          <w:lang w:val="en-GB" w:eastAsia="en-US"/>
        </w:rPr>
        <w:t>за</w:t>
      </w:r>
      <w:proofErr w:type="spellEnd"/>
      <w:r w:rsidR="009B5DAC" w:rsidRPr="00C4254D">
        <w:rPr>
          <w:sz w:val="28"/>
          <w:szCs w:val="28"/>
          <w:lang w:val="en-GB" w:eastAsia="en-US"/>
        </w:rPr>
        <w:t xml:space="preserve"> </w:t>
      </w:r>
      <w:proofErr w:type="spellStart"/>
      <w:r w:rsidR="009B5DAC" w:rsidRPr="00C4254D">
        <w:rPr>
          <w:sz w:val="28"/>
          <w:szCs w:val="28"/>
          <w:lang w:val="en-GB" w:eastAsia="en-US"/>
        </w:rPr>
        <w:t>хемодиализа</w:t>
      </w:r>
      <w:proofErr w:type="spellEnd"/>
      <w:r w:rsidR="009B5DAC" w:rsidRPr="00C4254D">
        <w:rPr>
          <w:sz w:val="28"/>
          <w:szCs w:val="28"/>
          <w:lang w:val="en-GB" w:eastAsia="en-US"/>
        </w:rPr>
        <w:t xml:space="preserve"> </w:t>
      </w:r>
      <w:r w:rsidR="009B5DAC" w:rsidRPr="00C4254D">
        <w:rPr>
          <w:sz w:val="28"/>
          <w:szCs w:val="28"/>
          <w:lang w:eastAsia="en-US"/>
        </w:rPr>
        <w:t>-</w:t>
      </w:r>
      <w:r w:rsidR="009B5DAC" w:rsidRPr="00C4254D">
        <w:rPr>
          <w:bCs/>
          <w:sz w:val="28"/>
          <w:szCs w:val="28"/>
          <w:lang w:eastAsia="en-US"/>
        </w:rPr>
        <w:t>21</w:t>
      </w:r>
      <w:r w:rsidR="00AA3A4F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24</w:t>
      </w:r>
      <w:r w:rsidR="009B5DAC" w:rsidRPr="00C4254D">
        <w:rPr>
          <w:bCs/>
          <w:sz w:val="28"/>
          <w:szCs w:val="28"/>
          <w:lang w:eastAsia="en-US"/>
        </w:rPr>
        <w:t>0</w:t>
      </w:r>
      <w:r w:rsidR="007C7DC0" w:rsidRPr="00C4254D">
        <w:rPr>
          <w:sz w:val="28"/>
          <w:szCs w:val="28"/>
          <w:lang w:eastAsia="en-US"/>
        </w:rPr>
        <w:t xml:space="preserve"> лв.</w:t>
      </w:r>
      <w:r w:rsidR="0073313D" w:rsidRPr="00C4254D">
        <w:rPr>
          <w:sz w:val="28"/>
          <w:szCs w:val="28"/>
          <w:lang w:eastAsia="en-US"/>
        </w:rPr>
        <w:t>;</w:t>
      </w:r>
    </w:p>
    <w:p w:rsidR="00ED3128" w:rsidRDefault="00AA3A4F" w:rsidP="00C4254D">
      <w:pPr>
        <w:pStyle w:val="a3"/>
        <w:numPr>
          <w:ilvl w:val="0"/>
          <w:numId w:val="14"/>
        </w:num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 осъществяване на дейност -</w:t>
      </w:r>
      <w:r w:rsidR="00C4254D" w:rsidRPr="00C4254D">
        <w:rPr>
          <w:bCs/>
          <w:sz w:val="28"/>
          <w:szCs w:val="28"/>
        </w:rPr>
        <w:t xml:space="preserve"> 50 000л</w:t>
      </w:r>
      <w:r w:rsidR="00EF4A96">
        <w:rPr>
          <w:bCs/>
          <w:sz w:val="28"/>
          <w:szCs w:val="28"/>
        </w:rPr>
        <w:t>в;</w:t>
      </w:r>
    </w:p>
    <w:p w:rsidR="00EF4A96" w:rsidRDefault="00EF4A96" w:rsidP="00C4254D">
      <w:pPr>
        <w:pStyle w:val="a3"/>
        <w:numPr>
          <w:ilvl w:val="0"/>
          <w:numId w:val="14"/>
        </w:num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 покриване на задължения към общината за главници и лихви за Данък върху недвижимите имоти и Такса битови отпадъци до края на 2016 г., в т.ч. са и средствата от изцяло преотстъпения размер на дивидента за общината от печалбата на болницата за 2017 г., в размер на 7 890 лв. – 62 390 лв.</w:t>
      </w:r>
    </w:p>
    <w:p w:rsidR="00B8045D" w:rsidRPr="00B8045D" w:rsidRDefault="00B8045D" w:rsidP="00AA3A4F">
      <w:pPr>
        <w:ind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През м.декември 2018 г. за болницата е доставен компютър </w:t>
      </w:r>
      <w:proofErr w:type="spellStart"/>
      <w:r>
        <w:rPr>
          <w:bCs/>
          <w:sz w:val="28"/>
          <w:szCs w:val="28"/>
        </w:rPr>
        <w:t>томограф</w:t>
      </w:r>
      <w:proofErr w:type="spellEnd"/>
      <w:r>
        <w:rPr>
          <w:bCs/>
          <w:sz w:val="28"/>
          <w:szCs w:val="28"/>
        </w:rPr>
        <w:t xml:space="preserve"> на стойност 395 400 лв</w:t>
      </w:r>
      <w:r w:rsidR="006423E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Предстои същият да заработи през 2019 г.</w:t>
      </w:r>
    </w:p>
    <w:p w:rsidR="00C4254D" w:rsidRPr="00C4254D" w:rsidRDefault="00C4254D" w:rsidP="00C4254D">
      <w:pPr>
        <w:pStyle w:val="a3"/>
        <w:ind w:left="1068"/>
        <w:jc w:val="both"/>
        <w:outlineLvl w:val="0"/>
        <w:rPr>
          <w:bCs/>
          <w:sz w:val="28"/>
          <w:szCs w:val="28"/>
        </w:rPr>
      </w:pPr>
    </w:p>
    <w:p w:rsidR="00E77289" w:rsidRDefault="00125B45" w:rsidP="00E259E2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sz w:val="28"/>
          <w:szCs w:val="28"/>
        </w:rPr>
      </w:pPr>
      <w:r w:rsidRPr="00FE7433">
        <w:rPr>
          <w:b/>
          <w:i/>
          <w:sz w:val="28"/>
          <w:szCs w:val="28"/>
        </w:rPr>
        <w:t>VІ.Социални дейности</w:t>
      </w:r>
      <w:r w:rsidR="00972145" w:rsidRPr="00FE7433">
        <w:rPr>
          <w:b/>
          <w:i/>
          <w:sz w:val="28"/>
          <w:szCs w:val="28"/>
        </w:rPr>
        <w:t xml:space="preserve">. </w:t>
      </w:r>
    </w:p>
    <w:p w:rsidR="00524124" w:rsidRDefault="00524124" w:rsidP="00F170CD">
      <w:pPr>
        <w:keepNext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F762E">
        <w:rPr>
          <w:rFonts w:eastAsia="Calibri"/>
          <w:sz w:val="28"/>
          <w:szCs w:val="28"/>
          <w:lang w:eastAsia="en-US"/>
        </w:rPr>
        <w:t xml:space="preserve">Общинската стратегия </w:t>
      </w:r>
      <w:r w:rsidRPr="002F762E">
        <w:rPr>
          <w:sz w:val="28"/>
          <w:szCs w:val="28"/>
        </w:rPr>
        <w:t>за развитието на социалните услуги (2016-2020 г.) на община Елхово</w:t>
      </w:r>
      <w:r w:rsidRPr="002F762E">
        <w:rPr>
          <w:rFonts w:eastAsia="Calibri"/>
          <w:sz w:val="28"/>
          <w:szCs w:val="28"/>
          <w:lang w:eastAsia="en-US"/>
        </w:rPr>
        <w:t xml:space="preserve"> подкрепя съхраняването, поддържането и установяването на жизнени общности и интеграцията на всяко дете и възрастен в тях. За постигането на тези цели общинската стратегия предвижда развиването на модерна, ефективна система от социални услуги, които поставят в своя център потребителя, отговаря на нуждите на общността, осигурява равен достъп и непрекъснато подобрява своето качество.</w:t>
      </w:r>
    </w:p>
    <w:p w:rsidR="00AA3A4F" w:rsidRPr="002F762E" w:rsidRDefault="00AA3A4F" w:rsidP="00F170CD">
      <w:pPr>
        <w:keepNext/>
        <w:ind w:firstLine="708"/>
        <w:jc w:val="both"/>
        <w:outlineLvl w:val="0"/>
        <w:rPr>
          <w:b/>
          <w:sz w:val="28"/>
          <w:szCs w:val="28"/>
        </w:rPr>
      </w:pPr>
    </w:p>
    <w:p w:rsidR="00524124" w:rsidRPr="002F762E" w:rsidRDefault="00524124" w:rsidP="00F170CD">
      <w:pPr>
        <w:keepNext/>
        <w:ind w:firstLine="708"/>
        <w:outlineLvl w:val="0"/>
        <w:rPr>
          <w:sz w:val="28"/>
          <w:szCs w:val="28"/>
        </w:rPr>
      </w:pPr>
      <w:r w:rsidRPr="002F762E">
        <w:rPr>
          <w:sz w:val="28"/>
          <w:szCs w:val="28"/>
        </w:rPr>
        <w:t>СПЕЦИАЛИЗИРАНИ  ИНСТИТУЦИИ НА ТЕРИТОРИЯТА НА ОБЩИНА ЕЛХОВО</w:t>
      </w:r>
    </w:p>
    <w:p w:rsidR="00524124" w:rsidRPr="002F762E" w:rsidRDefault="00524124" w:rsidP="00AA3A4F">
      <w:pPr>
        <w:ind w:firstLine="709"/>
        <w:rPr>
          <w:b/>
          <w:i/>
          <w:sz w:val="28"/>
          <w:szCs w:val="28"/>
          <w:lang w:val="en-US"/>
        </w:rPr>
      </w:pPr>
      <w:proofErr w:type="spellStart"/>
      <w:r w:rsidRPr="002F762E">
        <w:rPr>
          <w:b/>
          <w:sz w:val="28"/>
          <w:szCs w:val="28"/>
          <w:lang w:val="en-US"/>
        </w:rPr>
        <w:t>Дом</w:t>
      </w:r>
      <w:proofErr w:type="spellEnd"/>
      <w:r w:rsidRPr="002F762E">
        <w:rPr>
          <w:b/>
          <w:sz w:val="28"/>
          <w:szCs w:val="28"/>
          <w:lang w:val="en-US"/>
        </w:rPr>
        <w:t xml:space="preserve"> </w:t>
      </w:r>
      <w:proofErr w:type="spellStart"/>
      <w:r w:rsidRPr="002F762E">
        <w:rPr>
          <w:b/>
          <w:sz w:val="28"/>
          <w:szCs w:val="28"/>
          <w:lang w:val="en-US"/>
        </w:rPr>
        <w:t>за</w:t>
      </w:r>
      <w:proofErr w:type="spellEnd"/>
      <w:r w:rsidRPr="002F762E">
        <w:rPr>
          <w:b/>
          <w:sz w:val="28"/>
          <w:szCs w:val="28"/>
          <w:lang w:val="en-US"/>
        </w:rPr>
        <w:t xml:space="preserve"> </w:t>
      </w:r>
      <w:proofErr w:type="spellStart"/>
      <w:r w:rsidRPr="002F762E">
        <w:rPr>
          <w:b/>
          <w:sz w:val="28"/>
          <w:szCs w:val="28"/>
          <w:lang w:val="en-US"/>
        </w:rPr>
        <w:t>стари</w:t>
      </w:r>
      <w:proofErr w:type="spellEnd"/>
      <w:r w:rsidRPr="002F762E">
        <w:rPr>
          <w:b/>
          <w:sz w:val="28"/>
          <w:szCs w:val="28"/>
          <w:lang w:val="en-US"/>
        </w:rPr>
        <w:t xml:space="preserve"> </w:t>
      </w:r>
      <w:proofErr w:type="spellStart"/>
      <w:r w:rsidRPr="002F762E">
        <w:rPr>
          <w:b/>
          <w:sz w:val="28"/>
          <w:szCs w:val="28"/>
          <w:lang w:val="en-US"/>
        </w:rPr>
        <w:t>хора</w:t>
      </w:r>
      <w:proofErr w:type="spellEnd"/>
      <w:r w:rsidRPr="002F762E">
        <w:rPr>
          <w:b/>
          <w:sz w:val="28"/>
          <w:szCs w:val="28"/>
          <w:lang w:val="en-US"/>
        </w:rPr>
        <w:t xml:space="preserve"> - с. </w:t>
      </w:r>
      <w:proofErr w:type="spellStart"/>
      <w:r w:rsidRPr="002F762E">
        <w:rPr>
          <w:b/>
          <w:sz w:val="28"/>
          <w:szCs w:val="28"/>
          <w:lang w:val="en-US"/>
        </w:rPr>
        <w:t>Чернозем</w:t>
      </w:r>
      <w:proofErr w:type="spellEnd"/>
    </w:p>
    <w:p w:rsidR="00524124" w:rsidRDefault="00E02077" w:rsidP="00AA3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2018 година бе </w:t>
      </w:r>
      <w:r w:rsidR="00524124" w:rsidRPr="002F762E">
        <w:rPr>
          <w:sz w:val="28"/>
          <w:szCs w:val="28"/>
        </w:rPr>
        <w:t xml:space="preserve">ремонтиран покрива на Дома и санитарните помещения на стойност 24 567лв. </w:t>
      </w:r>
      <w:proofErr w:type="spellStart"/>
      <w:r w:rsidR="00524124" w:rsidRPr="002F762E">
        <w:rPr>
          <w:sz w:val="28"/>
          <w:szCs w:val="28"/>
        </w:rPr>
        <w:t>Домуващите</w:t>
      </w:r>
      <w:proofErr w:type="spellEnd"/>
      <w:r w:rsidR="00524124" w:rsidRPr="002F762E">
        <w:rPr>
          <w:sz w:val="28"/>
          <w:szCs w:val="28"/>
        </w:rPr>
        <w:t xml:space="preserve"> активно </w:t>
      </w:r>
      <w:r w:rsidR="00822C11">
        <w:rPr>
          <w:sz w:val="28"/>
          <w:szCs w:val="28"/>
        </w:rPr>
        <w:t>се включват в различни дейности - п</w:t>
      </w:r>
      <w:r w:rsidR="00524124" w:rsidRPr="002F762E">
        <w:rPr>
          <w:sz w:val="28"/>
          <w:szCs w:val="28"/>
        </w:rPr>
        <w:t>осетиха театралната постановка</w:t>
      </w:r>
      <w:r w:rsidR="00822C11">
        <w:rPr>
          <w:sz w:val="28"/>
          <w:szCs w:val="28"/>
        </w:rPr>
        <w:t xml:space="preserve"> на самодейния театър в Елхово; </w:t>
      </w:r>
      <w:r w:rsidR="00524124" w:rsidRPr="002F762E">
        <w:rPr>
          <w:sz w:val="28"/>
          <w:szCs w:val="28"/>
        </w:rPr>
        <w:t xml:space="preserve">участваха в Празника на тракийската баница в Елхово. За Коледа  в Дома гостува коледарска група от Читалище с. Маломирово. </w:t>
      </w:r>
    </w:p>
    <w:p w:rsidR="00AA3A4F" w:rsidRPr="002F762E" w:rsidRDefault="00AA3A4F" w:rsidP="00AA3A4F">
      <w:pPr>
        <w:ind w:firstLine="708"/>
        <w:jc w:val="both"/>
        <w:rPr>
          <w:sz w:val="28"/>
          <w:szCs w:val="28"/>
        </w:rPr>
      </w:pPr>
    </w:p>
    <w:p w:rsidR="00524124" w:rsidRPr="00AA3A4F" w:rsidRDefault="00524124" w:rsidP="00AA3A4F">
      <w:pPr>
        <w:keepNext/>
        <w:ind w:firstLine="708"/>
        <w:outlineLvl w:val="0"/>
        <w:rPr>
          <w:b/>
          <w:sz w:val="28"/>
          <w:szCs w:val="28"/>
        </w:rPr>
      </w:pPr>
      <w:r w:rsidRPr="002F762E">
        <w:rPr>
          <w:sz w:val="28"/>
          <w:szCs w:val="28"/>
        </w:rPr>
        <w:t>СОЦИАЛНИ УСЛУГИ В ОБЩНОСТТА НА ТЕРИТОРИЯТА НА ОБЩИНА ЕЛХОВО</w:t>
      </w:r>
      <w:r w:rsidR="00F170CD">
        <w:rPr>
          <w:b/>
          <w:sz w:val="28"/>
          <w:szCs w:val="28"/>
        </w:rPr>
        <w:t xml:space="preserve"> </w:t>
      </w:r>
      <w:r w:rsidRPr="002F762E">
        <w:rPr>
          <w:sz w:val="28"/>
          <w:szCs w:val="28"/>
        </w:rPr>
        <w:t>ПРЕЗ   2018г.</w:t>
      </w:r>
    </w:p>
    <w:p w:rsidR="00524124" w:rsidRPr="002F762E" w:rsidRDefault="00524124" w:rsidP="00524124">
      <w:pPr>
        <w:ind w:firstLine="708"/>
        <w:jc w:val="both"/>
        <w:rPr>
          <w:sz w:val="28"/>
          <w:szCs w:val="28"/>
          <w:lang w:val="ru-RU"/>
        </w:rPr>
      </w:pPr>
      <w:r w:rsidRPr="002F762E">
        <w:rPr>
          <w:b/>
          <w:sz w:val="28"/>
          <w:szCs w:val="28"/>
        </w:rPr>
        <w:t xml:space="preserve">  1. Център за настаняване от семеен тип за деца без увреждания „ Къща като вкъщи” </w:t>
      </w:r>
      <w:r w:rsidRPr="002F762E">
        <w:rPr>
          <w:sz w:val="28"/>
          <w:szCs w:val="28"/>
        </w:rPr>
        <w:t xml:space="preserve">    </w:t>
      </w:r>
    </w:p>
    <w:p w:rsidR="00524124" w:rsidRPr="002F762E" w:rsidRDefault="00524124" w:rsidP="00524124">
      <w:pPr>
        <w:jc w:val="both"/>
        <w:rPr>
          <w:sz w:val="28"/>
          <w:szCs w:val="28"/>
        </w:rPr>
      </w:pPr>
      <w:r w:rsidRPr="002F762E">
        <w:rPr>
          <w:sz w:val="28"/>
          <w:szCs w:val="28"/>
        </w:rPr>
        <w:t xml:space="preserve">  </w:t>
      </w:r>
      <w:r w:rsidRPr="002F762E">
        <w:rPr>
          <w:sz w:val="28"/>
          <w:szCs w:val="28"/>
        </w:rPr>
        <w:tab/>
        <w:t xml:space="preserve">Капацитет на Центъра за настаняване от семеен тип е 8 деца. </w:t>
      </w:r>
    </w:p>
    <w:p w:rsidR="00524124" w:rsidRPr="002F762E" w:rsidRDefault="00524124" w:rsidP="00524124">
      <w:pPr>
        <w:ind w:firstLine="708"/>
        <w:jc w:val="both"/>
        <w:rPr>
          <w:sz w:val="28"/>
          <w:szCs w:val="28"/>
        </w:rPr>
      </w:pPr>
      <w:r w:rsidRPr="002F762E">
        <w:rPr>
          <w:sz w:val="28"/>
          <w:szCs w:val="28"/>
        </w:rPr>
        <w:t xml:space="preserve">В момента има настанени 3 момичета и 4 момчета. </w:t>
      </w:r>
    </w:p>
    <w:p w:rsidR="008D3DD8" w:rsidRPr="008D3DD8" w:rsidRDefault="008D3DD8" w:rsidP="00524124">
      <w:pPr>
        <w:ind w:firstLine="708"/>
        <w:jc w:val="both"/>
        <w:rPr>
          <w:sz w:val="28"/>
          <w:szCs w:val="28"/>
          <w:lang w:val="en-US"/>
        </w:rPr>
      </w:pPr>
    </w:p>
    <w:p w:rsidR="008D3DD8" w:rsidRPr="002F762E" w:rsidRDefault="008D3DD8" w:rsidP="008D3DD8">
      <w:pPr>
        <w:rPr>
          <w:b/>
          <w:sz w:val="28"/>
          <w:szCs w:val="28"/>
        </w:rPr>
      </w:pPr>
      <w:r w:rsidRPr="002F762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ab/>
      </w:r>
      <w:r w:rsidR="001A0D0F">
        <w:rPr>
          <w:b/>
          <w:sz w:val="28"/>
          <w:szCs w:val="28"/>
          <w:lang w:val="en-US"/>
        </w:rPr>
        <w:t>2</w:t>
      </w:r>
      <w:r w:rsidRPr="002F762E">
        <w:rPr>
          <w:b/>
          <w:sz w:val="28"/>
          <w:szCs w:val="28"/>
          <w:lang w:val="en-US"/>
        </w:rPr>
        <w:t xml:space="preserve">. </w:t>
      </w:r>
      <w:r w:rsidRPr="002F762E">
        <w:rPr>
          <w:b/>
          <w:sz w:val="28"/>
          <w:szCs w:val="28"/>
        </w:rPr>
        <w:t>Център за настаняване от семеен тип за деца/младежи с увреждания</w:t>
      </w:r>
    </w:p>
    <w:p w:rsidR="00500A72" w:rsidRDefault="008D3DD8" w:rsidP="008D3DD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F762E">
        <w:rPr>
          <w:sz w:val="28"/>
          <w:szCs w:val="28"/>
          <w:lang w:eastAsia="ar-SA"/>
        </w:rPr>
        <w:t xml:space="preserve"> Капацитет 14 деца и младежи. Настанени са 10 момчета и 4 момичета. </w:t>
      </w:r>
    </w:p>
    <w:p w:rsidR="00500A72" w:rsidRDefault="00500A72" w:rsidP="00500A72">
      <w:pPr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 w:rsidRPr="002F762E">
        <w:rPr>
          <w:sz w:val="28"/>
          <w:szCs w:val="28"/>
        </w:rPr>
        <w:t>През 2018 г. за</w:t>
      </w:r>
      <w:r>
        <w:rPr>
          <w:sz w:val="28"/>
          <w:szCs w:val="28"/>
        </w:rPr>
        <w:t xml:space="preserve"> двата центъра </w:t>
      </w:r>
      <w:r w:rsidRPr="002F762E">
        <w:rPr>
          <w:sz w:val="28"/>
          <w:szCs w:val="28"/>
        </w:rPr>
        <w:t xml:space="preserve"> </w:t>
      </w:r>
      <w:r>
        <w:rPr>
          <w:sz w:val="28"/>
          <w:szCs w:val="28"/>
        </w:rPr>
        <w:t>са усвоени 272 555 лв., което е с 20</w:t>
      </w:r>
      <w:r w:rsidR="004512B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823 </w:t>
      </w:r>
      <w:r w:rsidRPr="002F762E">
        <w:rPr>
          <w:sz w:val="28"/>
          <w:szCs w:val="28"/>
        </w:rPr>
        <w:t>лв.</w:t>
      </w:r>
      <w:r>
        <w:rPr>
          <w:sz w:val="28"/>
          <w:szCs w:val="28"/>
        </w:rPr>
        <w:t xml:space="preserve"> </w:t>
      </w:r>
      <w:r w:rsidRPr="002F762E">
        <w:rPr>
          <w:sz w:val="28"/>
          <w:szCs w:val="28"/>
        </w:rPr>
        <w:t>повече от предходната година.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Дофинансирането</w:t>
      </w:r>
      <w:proofErr w:type="spellEnd"/>
      <w:r>
        <w:rPr>
          <w:sz w:val="28"/>
          <w:szCs w:val="28"/>
        </w:rPr>
        <w:t xml:space="preserve"> от общината е увеличено с 40%, а средствата от държавата със 7 %.</w:t>
      </w:r>
    </w:p>
    <w:p w:rsidR="00524124" w:rsidRPr="00500A72" w:rsidRDefault="00524124" w:rsidP="00524124">
      <w:pPr>
        <w:jc w:val="both"/>
        <w:rPr>
          <w:b/>
          <w:sz w:val="28"/>
          <w:szCs w:val="28"/>
        </w:rPr>
      </w:pPr>
    </w:p>
    <w:p w:rsidR="00524124" w:rsidRPr="002F762E" w:rsidRDefault="001A0D0F" w:rsidP="00573E7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3</w:t>
      </w:r>
      <w:r w:rsidR="00524124" w:rsidRPr="002F762E">
        <w:rPr>
          <w:sz w:val="28"/>
          <w:szCs w:val="28"/>
        </w:rPr>
        <w:t>.</w:t>
      </w:r>
      <w:r w:rsidR="00524124" w:rsidRPr="002F762E">
        <w:rPr>
          <w:b/>
          <w:sz w:val="28"/>
          <w:szCs w:val="28"/>
        </w:rPr>
        <w:t xml:space="preserve"> Център за социална рехабилитация и интеграция “Света Марина”</w:t>
      </w:r>
      <w:r w:rsidR="00524124" w:rsidRPr="002F762E">
        <w:rPr>
          <w:color w:val="333333"/>
          <w:sz w:val="28"/>
          <w:szCs w:val="28"/>
          <w:lang w:val="en-US"/>
        </w:rPr>
        <w:t xml:space="preserve">   </w:t>
      </w:r>
      <w:r w:rsidR="00524124" w:rsidRPr="002F762E">
        <w:rPr>
          <w:sz w:val="28"/>
          <w:szCs w:val="28"/>
        </w:rPr>
        <w:t xml:space="preserve">         </w:t>
      </w:r>
      <w:r w:rsidR="00524124" w:rsidRPr="002F762E">
        <w:rPr>
          <w:sz w:val="28"/>
          <w:szCs w:val="28"/>
        </w:rPr>
        <w:tab/>
        <w:t>Капацитетът на центъра за социална рехабилитация и интеграция „Света Марина” е 35 потребители, но през 201</w:t>
      </w:r>
      <w:r w:rsidR="00524124" w:rsidRPr="002F762E">
        <w:rPr>
          <w:sz w:val="28"/>
          <w:szCs w:val="28"/>
          <w:lang w:val="ru-RU"/>
        </w:rPr>
        <w:t>8</w:t>
      </w:r>
      <w:r w:rsidR="00524124" w:rsidRPr="002F762E">
        <w:rPr>
          <w:sz w:val="28"/>
          <w:szCs w:val="28"/>
        </w:rPr>
        <w:t xml:space="preserve"> г. персоналът обслужва деца над капацитета.</w:t>
      </w:r>
    </w:p>
    <w:p w:rsidR="00524124" w:rsidRPr="00822C11" w:rsidRDefault="00524124" w:rsidP="00822C11">
      <w:pPr>
        <w:ind w:firstLine="708"/>
        <w:jc w:val="both"/>
        <w:rPr>
          <w:bCs/>
          <w:i/>
          <w:iCs/>
          <w:sz w:val="28"/>
          <w:szCs w:val="28"/>
        </w:rPr>
      </w:pPr>
      <w:r w:rsidRPr="002F762E">
        <w:rPr>
          <w:sz w:val="28"/>
          <w:szCs w:val="28"/>
        </w:rPr>
        <w:t xml:space="preserve">През 2018 г бяха извършени дейности по проект </w:t>
      </w:r>
      <w:r w:rsidRPr="002F762E">
        <w:rPr>
          <w:sz w:val="28"/>
          <w:szCs w:val="28"/>
          <w:lang w:val="en-US"/>
        </w:rPr>
        <w:t>BG16RFOP001-5.001-0041</w:t>
      </w:r>
      <w:r w:rsidRPr="002F762E">
        <w:rPr>
          <w:sz w:val="28"/>
          <w:szCs w:val="28"/>
        </w:rPr>
        <w:t xml:space="preserve"> „ Подкрепа за </w:t>
      </w:r>
      <w:proofErr w:type="spellStart"/>
      <w:r w:rsidRPr="002F762E">
        <w:rPr>
          <w:sz w:val="28"/>
          <w:szCs w:val="28"/>
        </w:rPr>
        <w:t>деинституционализация</w:t>
      </w:r>
      <w:proofErr w:type="spellEnd"/>
      <w:r w:rsidRPr="002F762E">
        <w:rPr>
          <w:sz w:val="28"/>
          <w:szCs w:val="28"/>
        </w:rPr>
        <w:t xml:space="preserve"> на грижите за деца в Община Елхово“ по  Оперативна програма „Региони в растеж“2014-2020, Процедура „Подкрепа за </w:t>
      </w:r>
      <w:proofErr w:type="spellStart"/>
      <w:r w:rsidRPr="002F762E">
        <w:rPr>
          <w:sz w:val="28"/>
          <w:szCs w:val="28"/>
        </w:rPr>
        <w:t>деинституционализация</w:t>
      </w:r>
      <w:proofErr w:type="spellEnd"/>
      <w:r w:rsidRPr="002F762E">
        <w:rPr>
          <w:sz w:val="28"/>
          <w:szCs w:val="28"/>
        </w:rPr>
        <w:t xml:space="preserve"> на грижите за деца“ за обект: „Пристройка зала за лечебна физкултура/рехабилитация/ </w:t>
      </w:r>
      <w:proofErr w:type="spellStart"/>
      <w:r w:rsidRPr="002F762E">
        <w:rPr>
          <w:sz w:val="28"/>
          <w:szCs w:val="28"/>
        </w:rPr>
        <w:t>психомоторика</w:t>
      </w:r>
      <w:proofErr w:type="spellEnd"/>
      <w:r w:rsidRPr="002F762E">
        <w:rPr>
          <w:sz w:val="28"/>
          <w:szCs w:val="28"/>
        </w:rPr>
        <w:t>“. Залата се обособи, като пристройка към съществуващата сграда на ЦСРИ „Св. Марина“ в град Елхово</w:t>
      </w:r>
      <w:r w:rsidR="00822C11" w:rsidRPr="00822C11">
        <w:rPr>
          <w:sz w:val="28"/>
          <w:szCs w:val="28"/>
        </w:rPr>
        <w:t xml:space="preserve"> </w:t>
      </w:r>
      <w:r w:rsidR="00822C11">
        <w:rPr>
          <w:sz w:val="28"/>
          <w:szCs w:val="28"/>
        </w:rPr>
        <w:t>и е със застроена площ 40 кв. м.</w:t>
      </w:r>
      <w:r w:rsidR="00822C11" w:rsidRPr="002F762E">
        <w:rPr>
          <w:sz w:val="28"/>
          <w:szCs w:val="28"/>
        </w:rPr>
        <w:t xml:space="preserve"> </w:t>
      </w:r>
      <w:r w:rsidRPr="002F762E">
        <w:rPr>
          <w:sz w:val="28"/>
          <w:szCs w:val="28"/>
        </w:rPr>
        <w:t xml:space="preserve"> </w:t>
      </w:r>
      <w:r w:rsidR="00822C11">
        <w:rPr>
          <w:sz w:val="28"/>
          <w:szCs w:val="28"/>
        </w:rPr>
        <w:t>З</w:t>
      </w:r>
      <w:r w:rsidRPr="002F762E">
        <w:rPr>
          <w:sz w:val="28"/>
          <w:szCs w:val="28"/>
        </w:rPr>
        <w:t xml:space="preserve">акупено </w:t>
      </w:r>
      <w:r w:rsidR="00822C11" w:rsidRPr="002F762E">
        <w:rPr>
          <w:sz w:val="28"/>
          <w:szCs w:val="28"/>
        </w:rPr>
        <w:t xml:space="preserve">бе </w:t>
      </w:r>
      <w:r w:rsidRPr="002F762E">
        <w:rPr>
          <w:sz w:val="28"/>
          <w:szCs w:val="28"/>
        </w:rPr>
        <w:t xml:space="preserve">съпътстващо оборудване и обзавеждане към нея. В залата се обособи и кът за </w:t>
      </w:r>
      <w:proofErr w:type="spellStart"/>
      <w:r w:rsidRPr="002F762E">
        <w:rPr>
          <w:sz w:val="28"/>
          <w:szCs w:val="28"/>
        </w:rPr>
        <w:t>психосензора</w:t>
      </w:r>
      <w:proofErr w:type="spellEnd"/>
      <w:r w:rsidRPr="002F762E">
        <w:rPr>
          <w:sz w:val="28"/>
          <w:szCs w:val="28"/>
        </w:rPr>
        <w:t xml:space="preserve">. Оборудвана е с масажна кушетка, широка кушетка с регулираща се височина за прилагане на специализирани </w:t>
      </w:r>
      <w:proofErr w:type="spellStart"/>
      <w:r w:rsidRPr="002F762E">
        <w:rPr>
          <w:sz w:val="28"/>
          <w:szCs w:val="28"/>
        </w:rPr>
        <w:t>кинези</w:t>
      </w:r>
      <w:proofErr w:type="spellEnd"/>
      <w:r w:rsidR="001B0F0D">
        <w:rPr>
          <w:sz w:val="28"/>
          <w:szCs w:val="28"/>
        </w:rPr>
        <w:t xml:space="preserve"> </w:t>
      </w:r>
      <w:r w:rsidRPr="002F762E">
        <w:rPr>
          <w:sz w:val="28"/>
          <w:szCs w:val="28"/>
        </w:rPr>
        <w:t xml:space="preserve">терапевтични методики, </w:t>
      </w:r>
      <w:proofErr w:type="spellStart"/>
      <w:r w:rsidRPr="002F762E">
        <w:rPr>
          <w:sz w:val="28"/>
          <w:szCs w:val="28"/>
        </w:rPr>
        <w:t>позиционизиращ</w:t>
      </w:r>
      <w:proofErr w:type="spellEnd"/>
      <w:r w:rsidRPr="002F762E">
        <w:rPr>
          <w:sz w:val="28"/>
          <w:szCs w:val="28"/>
        </w:rPr>
        <w:t xml:space="preserve"> стол за деца с увреждания, стълба за рехабилитация, шведска стена, </w:t>
      </w:r>
      <w:proofErr w:type="spellStart"/>
      <w:r w:rsidRPr="002F762E">
        <w:rPr>
          <w:sz w:val="28"/>
          <w:szCs w:val="28"/>
        </w:rPr>
        <w:t>вертикализатор</w:t>
      </w:r>
      <w:proofErr w:type="spellEnd"/>
      <w:r w:rsidRPr="002F762E">
        <w:rPr>
          <w:sz w:val="28"/>
          <w:szCs w:val="28"/>
        </w:rPr>
        <w:t xml:space="preserve"> и </w:t>
      </w:r>
      <w:proofErr w:type="spellStart"/>
      <w:r w:rsidRPr="002F762E">
        <w:rPr>
          <w:sz w:val="28"/>
          <w:szCs w:val="28"/>
        </w:rPr>
        <w:t>проходилка</w:t>
      </w:r>
      <w:proofErr w:type="spellEnd"/>
      <w:r w:rsidRPr="002F762E">
        <w:rPr>
          <w:sz w:val="28"/>
          <w:szCs w:val="28"/>
        </w:rPr>
        <w:t xml:space="preserve"> за деца с увреждания. Осигурени са многофункционални модули като огледала, дюшеци и топки. В къта за </w:t>
      </w:r>
      <w:proofErr w:type="spellStart"/>
      <w:r w:rsidRPr="002F762E">
        <w:rPr>
          <w:sz w:val="28"/>
          <w:szCs w:val="28"/>
        </w:rPr>
        <w:t>психосензора</w:t>
      </w:r>
      <w:proofErr w:type="spellEnd"/>
      <w:r w:rsidRPr="002F762E">
        <w:rPr>
          <w:sz w:val="28"/>
          <w:szCs w:val="28"/>
        </w:rPr>
        <w:t xml:space="preserve"> са разположени прожектор с постоянен филтър, огледална сфера, воден кът с два броя кули с платформи и огледала, </w:t>
      </w:r>
      <w:proofErr w:type="spellStart"/>
      <w:r w:rsidRPr="002F762E">
        <w:rPr>
          <w:sz w:val="28"/>
          <w:szCs w:val="28"/>
        </w:rPr>
        <w:t>диоден</w:t>
      </w:r>
      <w:proofErr w:type="spellEnd"/>
      <w:r w:rsidRPr="002F762E">
        <w:rPr>
          <w:sz w:val="28"/>
          <w:szCs w:val="28"/>
        </w:rPr>
        <w:t xml:space="preserve"> тунел, звездно небе</w:t>
      </w:r>
      <w:r w:rsidR="00183490">
        <w:rPr>
          <w:sz w:val="28"/>
          <w:szCs w:val="28"/>
        </w:rPr>
        <w:t xml:space="preserve"> </w:t>
      </w:r>
      <w:r w:rsidRPr="002F762E">
        <w:rPr>
          <w:sz w:val="28"/>
          <w:szCs w:val="28"/>
        </w:rPr>
        <w:t xml:space="preserve">- кът за усамотяване, музикално водно легло с вибрации и музика и интерактивен </w:t>
      </w:r>
      <w:proofErr w:type="spellStart"/>
      <w:r w:rsidRPr="002F762E">
        <w:rPr>
          <w:sz w:val="28"/>
          <w:szCs w:val="28"/>
        </w:rPr>
        <w:t>фиброоптичен</w:t>
      </w:r>
      <w:proofErr w:type="spellEnd"/>
      <w:r w:rsidRPr="002F762E">
        <w:rPr>
          <w:sz w:val="28"/>
          <w:szCs w:val="28"/>
        </w:rPr>
        <w:t xml:space="preserve"> килим.</w:t>
      </w:r>
    </w:p>
    <w:p w:rsidR="00524124" w:rsidRPr="002F762E" w:rsidRDefault="00524124" w:rsidP="00524124">
      <w:pPr>
        <w:ind w:firstLine="708"/>
        <w:jc w:val="both"/>
        <w:rPr>
          <w:sz w:val="28"/>
          <w:szCs w:val="28"/>
        </w:rPr>
      </w:pPr>
      <w:r w:rsidRPr="002F762E">
        <w:rPr>
          <w:sz w:val="28"/>
          <w:szCs w:val="28"/>
        </w:rPr>
        <w:t>С</w:t>
      </w:r>
      <w:r w:rsidR="00183490">
        <w:rPr>
          <w:sz w:val="28"/>
          <w:szCs w:val="28"/>
        </w:rPr>
        <w:t xml:space="preserve">тойността на проекта е 99 999 </w:t>
      </w:r>
      <w:r w:rsidRPr="002F762E">
        <w:rPr>
          <w:sz w:val="28"/>
          <w:szCs w:val="28"/>
        </w:rPr>
        <w:t>лв.</w:t>
      </w:r>
      <w:r w:rsidR="00183490">
        <w:rPr>
          <w:sz w:val="28"/>
          <w:szCs w:val="28"/>
        </w:rPr>
        <w:t>,</w:t>
      </w:r>
      <w:r w:rsidRPr="002F762E">
        <w:rPr>
          <w:sz w:val="28"/>
          <w:szCs w:val="28"/>
        </w:rPr>
        <w:t xml:space="preserve"> от които: е</w:t>
      </w:r>
      <w:r w:rsidR="00183490">
        <w:rPr>
          <w:sz w:val="28"/>
          <w:szCs w:val="28"/>
        </w:rPr>
        <w:t>вропейско финансиране -</w:t>
      </w:r>
      <w:r w:rsidR="003352D9">
        <w:rPr>
          <w:sz w:val="28"/>
          <w:szCs w:val="28"/>
          <w:lang w:val="en-US"/>
        </w:rPr>
        <w:t xml:space="preserve"> </w:t>
      </w:r>
      <w:r w:rsidR="00183490">
        <w:rPr>
          <w:sz w:val="28"/>
          <w:szCs w:val="28"/>
        </w:rPr>
        <w:t xml:space="preserve">84 999 </w:t>
      </w:r>
      <w:r w:rsidRPr="002F762E">
        <w:rPr>
          <w:sz w:val="28"/>
          <w:szCs w:val="28"/>
        </w:rPr>
        <w:t>лв</w:t>
      </w:r>
      <w:r w:rsidR="00183490">
        <w:rPr>
          <w:sz w:val="28"/>
          <w:szCs w:val="28"/>
        </w:rPr>
        <w:t>.</w:t>
      </w:r>
      <w:r w:rsidRPr="002F762E">
        <w:rPr>
          <w:sz w:val="28"/>
          <w:szCs w:val="28"/>
        </w:rPr>
        <w:t xml:space="preserve"> и наци</w:t>
      </w:r>
      <w:r w:rsidR="003352D9">
        <w:rPr>
          <w:sz w:val="28"/>
          <w:szCs w:val="28"/>
        </w:rPr>
        <w:t xml:space="preserve">онално </w:t>
      </w:r>
      <w:proofErr w:type="spellStart"/>
      <w:r w:rsidR="003352D9">
        <w:rPr>
          <w:sz w:val="28"/>
          <w:szCs w:val="28"/>
        </w:rPr>
        <w:t>съфинансиране</w:t>
      </w:r>
      <w:proofErr w:type="spellEnd"/>
      <w:r w:rsidR="003352D9">
        <w:rPr>
          <w:sz w:val="28"/>
          <w:szCs w:val="28"/>
        </w:rPr>
        <w:t xml:space="preserve"> </w:t>
      </w:r>
      <w:r w:rsidR="003352D9">
        <w:rPr>
          <w:sz w:val="28"/>
          <w:szCs w:val="28"/>
          <w:lang w:val="en-US"/>
        </w:rPr>
        <w:t>-</w:t>
      </w:r>
      <w:r w:rsidR="00183490">
        <w:rPr>
          <w:sz w:val="28"/>
          <w:szCs w:val="28"/>
        </w:rPr>
        <w:t xml:space="preserve"> 14 999</w:t>
      </w:r>
      <w:r w:rsidRPr="002F762E">
        <w:rPr>
          <w:sz w:val="28"/>
          <w:szCs w:val="28"/>
        </w:rPr>
        <w:t xml:space="preserve"> лв.</w:t>
      </w:r>
    </w:p>
    <w:p w:rsidR="00524124" w:rsidRPr="002F762E" w:rsidRDefault="00524124" w:rsidP="00524124">
      <w:pPr>
        <w:jc w:val="both"/>
        <w:rPr>
          <w:sz w:val="28"/>
          <w:szCs w:val="28"/>
        </w:rPr>
      </w:pPr>
      <w:r w:rsidRPr="002F762E">
        <w:rPr>
          <w:sz w:val="28"/>
          <w:szCs w:val="28"/>
        </w:rPr>
        <w:tab/>
      </w:r>
    </w:p>
    <w:p w:rsidR="00524124" w:rsidRPr="002F762E" w:rsidRDefault="002B0D4B" w:rsidP="0052412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</w:t>
      </w:r>
      <w:r w:rsidR="001A0D0F">
        <w:rPr>
          <w:b/>
          <w:bCs/>
          <w:sz w:val="28"/>
          <w:szCs w:val="28"/>
          <w:lang w:val="en-US"/>
        </w:rPr>
        <w:t>4</w:t>
      </w:r>
      <w:r w:rsidR="00524124" w:rsidRPr="002F762E">
        <w:rPr>
          <w:b/>
          <w:bCs/>
          <w:sz w:val="28"/>
          <w:szCs w:val="28"/>
        </w:rPr>
        <w:t>. Защитено жилище за лица с умствена изостаналост</w:t>
      </w:r>
    </w:p>
    <w:p w:rsidR="00524124" w:rsidRPr="002F762E" w:rsidRDefault="00524124" w:rsidP="00524124">
      <w:pPr>
        <w:ind w:firstLine="708"/>
        <w:jc w:val="both"/>
        <w:rPr>
          <w:sz w:val="28"/>
          <w:szCs w:val="28"/>
        </w:rPr>
      </w:pPr>
      <w:r w:rsidRPr="002F762E">
        <w:rPr>
          <w:sz w:val="28"/>
          <w:szCs w:val="28"/>
        </w:rPr>
        <w:t>За нуждите на потребителите през 2018</w:t>
      </w:r>
      <w:r w:rsidR="00E57DC6">
        <w:rPr>
          <w:sz w:val="28"/>
          <w:szCs w:val="28"/>
        </w:rPr>
        <w:t xml:space="preserve"> </w:t>
      </w:r>
      <w:r w:rsidRPr="002F762E">
        <w:rPr>
          <w:sz w:val="28"/>
          <w:szCs w:val="28"/>
        </w:rPr>
        <w:t>г</w:t>
      </w:r>
      <w:r w:rsidR="00E57DC6">
        <w:rPr>
          <w:sz w:val="28"/>
          <w:szCs w:val="28"/>
        </w:rPr>
        <w:t>.</w:t>
      </w:r>
      <w:r w:rsidRPr="002F762E">
        <w:rPr>
          <w:sz w:val="28"/>
          <w:szCs w:val="28"/>
        </w:rPr>
        <w:t xml:space="preserve"> бе закупена пералня на стойност 400</w:t>
      </w:r>
      <w:r w:rsidR="00E57DC6">
        <w:rPr>
          <w:sz w:val="28"/>
          <w:szCs w:val="28"/>
        </w:rPr>
        <w:t xml:space="preserve"> </w:t>
      </w:r>
      <w:proofErr w:type="spellStart"/>
      <w:r w:rsidRPr="002F762E">
        <w:rPr>
          <w:sz w:val="28"/>
          <w:szCs w:val="28"/>
        </w:rPr>
        <w:t>лв</w:t>
      </w:r>
      <w:proofErr w:type="spellEnd"/>
      <w:r w:rsidRPr="002F762E">
        <w:rPr>
          <w:sz w:val="28"/>
          <w:szCs w:val="28"/>
        </w:rPr>
        <w:t>, бо</w:t>
      </w:r>
      <w:r w:rsidR="00CB2E86">
        <w:rPr>
          <w:sz w:val="28"/>
          <w:szCs w:val="28"/>
        </w:rPr>
        <w:t>йлер на стойност 700</w:t>
      </w:r>
      <w:r w:rsidR="00E57DC6">
        <w:rPr>
          <w:sz w:val="28"/>
          <w:szCs w:val="28"/>
        </w:rPr>
        <w:t xml:space="preserve"> </w:t>
      </w:r>
      <w:r w:rsidR="00CB2E86">
        <w:rPr>
          <w:sz w:val="28"/>
          <w:szCs w:val="28"/>
        </w:rPr>
        <w:t>лв</w:t>
      </w:r>
      <w:r w:rsidR="00E57DC6">
        <w:rPr>
          <w:sz w:val="28"/>
          <w:szCs w:val="28"/>
        </w:rPr>
        <w:t>.</w:t>
      </w:r>
      <w:r w:rsidR="00CB2E86">
        <w:rPr>
          <w:sz w:val="28"/>
          <w:szCs w:val="28"/>
        </w:rPr>
        <w:t xml:space="preserve"> и бяха </w:t>
      </w:r>
      <w:r w:rsidRPr="002F762E">
        <w:rPr>
          <w:sz w:val="28"/>
          <w:szCs w:val="28"/>
        </w:rPr>
        <w:t>ремонтирани санитарните помещения на стойност 2000</w:t>
      </w:r>
      <w:r w:rsidR="00E57DC6">
        <w:rPr>
          <w:sz w:val="28"/>
          <w:szCs w:val="28"/>
        </w:rPr>
        <w:t xml:space="preserve"> </w:t>
      </w:r>
      <w:r w:rsidRPr="002F762E">
        <w:rPr>
          <w:sz w:val="28"/>
          <w:szCs w:val="28"/>
        </w:rPr>
        <w:t>лв.</w:t>
      </w:r>
    </w:p>
    <w:p w:rsidR="00524124" w:rsidRPr="002F762E" w:rsidRDefault="00524124" w:rsidP="00524124">
      <w:pPr>
        <w:jc w:val="both"/>
        <w:rPr>
          <w:b/>
          <w:bCs/>
          <w:sz w:val="28"/>
          <w:szCs w:val="28"/>
        </w:rPr>
      </w:pPr>
    </w:p>
    <w:p w:rsidR="00524124" w:rsidRPr="002F762E" w:rsidRDefault="002B0D4B" w:rsidP="00524124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</w:t>
      </w:r>
      <w:r w:rsidR="001A0D0F">
        <w:rPr>
          <w:b/>
          <w:bCs/>
          <w:sz w:val="28"/>
          <w:szCs w:val="28"/>
          <w:lang w:val="en-US"/>
        </w:rPr>
        <w:t>5</w:t>
      </w:r>
      <w:r w:rsidR="00524124" w:rsidRPr="002F762E">
        <w:rPr>
          <w:b/>
          <w:bCs/>
          <w:sz w:val="28"/>
          <w:szCs w:val="28"/>
        </w:rPr>
        <w:t xml:space="preserve">. </w:t>
      </w:r>
      <w:r w:rsidR="00524124" w:rsidRPr="002F762E">
        <w:rPr>
          <w:b/>
          <w:sz w:val="28"/>
          <w:szCs w:val="28"/>
        </w:rPr>
        <w:t>Проект „ Топъл обяд“</w:t>
      </w:r>
    </w:p>
    <w:p w:rsidR="00524124" w:rsidRPr="002F762E" w:rsidRDefault="00524124" w:rsidP="00524124">
      <w:pPr>
        <w:ind w:firstLine="708"/>
        <w:jc w:val="both"/>
        <w:rPr>
          <w:sz w:val="28"/>
          <w:szCs w:val="28"/>
          <w:lang w:val="ru-RU"/>
        </w:rPr>
      </w:pPr>
      <w:r w:rsidRPr="002F762E">
        <w:rPr>
          <w:sz w:val="28"/>
          <w:szCs w:val="28"/>
        </w:rPr>
        <w:t>От 1 Октомври 2017</w:t>
      </w:r>
      <w:r w:rsidR="00E57DC6">
        <w:rPr>
          <w:sz w:val="28"/>
          <w:szCs w:val="28"/>
        </w:rPr>
        <w:t xml:space="preserve"> г. </w:t>
      </w:r>
      <w:r w:rsidRPr="002F762E">
        <w:rPr>
          <w:sz w:val="28"/>
          <w:szCs w:val="28"/>
        </w:rPr>
        <w:t xml:space="preserve"> Община Елхово продължава социална услуга „Обществена трапезария” по проект </w:t>
      </w:r>
      <w:r w:rsidRPr="002F762E">
        <w:rPr>
          <w:b/>
          <w:sz w:val="28"/>
          <w:szCs w:val="28"/>
          <w:lang w:val="en-US"/>
        </w:rPr>
        <w:t>BG</w:t>
      </w:r>
      <w:r w:rsidRPr="002F762E">
        <w:rPr>
          <w:b/>
          <w:sz w:val="28"/>
          <w:szCs w:val="28"/>
          <w:lang w:val="ru-RU"/>
        </w:rPr>
        <w:t>05</w:t>
      </w:r>
      <w:r w:rsidRPr="002F762E">
        <w:rPr>
          <w:b/>
          <w:sz w:val="28"/>
          <w:szCs w:val="28"/>
          <w:lang w:val="en-US"/>
        </w:rPr>
        <w:t>FMOP</w:t>
      </w:r>
      <w:r w:rsidRPr="002F762E">
        <w:rPr>
          <w:b/>
          <w:sz w:val="28"/>
          <w:szCs w:val="28"/>
          <w:lang w:val="ru-RU"/>
        </w:rPr>
        <w:t>001-3.002-0141</w:t>
      </w:r>
      <w:r w:rsidRPr="002F762E">
        <w:rPr>
          <w:b/>
          <w:sz w:val="28"/>
          <w:szCs w:val="28"/>
        </w:rPr>
        <w:t xml:space="preserve"> „Осигуряване на топъл обяд в община Елхово”, процедура </w:t>
      </w:r>
      <w:r w:rsidRPr="002F762E">
        <w:rPr>
          <w:b/>
          <w:sz w:val="28"/>
          <w:szCs w:val="28"/>
          <w:lang w:val="en-US"/>
        </w:rPr>
        <w:t>BG</w:t>
      </w:r>
      <w:r w:rsidRPr="002F762E">
        <w:rPr>
          <w:b/>
          <w:sz w:val="28"/>
          <w:szCs w:val="28"/>
          <w:lang w:val="ru-RU"/>
        </w:rPr>
        <w:t>05</w:t>
      </w:r>
      <w:r w:rsidRPr="002F762E">
        <w:rPr>
          <w:b/>
          <w:sz w:val="28"/>
          <w:szCs w:val="28"/>
          <w:lang w:val="en-US"/>
        </w:rPr>
        <w:t>FMOP</w:t>
      </w:r>
      <w:r w:rsidRPr="002F762E">
        <w:rPr>
          <w:b/>
          <w:sz w:val="28"/>
          <w:szCs w:val="28"/>
          <w:lang w:val="ru-RU"/>
        </w:rPr>
        <w:t>001-3.002 ''</w:t>
      </w:r>
      <w:proofErr w:type="spellStart"/>
      <w:r w:rsidRPr="002F762E">
        <w:rPr>
          <w:b/>
          <w:sz w:val="28"/>
          <w:szCs w:val="28"/>
          <w:lang w:val="ru-RU"/>
        </w:rPr>
        <w:t>Осигуряване</w:t>
      </w:r>
      <w:proofErr w:type="spellEnd"/>
      <w:r w:rsidRPr="002F762E">
        <w:rPr>
          <w:b/>
          <w:sz w:val="28"/>
          <w:szCs w:val="28"/>
          <w:lang w:val="ru-RU"/>
        </w:rPr>
        <w:t xml:space="preserve"> на </w:t>
      </w:r>
      <w:proofErr w:type="spellStart"/>
      <w:r w:rsidRPr="002F762E">
        <w:rPr>
          <w:b/>
          <w:sz w:val="28"/>
          <w:szCs w:val="28"/>
          <w:lang w:val="ru-RU"/>
        </w:rPr>
        <w:t>топъл</w:t>
      </w:r>
      <w:proofErr w:type="spellEnd"/>
      <w:r w:rsidRPr="002F762E">
        <w:rPr>
          <w:b/>
          <w:sz w:val="28"/>
          <w:szCs w:val="28"/>
          <w:lang w:val="ru-RU"/>
        </w:rPr>
        <w:t xml:space="preserve"> </w:t>
      </w:r>
      <w:proofErr w:type="spellStart"/>
      <w:r w:rsidRPr="002F762E">
        <w:rPr>
          <w:b/>
          <w:sz w:val="28"/>
          <w:szCs w:val="28"/>
          <w:lang w:val="ru-RU"/>
        </w:rPr>
        <w:t>обяд</w:t>
      </w:r>
      <w:proofErr w:type="spellEnd"/>
      <w:r w:rsidRPr="002F762E">
        <w:rPr>
          <w:b/>
          <w:sz w:val="28"/>
          <w:szCs w:val="28"/>
          <w:lang w:val="ru-RU"/>
        </w:rPr>
        <w:t xml:space="preserve"> – 2016-2020'' </w:t>
      </w:r>
      <w:r w:rsidRPr="002F762E">
        <w:rPr>
          <w:sz w:val="28"/>
          <w:szCs w:val="28"/>
          <w:lang w:val="ru-RU"/>
        </w:rPr>
        <w:t xml:space="preserve">по оперативна </w:t>
      </w:r>
      <w:proofErr w:type="spellStart"/>
      <w:r w:rsidRPr="002F762E">
        <w:rPr>
          <w:sz w:val="28"/>
          <w:szCs w:val="28"/>
          <w:lang w:val="ru-RU"/>
        </w:rPr>
        <w:t>програма</w:t>
      </w:r>
      <w:proofErr w:type="spellEnd"/>
      <w:r w:rsidRPr="002F762E">
        <w:rPr>
          <w:sz w:val="28"/>
          <w:szCs w:val="28"/>
          <w:lang w:val="ru-RU"/>
        </w:rPr>
        <w:t xml:space="preserve"> за храни и/или </w:t>
      </w:r>
      <w:proofErr w:type="spellStart"/>
      <w:r w:rsidRPr="002F762E">
        <w:rPr>
          <w:sz w:val="28"/>
          <w:szCs w:val="28"/>
          <w:lang w:val="ru-RU"/>
        </w:rPr>
        <w:t>основно</w:t>
      </w:r>
      <w:proofErr w:type="spellEnd"/>
      <w:r w:rsidRPr="002F762E">
        <w:rPr>
          <w:sz w:val="28"/>
          <w:szCs w:val="28"/>
          <w:lang w:val="ru-RU"/>
        </w:rPr>
        <w:t xml:space="preserve"> </w:t>
      </w:r>
      <w:proofErr w:type="spellStart"/>
      <w:r w:rsidRPr="002F762E">
        <w:rPr>
          <w:sz w:val="28"/>
          <w:szCs w:val="28"/>
          <w:lang w:val="ru-RU"/>
        </w:rPr>
        <w:t>материално</w:t>
      </w:r>
      <w:proofErr w:type="spellEnd"/>
      <w:r w:rsidRPr="002F762E">
        <w:rPr>
          <w:sz w:val="28"/>
          <w:szCs w:val="28"/>
          <w:lang w:val="ru-RU"/>
        </w:rPr>
        <w:t xml:space="preserve"> </w:t>
      </w:r>
      <w:proofErr w:type="spellStart"/>
      <w:r w:rsidRPr="002F762E">
        <w:rPr>
          <w:sz w:val="28"/>
          <w:szCs w:val="28"/>
          <w:lang w:val="ru-RU"/>
        </w:rPr>
        <w:t>подпомагане</w:t>
      </w:r>
      <w:proofErr w:type="spellEnd"/>
      <w:r w:rsidRPr="002F762E">
        <w:rPr>
          <w:sz w:val="28"/>
          <w:szCs w:val="28"/>
          <w:lang w:val="ru-RU"/>
        </w:rPr>
        <w:t xml:space="preserve"> от Фонда за </w:t>
      </w:r>
      <w:proofErr w:type="spellStart"/>
      <w:r w:rsidRPr="002F762E">
        <w:rPr>
          <w:sz w:val="28"/>
          <w:szCs w:val="28"/>
          <w:lang w:val="ru-RU"/>
        </w:rPr>
        <w:t>европейско</w:t>
      </w:r>
      <w:proofErr w:type="spellEnd"/>
      <w:r w:rsidRPr="002F762E">
        <w:rPr>
          <w:sz w:val="28"/>
          <w:szCs w:val="28"/>
          <w:lang w:val="ru-RU"/>
        </w:rPr>
        <w:t xml:space="preserve"> </w:t>
      </w:r>
      <w:proofErr w:type="spellStart"/>
      <w:r w:rsidRPr="002F762E">
        <w:rPr>
          <w:sz w:val="28"/>
          <w:szCs w:val="28"/>
          <w:lang w:val="ru-RU"/>
        </w:rPr>
        <w:t>подпомагане</w:t>
      </w:r>
      <w:proofErr w:type="spellEnd"/>
      <w:r w:rsidRPr="002F762E">
        <w:rPr>
          <w:sz w:val="28"/>
          <w:szCs w:val="28"/>
          <w:lang w:val="ru-RU"/>
        </w:rPr>
        <w:t xml:space="preserve"> на </w:t>
      </w:r>
      <w:proofErr w:type="spellStart"/>
      <w:r w:rsidRPr="002F762E">
        <w:rPr>
          <w:sz w:val="28"/>
          <w:szCs w:val="28"/>
          <w:lang w:val="ru-RU"/>
        </w:rPr>
        <w:t>най</w:t>
      </w:r>
      <w:proofErr w:type="spellEnd"/>
      <w:r w:rsidRPr="002F762E">
        <w:rPr>
          <w:sz w:val="28"/>
          <w:szCs w:val="28"/>
          <w:lang w:val="ru-RU"/>
        </w:rPr>
        <w:t xml:space="preserve">- </w:t>
      </w:r>
      <w:proofErr w:type="spellStart"/>
      <w:r w:rsidRPr="002F762E">
        <w:rPr>
          <w:sz w:val="28"/>
          <w:szCs w:val="28"/>
          <w:lang w:val="ru-RU"/>
        </w:rPr>
        <w:t>нуждаещите</w:t>
      </w:r>
      <w:proofErr w:type="spellEnd"/>
      <w:r w:rsidRPr="002F762E">
        <w:rPr>
          <w:sz w:val="28"/>
          <w:szCs w:val="28"/>
          <w:lang w:val="ru-RU"/>
        </w:rPr>
        <w:t xml:space="preserve"> се лица 2014-2020.</w:t>
      </w:r>
    </w:p>
    <w:p w:rsidR="00524124" w:rsidRPr="002F762E" w:rsidRDefault="00524124" w:rsidP="00524124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2F762E">
        <w:rPr>
          <w:sz w:val="28"/>
          <w:szCs w:val="28"/>
          <w:lang w:val="ru-RU"/>
        </w:rPr>
        <w:t>Обществената</w:t>
      </w:r>
      <w:proofErr w:type="spellEnd"/>
      <w:r w:rsidRPr="002F762E">
        <w:rPr>
          <w:sz w:val="28"/>
          <w:szCs w:val="28"/>
          <w:lang w:val="ru-RU"/>
        </w:rPr>
        <w:t xml:space="preserve">  </w:t>
      </w:r>
      <w:proofErr w:type="spellStart"/>
      <w:r w:rsidRPr="002F762E">
        <w:rPr>
          <w:sz w:val="28"/>
          <w:szCs w:val="28"/>
          <w:lang w:val="ru-RU"/>
        </w:rPr>
        <w:t>трапезария</w:t>
      </w:r>
      <w:proofErr w:type="spellEnd"/>
      <w:r w:rsidRPr="002F762E">
        <w:rPr>
          <w:sz w:val="28"/>
          <w:szCs w:val="28"/>
          <w:lang w:val="ru-RU"/>
        </w:rPr>
        <w:t xml:space="preserve"> </w:t>
      </w:r>
      <w:proofErr w:type="spellStart"/>
      <w:r w:rsidRPr="002F762E">
        <w:rPr>
          <w:sz w:val="28"/>
          <w:szCs w:val="28"/>
          <w:lang w:val="ru-RU"/>
        </w:rPr>
        <w:t>предоставя</w:t>
      </w:r>
      <w:proofErr w:type="spellEnd"/>
      <w:r w:rsidRPr="002F762E">
        <w:rPr>
          <w:sz w:val="28"/>
          <w:szCs w:val="28"/>
          <w:lang w:val="ru-RU"/>
        </w:rPr>
        <w:t xml:space="preserve"> </w:t>
      </w:r>
      <w:proofErr w:type="spellStart"/>
      <w:r w:rsidRPr="002F762E">
        <w:rPr>
          <w:sz w:val="28"/>
          <w:szCs w:val="28"/>
          <w:lang w:val="ru-RU"/>
        </w:rPr>
        <w:t>топъл</w:t>
      </w:r>
      <w:proofErr w:type="spellEnd"/>
      <w:r w:rsidRPr="002F762E">
        <w:rPr>
          <w:sz w:val="28"/>
          <w:szCs w:val="28"/>
          <w:lang w:val="ru-RU"/>
        </w:rPr>
        <w:t xml:space="preserve"> </w:t>
      </w:r>
      <w:proofErr w:type="spellStart"/>
      <w:r w:rsidRPr="002F762E">
        <w:rPr>
          <w:sz w:val="28"/>
          <w:szCs w:val="28"/>
          <w:lang w:val="ru-RU"/>
        </w:rPr>
        <w:t>обяд</w:t>
      </w:r>
      <w:proofErr w:type="spellEnd"/>
      <w:r w:rsidRPr="002F762E">
        <w:rPr>
          <w:sz w:val="28"/>
          <w:szCs w:val="28"/>
          <w:lang w:val="ru-RU"/>
        </w:rPr>
        <w:t xml:space="preserve"> в работните дни от </w:t>
      </w:r>
      <w:proofErr w:type="spellStart"/>
      <w:r w:rsidRPr="002F762E">
        <w:rPr>
          <w:sz w:val="28"/>
          <w:szCs w:val="28"/>
          <w:lang w:val="ru-RU"/>
        </w:rPr>
        <w:t>седмицата</w:t>
      </w:r>
      <w:proofErr w:type="spellEnd"/>
      <w:r w:rsidRPr="002F762E">
        <w:rPr>
          <w:sz w:val="28"/>
          <w:szCs w:val="28"/>
          <w:lang w:val="ru-RU"/>
        </w:rPr>
        <w:t xml:space="preserve"> </w:t>
      </w:r>
      <w:proofErr w:type="gramStart"/>
      <w:r w:rsidRPr="002F762E">
        <w:rPr>
          <w:sz w:val="28"/>
          <w:szCs w:val="28"/>
          <w:lang w:val="ru-RU"/>
        </w:rPr>
        <w:t>в</w:t>
      </w:r>
      <w:proofErr w:type="gramEnd"/>
      <w:r w:rsidRPr="002F762E">
        <w:rPr>
          <w:sz w:val="28"/>
          <w:szCs w:val="28"/>
          <w:lang w:val="ru-RU"/>
        </w:rPr>
        <w:t xml:space="preserve"> периода:</w:t>
      </w:r>
    </w:p>
    <w:p w:rsidR="00524124" w:rsidRPr="002F762E" w:rsidRDefault="00524124" w:rsidP="00524124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7DC6">
        <w:rPr>
          <w:rFonts w:eastAsia="Calibri"/>
          <w:sz w:val="28"/>
          <w:szCs w:val="28"/>
          <w:lang w:eastAsia="en-US"/>
        </w:rPr>
        <w:t>за 2017г.</w:t>
      </w:r>
      <w:r w:rsidRPr="002F762E">
        <w:rPr>
          <w:rFonts w:eastAsia="Calibri"/>
          <w:sz w:val="28"/>
          <w:szCs w:val="28"/>
          <w:lang w:eastAsia="en-US"/>
        </w:rPr>
        <w:t xml:space="preserve"> от 01.10.2017г. до 31.12.2017г.</w:t>
      </w:r>
      <w:r w:rsidRPr="002F762E">
        <w:rPr>
          <w:rFonts w:eastAsia="Calibri"/>
          <w:sz w:val="28"/>
          <w:szCs w:val="28"/>
          <w:lang w:val="en-US" w:eastAsia="en-US"/>
        </w:rPr>
        <w:t>;</w:t>
      </w:r>
      <w:r w:rsidRPr="002F762E">
        <w:rPr>
          <w:rFonts w:eastAsia="Calibri"/>
          <w:sz w:val="28"/>
          <w:szCs w:val="28"/>
          <w:lang w:eastAsia="en-US"/>
        </w:rPr>
        <w:t xml:space="preserve"> </w:t>
      </w:r>
    </w:p>
    <w:p w:rsidR="00524124" w:rsidRPr="002F762E" w:rsidRDefault="00524124" w:rsidP="00524124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7DC6">
        <w:rPr>
          <w:rFonts w:eastAsia="Calibri"/>
          <w:sz w:val="28"/>
          <w:szCs w:val="28"/>
          <w:lang w:eastAsia="en-US"/>
        </w:rPr>
        <w:t>за 2018г.</w:t>
      </w:r>
      <w:r w:rsidRPr="002F762E">
        <w:rPr>
          <w:rFonts w:eastAsia="Calibri"/>
          <w:b/>
          <w:sz w:val="28"/>
          <w:szCs w:val="28"/>
          <w:lang w:eastAsia="en-US"/>
        </w:rPr>
        <w:t xml:space="preserve"> </w:t>
      </w:r>
      <w:r w:rsidRPr="002F762E">
        <w:rPr>
          <w:rFonts w:eastAsia="Calibri"/>
          <w:sz w:val="28"/>
          <w:szCs w:val="28"/>
          <w:lang w:eastAsia="en-US"/>
        </w:rPr>
        <w:t>от</w:t>
      </w:r>
      <w:r w:rsidRPr="002F762E">
        <w:rPr>
          <w:rFonts w:eastAsia="Calibri"/>
          <w:b/>
          <w:sz w:val="28"/>
          <w:szCs w:val="28"/>
          <w:lang w:eastAsia="en-US"/>
        </w:rPr>
        <w:t xml:space="preserve"> </w:t>
      </w:r>
      <w:r w:rsidRPr="002F762E">
        <w:rPr>
          <w:rFonts w:eastAsia="Calibri"/>
          <w:sz w:val="28"/>
          <w:szCs w:val="28"/>
          <w:lang w:eastAsia="en-US"/>
        </w:rPr>
        <w:t>01.</w:t>
      </w:r>
      <w:proofErr w:type="spellStart"/>
      <w:r w:rsidRPr="002F762E">
        <w:rPr>
          <w:rFonts w:eastAsia="Calibri"/>
          <w:sz w:val="28"/>
          <w:szCs w:val="28"/>
          <w:lang w:eastAsia="en-US"/>
        </w:rPr>
        <w:t>01</w:t>
      </w:r>
      <w:proofErr w:type="spellEnd"/>
      <w:r w:rsidRPr="002F762E">
        <w:rPr>
          <w:rFonts w:eastAsia="Calibri"/>
          <w:sz w:val="28"/>
          <w:szCs w:val="28"/>
          <w:lang w:eastAsia="en-US"/>
        </w:rPr>
        <w:t>.2018г. до 30.04.2018г. и от 01.10.2018г. до 31.12.2018г.</w:t>
      </w:r>
      <w:r w:rsidRPr="002F762E">
        <w:rPr>
          <w:rFonts w:eastAsia="Calibri"/>
          <w:sz w:val="28"/>
          <w:szCs w:val="28"/>
          <w:lang w:val="ru-RU" w:eastAsia="en-US"/>
        </w:rPr>
        <w:t>;</w:t>
      </w:r>
      <w:r w:rsidRPr="002F762E">
        <w:rPr>
          <w:rFonts w:eastAsia="Calibri"/>
          <w:sz w:val="28"/>
          <w:szCs w:val="28"/>
          <w:lang w:eastAsia="en-US"/>
        </w:rPr>
        <w:t xml:space="preserve"> </w:t>
      </w:r>
    </w:p>
    <w:p w:rsidR="00524124" w:rsidRPr="008B1420" w:rsidRDefault="00524124" w:rsidP="008B142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7DC6">
        <w:rPr>
          <w:rFonts w:eastAsia="Calibri"/>
          <w:sz w:val="28"/>
          <w:szCs w:val="28"/>
          <w:lang w:eastAsia="en-US"/>
        </w:rPr>
        <w:lastRenderedPageBreak/>
        <w:t>за 2019г.</w:t>
      </w:r>
      <w:r w:rsidRPr="002F762E">
        <w:rPr>
          <w:rFonts w:eastAsia="Calibri"/>
          <w:sz w:val="28"/>
          <w:szCs w:val="28"/>
          <w:lang w:eastAsia="en-US"/>
        </w:rPr>
        <w:t xml:space="preserve"> от 01.</w:t>
      </w:r>
      <w:proofErr w:type="spellStart"/>
      <w:r w:rsidRPr="002F762E">
        <w:rPr>
          <w:rFonts w:eastAsia="Calibri"/>
          <w:sz w:val="28"/>
          <w:szCs w:val="28"/>
          <w:lang w:eastAsia="en-US"/>
        </w:rPr>
        <w:t>01</w:t>
      </w:r>
      <w:proofErr w:type="spellEnd"/>
      <w:r w:rsidRPr="002F762E">
        <w:rPr>
          <w:rFonts w:eastAsia="Calibri"/>
          <w:sz w:val="28"/>
          <w:szCs w:val="28"/>
          <w:lang w:eastAsia="en-US"/>
        </w:rPr>
        <w:t>.2019г. до 30.04.2019г. и от 01.10.2019г. до 31.12.2019г.</w:t>
      </w:r>
    </w:p>
    <w:p w:rsidR="00524124" w:rsidRPr="002F762E" w:rsidRDefault="00524124" w:rsidP="00524124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2F762E">
        <w:rPr>
          <w:sz w:val="28"/>
          <w:szCs w:val="28"/>
          <w:lang w:val="ru-RU"/>
        </w:rPr>
        <w:t>Определената</w:t>
      </w:r>
      <w:proofErr w:type="spellEnd"/>
      <w:r w:rsidRPr="002F762E">
        <w:rPr>
          <w:sz w:val="28"/>
          <w:szCs w:val="28"/>
          <w:lang w:val="ru-RU"/>
        </w:rPr>
        <w:t xml:space="preserve"> </w:t>
      </w:r>
      <w:proofErr w:type="spellStart"/>
      <w:r w:rsidRPr="002F762E">
        <w:rPr>
          <w:sz w:val="28"/>
          <w:szCs w:val="28"/>
          <w:lang w:val="ru-RU"/>
        </w:rPr>
        <w:t>стойност</w:t>
      </w:r>
      <w:proofErr w:type="spellEnd"/>
      <w:r w:rsidRPr="002F762E">
        <w:rPr>
          <w:sz w:val="28"/>
          <w:szCs w:val="28"/>
          <w:lang w:val="ru-RU"/>
        </w:rPr>
        <w:t xml:space="preserve"> на </w:t>
      </w:r>
      <w:proofErr w:type="gramStart"/>
      <w:r w:rsidRPr="002F762E">
        <w:rPr>
          <w:sz w:val="28"/>
          <w:szCs w:val="28"/>
          <w:lang w:val="ru-RU"/>
        </w:rPr>
        <w:t>един</w:t>
      </w:r>
      <w:proofErr w:type="gramEnd"/>
      <w:r w:rsidRPr="002F762E">
        <w:rPr>
          <w:sz w:val="28"/>
          <w:szCs w:val="28"/>
          <w:lang w:val="ru-RU"/>
        </w:rPr>
        <w:t xml:space="preserve"> </w:t>
      </w:r>
      <w:proofErr w:type="spellStart"/>
      <w:r w:rsidRPr="002F762E">
        <w:rPr>
          <w:sz w:val="28"/>
          <w:szCs w:val="28"/>
          <w:lang w:val="ru-RU"/>
        </w:rPr>
        <w:t>храноден</w:t>
      </w:r>
      <w:proofErr w:type="spellEnd"/>
      <w:r w:rsidRPr="002F762E">
        <w:rPr>
          <w:sz w:val="28"/>
          <w:szCs w:val="28"/>
          <w:lang w:val="ru-RU"/>
        </w:rPr>
        <w:t xml:space="preserve"> е 2,50 </w:t>
      </w:r>
      <w:proofErr w:type="spellStart"/>
      <w:r w:rsidRPr="002F762E">
        <w:rPr>
          <w:sz w:val="28"/>
          <w:szCs w:val="28"/>
          <w:lang w:val="ru-RU"/>
        </w:rPr>
        <w:t>лв</w:t>
      </w:r>
      <w:proofErr w:type="spellEnd"/>
      <w:r w:rsidR="00E57DC6">
        <w:rPr>
          <w:sz w:val="28"/>
          <w:szCs w:val="28"/>
          <w:lang w:val="ru-RU"/>
        </w:rPr>
        <w:t>.</w:t>
      </w:r>
      <w:r w:rsidRPr="002F762E">
        <w:rPr>
          <w:sz w:val="28"/>
          <w:szCs w:val="28"/>
          <w:lang w:val="ru-RU"/>
        </w:rPr>
        <w:t xml:space="preserve"> с ДДС за 50 потребители. </w:t>
      </w:r>
      <w:proofErr w:type="spellStart"/>
      <w:r w:rsidRPr="002F762E">
        <w:rPr>
          <w:sz w:val="28"/>
          <w:szCs w:val="28"/>
          <w:lang w:val="ru-RU"/>
        </w:rPr>
        <w:t>Обядът</w:t>
      </w:r>
      <w:proofErr w:type="spellEnd"/>
      <w:r w:rsidRPr="002F762E">
        <w:rPr>
          <w:sz w:val="28"/>
          <w:szCs w:val="28"/>
          <w:lang w:val="ru-RU"/>
        </w:rPr>
        <w:t xml:space="preserve"> се </w:t>
      </w:r>
      <w:proofErr w:type="spellStart"/>
      <w:r w:rsidRPr="002F762E">
        <w:rPr>
          <w:sz w:val="28"/>
          <w:szCs w:val="28"/>
          <w:lang w:val="ru-RU"/>
        </w:rPr>
        <w:t>предоставя</w:t>
      </w:r>
      <w:proofErr w:type="spellEnd"/>
      <w:r w:rsidRPr="002F762E">
        <w:rPr>
          <w:sz w:val="28"/>
          <w:szCs w:val="28"/>
          <w:lang w:val="ru-RU"/>
        </w:rPr>
        <w:t xml:space="preserve"> ежедневно в </w:t>
      </w:r>
      <w:proofErr w:type="spellStart"/>
      <w:r w:rsidRPr="002F762E">
        <w:rPr>
          <w:sz w:val="28"/>
          <w:szCs w:val="28"/>
          <w:lang w:val="ru-RU"/>
        </w:rPr>
        <w:t>столовата</w:t>
      </w:r>
      <w:proofErr w:type="spellEnd"/>
      <w:r w:rsidRPr="002F762E">
        <w:rPr>
          <w:sz w:val="28"/>
          <w:szCs w:val="28"/>
          <w:lang w:val="ru-RU"/>
        </w:rPr>
        <w:t xml:space="preserve"> на </w:t>
      </w:r>
      <w:proofErr w:type="spellStart"/>
      <w:r w:rsidRPr="002F762E">
        <w:rPr>
          <w:sz w:val="28"/>
          <w:szCs w:val="28"/>
          <w:lang w:val="ru-RU"/>
        </w:rPr>
        <w:t>Домашен</w:t>
      </w:r>
      <w:proofErr w:type="spellEnd"/>
      <w:r w:rsidRPr="002F762E">
        <w:rPr>
          <w:sz w:val="28"/>
          <w:szCs w:val="28"/>
          <w:lang w:val="ru-RU"/>
        </w:rPr>
        <w:t xml:space="preserve"> социален патронаж град </w:t>
      </w:r>
      <w:proofErr w:type="spellStart"/>
      <w:r w:rsidRPr="002F762E">
        <w:rPr>
          <w:sz w:val="28"/>
          <w:szCs w:val="28"/>
          <w:lang w:val="ru-RU"/>
        </w:rPr>
        <w:t>Елхово</w:t>
      </w:r>
      <w:proofErr w:type="spellEnd"/>
      <w:r w:rsidRPr="002F762E">
        <w:rPr>
          <w:sz w:val="28"/>
          <w:szCs w:val="28"/>
          <w:lang w:val="ru-RU"/>
        </w:rPr>
        <w:t xml:space="preserve">. </w:t>
      </w:r>
    </w:p>
    <w:p w:rsidR="00524124" w:rsidRPr="002F762E" w:rsidRDefault="002B0D4B" w:rsidP="00524124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proofErr w:type="gramStart"/>
      <w:r w:rsidR="001A0D0F">
        <w:rPr>
          <w:b/>
          <w:sz w:val="28"/>
          <w:szCs w:val="28"/>
          <w:lang w:val="en-US"/>
        </w:rPr>
        <w:t>6</w:t>
      </w:r>
      <w:r w:rsidR="00524124" w:rsidRPr="002F762E">
        <w:rPr>
          <w:b/>
          <w:sz w:val="28"/>
          <w:szCs w:val="28"/>
          <w:lang w:val="en-US"/>
        </w:rPr>
        <w:t xml:space="preserve"> </w:t>
      </w:r>
      <w:r w:rsidR="00524124" w:rsidRPr="002F762E">
        <w:rPr>
          <w:b/>
          <w:sz w:val="28"/>
          <w:szCs w:val="28"/>
        </w:rPr>
        <w:t>.</w:t>
      </w:r>
      <w:proofErr w:type="gramEnd"/>
      <w:r w:rsidR="00524124" w:rsidRPr="002F762E">
        <w:rPr>
          <w:b/>
          <w:sz w:val="28"/>
          <w:szCs w:val="28"/>
        </w:rPr>
        <w:t xml:space="preserve"> </w:t>
      </w:r>
      <w:proofErr w:type="spellStart"/>
      <w:r w:rsidR="00524124" w:rsidRPr="002F762E">
        <w:rPr>
          <w:b/>
          <w:sz w:val="28"/>
          <w:szCs w:val="28"/>
          <w:lang w:val="en-US"/>
        </w:rPr>
        <w:t>Домашен</w:t>
      </w:r>
      <w:proofErr w:type="spellEnd"/>
      <w:r w:rsidR="00524124" w:rsidRPr="002F762E">
        <w:rPr>
          <w:b/>
          <w:sz w:val="28"/>
          <w:szCs w:val="28"/>
          <w:lang w:val="en-US"/>
        </w:rPr>
        <w:t xml:space="preserve"> </w:t>
      </w:r>
      <w:proofErr w:type="spellStart"/>
      <w:r w:rsidR="00524124" w:rsidRPr="002F762E">
        <w:rPr>
          <w:b/>
          <w:sz w:val="28"/>
          <w:szCs w:val="28"/>
          <w:lang w:val="en-US"/>
        </w:rPr>
        <w:t>социален</w:t>
      </w:r>
      <w:proofErr w:type="spellEnd"/>
      <w:r w:rsidR="00524124" w:rsidRPr="002F762E">
        <w:rPr>
          <w:b/>
          <w:sz w:val="28"/>
          <w:szCs w:val="28"/>
          <w:lang w:val="en-US"/>
        </w:rPr>
        <w:t xml:space="preserve"> </w:t>
      </w:r>
      <w:proofErr w:type="spellStart"/>
      <w:r w:rsidR="00524124" w:rsidRPr="002F762E">
        <w:rPr>
          <w:b/>
          <w:sz w:val="28"/>
          <w:szCs w:val="28"/>
          <w:lang w:val="en-US"/>
        </w:rPr>
        <w:t>патронаж</w:t>
      </w:r>
      <w:proofErr w:type="spellEnd"/>
    </w:p>
    <w:p w:rsidR="00524124" w:rsidRDefault="00524124" w:rsidP="00535D6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F762E">
        <w:rPr>
          <w:sz w:val="28"/>
          <w:szCs w:val="28"/>
          <w:lang w:eastAsia="ar-SA"/>
        </w:rPr>
        <w:t>Домашен социален патронаж е местна дейност и съществува от 1991година. Към момента работи със 120 обслужвани лица. Домашен социален патронаж е социална услуга, финансирана изцяло от община Елхово и обслужва и лица от селата Кирилово и Бояново.</w:t>
      </w:r>
    </w:p>
    <w:p w:rsidR="00FE3CD9" w:rsidRPr="00FE3CD9" w:rsidRDefault="00FE3CD9" w:rsidP="00535D6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цел увеличаване капацитета на ДСП стартирахме проек</w:t>
      </w:r>
      <w:r w:rsidR="005D3B14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за нова социална кухня на ул.“Търговска“ № 2 в гр.Елхово.</w:t>
      </w:r>
      <w:r w:rsidR="005D3B14">
        <w:rPr>
          <w:sz w:val="28"/>
          <w:szCs w:val="28"/>
          <w:lang w:eastAsia="ar-SA"/>
        </w:rPr>
        <w:t xml:space="preserve"> За</w:t>
      </w:r>
      <w:r>
        <w:rPr>
          <w:sz w:val="28"/>
          <w:szCs w:val="28"/>
          <w:lang w:eastAsia="ar-SA"/>
        </w:rPr>
        <w:t xml:space="preserve"> </w:t>
      </w:r>
      <w:r w:rsidR="005D3B14">
        <w:rPr>
          <w:sz w:val="28"/>
        </w:rPr>
        <w:t>п</w:t>
      </w:r>
      <w:r w:rsidRPr="007F7EBF">
        <w:rPr>
          <w:sz w:val="28"/>
        </w:rPr>
        <w:t>роектиране, упражняване на авторски надзор и изпълнение на СМР на обект “Преустройство, промяна на предназначението, основен ремонт на съществуващи обекти и обединяването им в „Социална кухня“</w:t>
      </w:r>
      <w:r w:rsidR="005D3B14">
        <w:rPr>
          <w:sz w:val="28"/>
        </w:rPr>
        <w:t xml:space="preserve"> са усвоени</w:t>
      </w:r>
      <w:r>
        <w:rPr>
          <w:sz w:val="28"/>
        </w:rPr>
        <w:t xml:space="preserve"> </w:t>
      </w:r>
      <w:r>
        <w:rPr>
          <w:bCs/>
          <w:sz w:val="26"/>
          <w:szCs w:val="26"/>
          <w:lang w:val="en-US"/>
        </w:rPr>
        <w:t>59</w:t>
      </w:r>
      <w:r w:rsidR="005D3B14">
        <w:rPr>
          <w:bCs/>
          <w:sz w:val="26"/>
          <w:szCs w:val="26"/>
          <w:lang w:val="en-US"/>
        </w:rPr>
        <w:t> </w:t>
      </w:r>
      <w:r>
        <w:rPr>
          <w:bCs/>
          <w:sz w:val="26"/>
          <w:szCs w:val="26"/>
          <w:lang w:val="en-US"/>
        </w:rPr>
        <w:t>640</w:t>
      </w:r>
      <w:r w:rsidR="005D3B14">
        <w:rPr>
          <w:bCs/>
          <w:sz w:val="26"/>
          <w:szCs w:val="26"/>
        </w:rPr>
        <w:t xml:space="preserve"> лв</w:t>
      </w:r>
      <w:r>
        <w:rPr>
          <w:bCs/>
          <w:sz w:val="26"/>
          <w:szCs w:val="26"/>
        </w:rPr>
        <w:t>.</w:t>
      </w:r>
    </w:p>
    <w:p w:rsidR="00524124" w:rsidRPr="005A2E64" w:rsidRDefault="00524124" w:rsidP="002017A6">
      <w:pPr>
        <w:tabs>
          <w:tab w:val="num" w:pos="360"/>
        </w:tabs>
        <w:suppressAutoHyphens/>
        <w:jc w:val="both"/>
        <w:rPr>
          <w:sz w:val="28"/>
          <w:szCs w:val="28"/>
          <w:lang w:eastAsia="ar-SA"/>
        </w:rPr>
      </w:pPr>
      <w:r w:rsidRPr="002F762E">
        <w:rPr>
          <w:sz w:val="28"/>
          <w:szCs w:val="28"/>
          <w:lang w:eastAsia="ar-SA"/>
        </w:rPr>
        <w:t xml:space="preserve"> </w:t>
      </w:r>
      <w:r w:rsidR="002B0D4B">
        <w:rPr>
          <w:sz w:val="28"/>
          <w:szCs w:val="28"/>
          <w:lang w:val="en-US" w:eastAsia="ar-SA"/>
        </w:rPr>
        <w:t xml:space="preserve"> </w:t>
      </w:r>
      <w:r w:rsidRPr="002F762E">
        <w:rPr>
          <w:sz w:val="28"/>
          <w:szCs w:val="28"/>
          <w:lang w:eastAsia="ar-SA"/>
        </w:rPr>
        <w:t xml:space="preserve">  </w:t>
      </w:r>
      <w:r w:rsidRPr="002F762E">
        <w:rPr>
          <w:b/>
          <w:sz w:val="28"/>
          <w:szCs w:val="28"/>
          <w:lang w:eastAsia="ar-SA"/>
        </w:rPr>
        <w:t>7.</w:t>
      </w:r>
      <w:r w:rsidRPr="002F762E">
        <w:rPr>
          <w:sz w:val="28"/>
          <w:szCs w:val="28"/>
          <w:lang w:eastAsia="ar-SA"/>
        </w:rPr>
        <w:t xml:space="preserve"> </w:t>
      </w:r>
      <w:r w:rsidRPr="002F762E">
        <w:rPr>
          <w:b/>
          <w:sz w:val="28"/>
          <w:szCs w:val="28"/>
          <w:lang w:eastAsia="ar-SA"/>
        </w:rPr>
        <w:t>Клубове на пенсионера и на хората с увреждания</w:t>
      </w:r>
      <w:r w:rsidRPr="002F762E">
        <w:rPr>
          <w:sz w:val="28"/>
          <w:szCs w:val="28"/>
          <w:lang w:eastAsia="ar-SA"/>
        </w:rPr>
        <w:t xml:space="preserve"> : На територията на Община Елхово  функционират  пенсионерски клубове във всяко населено място, два от които са в град Елхово и един  Клуб на хората с увреждания в Елхово, за които има осигурени социални консултанти по Програма за заетост на хора с увреждания. Тези клубове са форма на социална интеграция. В тях се организират социални контакти и възможности за активен живот на пенсионерите и хора с увреждания. В клубовете посетителите получават информиране и консултиране по социални,</w:t>
      </w:r>
      <w:r w:rsidR="00E57DC6">
        <w:rPr>
          <w:sz w:val="28"/>
          <w:szCs w:val="28"/>
          <w:lang w:eastAsia="ar-SA"/>
        </w:rPr>
        <w:t xml:space="preserve"> </w:t>
      </w:r>
      <w:r w:rsidRPr="002F762E">
        <w:rPr>
          <w:sz w:val="28"/>
          <w:szCs w:val="28"/>
          <w:lang w:eastAsia="ar-SA"/>
        </w:rPr>
        <w:t xml:space="preserve">здравословни и др. въпроси. Има осигурен абонамент на вестници, интернет, телевизия. </w:t>
      </w:r>
      <w:r w:rsidR="00F500FB">
        <w:rPr>
          <w:sz w:val="28"/>
          <w:szCs w:val="28"/>
          <w:lang w:eastAsia="ar-SA"/>
        </w:rPr>
        <w:t xml:space="preserve">За клуба на пенсионера на ул.“Търговска“ в гр.Елхово е закупен нов </w:t>
      </w:r>
      <w:proofErr w:type="spellStart"/>
      <w:r w:rsidR="00F500FB">
        <w:rPr>
          <w:sz w:val="28"/>
          <w:szCs w:val="28"/>
          <w:lang w:eastAsia="ar-SA"/>
        </w:rPr>
        <w:t>климатик</w:t>
      </w:r>
      <w:proofErr w:type="spellEnd"/>
      <w:r w:rsidR="00F500FB">
        <w:rPr>
          <w:sz w:val="28"/>
          <w:szCs w:val="28"/>
          <w:lang w:eastAsia="ar-SA"/>
        </w:rPr>
        <w:t xml:space="preserve"> на стойност 1890 лв.</w:t>
      </w:r>
    </w:p>
    <w:p w:rsidR="005A2E64" w:rsidRPr="005A2E64" w:rsidRDefault="002B0D4B" w:rsidP="002017A6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en-US" w:eastAsia="ar-SA"/>
        </w:rPr>
        <w:t xml:space="preserve">    </w:t>
      </w:r>
      <w:r w:rsidR="00020AF1" w:rsidRPr="005A6F73">
        <w:rPr>
          <w:b/>
          <w:sz w:val="28"/>
          <w:szCs w:val="28"/>
          <w:lang w:eastAsia="ar-SA"/>
        </w:rPr>
        <w:t>8</w:t>
      </w:r>
      <w:r w:rsidR="00B4086C" w:rsidRPr="005A6F73">
        <w:rPr>
          <w:b/>
          <w:sz w:val="28"/>
          <w:szCs w:val="28"/>
          <w:lang w:eastAsia="ar-SA"/>
        </w:rPr>
        <w:t>.</w:t>
      </w:r>
      <w:r w:rsidR="00B4086C" w:rsidRPr="005A2E64">
        <w:rPr>
          <w:b/>
          <w:sz w:val="28"/>
          <w:szCs w:val="28"/>
          <w:lang w:eastAsia="ar-SA"/>
        </w:rPr>
        <w:t xml:space="preserve"> </w:t>
      </w:r>
      <w:r w:rsidR="005A2E64" w:rsidRPr="005A2E64">
        <w:rPr>
          <w:bCs/>
          <w:sz w:val="28"/>
          <w:szCs w:val="28"/>
        </w:rPr>
        <w:t xml:space="preserve">Съгласно </w:t>
      </w:r>
      <w:proofErr w:type="spellStart"/>
      <w:r w:rsidR="005A2E64" w:rsidRPr="005A2E64">
        <w:rPr>
          <w:bCs/>
          <w:sz w:val="28"/>
          <w:szCs w:val="28"/>
          <w:lang w:val="ru-RU"/>
        </w:rPr>
        <w:t>сключено</w:t>
      </w:r>
      <w:proofErr w:type="spellEnd"/>
      <w:r w:rsidR="005A2E64" w:rsidRPr="005A2E64">
        <w:rPr>
          <w:bCs/>
          <w:sz w:val="28"/>
          <w:szCs w:val="28"/>
          <w:lang w:val="ru-RU"/>
        </w:rPr>
        <w:t xml:space="preserve"> </w:t>
      </w:r>
      <w:proofErr w:type="spellStart"/>
      <w:r w:rsidR="005A2E64" w:rsidRPr="005A2E64">
        <w:rPr>
          <w:bCs/>
          <w:sz w:val="28"/>
          <w:szCs w:val="28"/>
          <w:lang w:val="ru-RU"/>
        </w:rPr>
        <w:t>споразумение</w:t>
      </w:r>
      <w:proofErr w:type="spellEnd"/>
      <w:r w:rsidR="005A2E64" w:rsidRPr="005A2E64">
        <w:rPr>
          <w:bCs/>
          <w:sz w:val="28"/>
          <w:szCs w:val="28"/>
          <w:lang w:val="ru-RU"/>
        </w:rPr>
        <w:t xml:space="preserve"> с </w:t>
      </w:r>
      <w:proofErr w:type="spellStart"/>
      <w:r w:rsidR="005A2E64" w:rsidRPr="005A2E64">
        <w:rPr>
          <w:bCs/>
          <w:sz w:val="28"/>
          <w:szCs w:val="28"/>
          <w:lang w:val="ru-RU"/>
        </w:rPr>
        <w:t>Агенцията</w:t>
      </w:r>
      <w:proofErr w:type="spellEnd"/>
      <w:r w:rsidR="005A2E64" w:rsidRPr="005A2E64">
        <w:rPr>
          <w:bCs/>
          <w:sz w:val="28"/>
          <w:szCs w:val="28"/>
          <w:lang w:val="ru-RU"/>
        </w:rPr>
        <w:t xml:space="preserve"> за </w:t>
      </w:r>
      <w:proofErr w:type="spellStart"/>
      <w:r w:rsidR="005A2E64" w:rsidRPr="005A2E64">
        <w:rPr>
          <w:bCs/>
          <w:sz w:val="28"/>
          <w:szCs w:val="28"/>
          <w:lang w:val="ru-RU"/>
        </w:rPr>
        <w:t>социално</w:t>
      </w:r>
      <w:proofErr w:type="spellEnd"/>
      <w:r w:rsidR="005A2E64" w:rsidRPr="005A2E64">
        <w:rPr>
          <w:bCs/>
          <w:sz w:val="28"/>
          <w:szCs w:val="28"/>
          <w:lang w:val="ru-RU"/>
        </w:rPr>
        <w:t xml:space="preserve"> </w:t>
      </w:r>
      <w:proofErr w:type="spellStart"/>
      <w:r w:rsidR="005A2E64" w:rsidRPr="005A2E64">
        <w:rPr>
          <w:bCs/>
          <w:sz w:val="28"/>
          <w:szCs w:val="28"/>
          <w:lang w:val="ru-RU"/>
        </w:rPr>
        <w:t>подпомагане</w:t>
      </w:r>
      <w:proofErr w:type="spellEnd"/>
      <w:r w:rsidR="005A2E64" w:rsidRPr="005A2E64">
        <w:rPr>
          <w:bCs/>
          <w:sz w:val="28"/>
          <w:szCs w:val="28"/>
          <w:lang w:val="ru-RU"/>
        </w:rPr>
        <w:t xml:space="preserve">, </w:t>
      </w:r>
      <w:proofErr w:type="spellStart"/>
      <w:r w:rsidR="005A2E64" w:rsidRPr="005A2E64">
        <w:rPr>
          <w:bCs/>
          <w:sz w:val="28"/>
          <w:szCs w:val="28"/>
          <w:lang w:val="ru-RU"/>
        </w:rPr>
        <w:t>във</w:t>
      </w:r>
      <w:proofErr w:type="spellEnd"/>
      <w:r w:rsidR="005A2E64" w:rsidRPr="005A2E64">
        <w:rPr>
          <w:bCs/>
          <w:sz w:val="28"/>
          <w:szCs w:val="28"/>
          <w:lang w:val="ru-RU"/>
        </w:rPr>
        <w:t xml:space="preserve"> </w:t>
      </w:r>
      <w:proofErr w:type="spellStart"/>
      <w:r w:rsidR="005A2E64" w:rsidRPr="005A2E64">
        <w:rPr>
          <w:bCs/>
          <w:sz w:val="28"/>
          <w:szCs w:val="28"/>
          <w:lang w:val="ru-RU"/>
        </w:rPr>
        <w:t>връзка</w:t>
      </w:r>
      <w:proofErr w:type="spellEnd"/>
      <w:r w:rsidR="005A2E64" w:rsidRPr="005A2E64">
        <w:rPr>
          <w:bCs/>
          <w:sz w:val="28"/>
          <w:szCs w:val="28"/>
          <w:lang w:val="ru-RU"/>
        </w:rPr>
        <w:t xml:space="preserve"> с ПМС332/22.12.2017г. Община </w:t>
      </w:r>
      <w:proofErr w:type="spellStart"/>
      <w:r w:rsidR="005A2E64" w:rsidRPr="005A2E64">
        <w:rPr>
          <w:bCs/>
          <w:sz w:val="28"/>
          <w:szCs w:val="28"/>
          <w:lang w:val="ru-RU"/>
        </w:rPr>
        <w:t>Елхово</w:t>
      </w:r>
      <w:proofErr w:type="spellEnd"/>
      <w:r w:rsidR="005A2E64" w:rsidRPr="005A2E64">
        <w:rPr>
          <w:bCs/>
          <w:sz w:val="28"/>
          <w:szCs w:val="28"/>
          <w:lang w:val="ru-RU"/>
        </w:rPr>
        <w:t xml:space="preserve"> и </w:t>
      </w:r>
      <w:proofErr w:type="spellStart"/>
      <w:r w:rsidR="005A2E64" w:rsidRPr="005A2E64">
        <w:rPr>
          <w:bCs/>
          <w:sz w:val="28"/>
          <w:szCs w:val="28"/>
          <w:lang w:val="ru-RU"/>
        </w:rPr>
        <w:t>през</w:t>
      </w:r>
      <w:proofErr w:type="spellEnd"/>
      <w:r w:rsidR="005A2E64" w:rsidRPr="005A2E64">
        <w:rPr>
          <w:bCs/>
          <w:sz w:val="28"/>
          <w:szCs w:val="28"/>
          <w:lang w:val="ru-RU"/>
        </w:rPr>
        <w:t xml:space="preserve"> 2018г. </w:t>
      </w:r>
      <w:proofErr w:type="spellStart"/>
      <w:r w:rsidR="005A2E64" w:rsidRPr="005A2E64">
        <w:rPr>
          <w:bCs/>
          <w:sz w:val="28"/>
          <w:szCs w:val="28"/>
          <w:lang w:val="ru-RU"/>
        </w:rPr>
        <w:t>продължи</w:t>
      </w:r>
      <w:proofErr w:type="spellEnd"/>
      <w:r w:rsidR="005A2E64" w:rsidRPr="005A2E64">
        <w:rPr>
          <w:bCs/>
          <w:sz w:val="28"/>
          <w:szCs w:val="28"/>
          <w:lang w:val="ru-RU"/>
        </w:rPr>
        <w:t xml:space="preserve"> </w:t>
      </w:r>
      <w:proofErr w:type="spellStart"/>
      <w:r w:rsidR="005A2E64" w:rsidRPr="005A2E64">
        <w:rPr>
          <w:bCs/>
          <w:sz w:val="28"/>
          <w:szCs w:val="28"/>
          <w:lang w:val="ru-RU"/>
        </w:rPr>
        <w:t>предоставянето</w:t>
      </w:r>
      <w:proofErr w:type="spellEnd"/>
      <w:r w:rsidR="005A2E64" w:rsidRPr="005A2E64">
        <w:rPr>
          <w:bCs/>
          <w:sz w:val="28"/>
          <w:szCs w:val="28"/>
          <w:lang w:val="ru-RU"/>
        </w:rPr>
        <w:t xml:space="preserve"> на </w:t>
      </w:r>
      <w:proofErr w:type="spellStart"/>
      <w:r w:rsidR="005A2E64" w:rsidRPr="005A2E64">
        <w:rPr>
          <w:bCs/>
          <w:sz w:val="28"/>
          <w:szCs w:val="28"/>
          <w:lang w:val="ru-RU"/>
        </w:rPr>
        <w:t>социални</w:t>
      </w:r>
      <w:proofErr w:type="spellEnd"/>
      <w:r w:rsidR="005A2E64" w:rsidRPr="005A2E64">
        <w:rPr>
          <w:bCs/>
          <w:sz w:val="28"/>
          <w:szCs w:val="28"/>
          <w:lang w:val="ru-RU"/>
        </w:rPr>
        <w:t xml:space="preserve"> услуги в </w:t>
      </w:r>
      <w:proofErr w:type="spellStart"/>
      <w:r w:rsidR="005A2E64" w:rsidRPr="005A2E64">
        <w:rPr>
          <w:bCs/>
          <w:sz w:val="28"/>
          <w:szCs w:val="28"/>
          <w:lang w:val="ru-RU"/>
        </w:rPr>
        <w:t>домашна</w:t>
      </w:r>
      <w:proofErr w:type="spellEnd"/>
      <w:r w:rsidR="005A2E64" w:rsidRPr="005A2E64">
        <w:rPr>
          <w:bCs/>
          <w:sz w:val="28"/>
          <w:szCs w:val="28"/>
          <w:lang w:val="ru-RU"/>
        </w:rPr>
        <w:t xml:space="preserve"> среда (</w:t>
      </w:r>
      <w:r w:rsidR="005A2E64" w:rsidRPr="005A2E64">
        <w:rPr>
          <w:bCs/>
          <w:sz w:val="28"/>
          <w:szCs w:val="28"/>
        </w:rPr>
        <w:t>„Личен асистент“, „Социален асистент“ и „Домашен помощник“)</w:t>
      </w:r>
      <w:r w:rsidR="00E57DC6">
        <w:rPr>
          <w:bCs/>
          <w:sz w:val="28"/>
          <w:szCs w:val="28"/>
        </w:rPr>
        <w:t xml:space="preserve">. През годината 39 домашни </w:t>
      </w:r>
      <w:proofErr w:type="spellStart"/>
      <w:r w:rsidR="00E57DC6">
        <w:rPr>
          <w:bCs/>
          <w:sz w:val="28"/>
          <w:szCs w:val="28"/>
        </w:rPr>
        <w:t>помощ</w:t>
      </w:r>
      <w:r w:rsidR="005A2E64" w:rsidRPr="005A2E64">
        <w:rPr>
          <w:bCs/>
          <w:sz w:val="28"/>
          <w:szCs w:val="28"/>
        </w:rPr>
        <w:t>ници</w:t>
      </w:r>
      <w:proofErr w:type="spellEnd"/>
      <w:r w:rsidR="005A2E64" w:rsidRPr="005A2E64">
        <w:rPr>
          <w:bCs/>
          <w:sz w:val="28"/>
          <w:szCs w:val="28"/>
        </w:rPr>
        <w:t xml:space="preserve"> и лични асистенти предоставяха грижи за 94 нуждаещи се лица - възрастни хора и хора с увреждания.</w:t>
      </w:r>
    </w:p>
    <w:p w:rsidR="004B353B" w:rsidRDefault="002B0D4B" w:rsidP="002017A6">
      <w:pPr>
        <w:suppressAutoHyphens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 xml:space="preserve">    </w:t>
      </w:r>
      <w:r w:rsidR="00020AF1" w:rsidRPr="005A6F73">
        <w:rPr>
          <w:b/>
          <w:sz w:val="28"/>
          <w:szCs w:val="28"/>
          <w:lang w:eastAsia="ar-SA"/>
        </w:rPr>
        <w:t>9</w:t>
      </w:r>
      <w:r w:rsidR="00B4086C" w:rsidRPr="005A6F73">
        <w:rPr>
          <w:b/>
          <w:sz w:val="28"/>
          <w:szCs w:val="28"/>
          <w:lang w:eastAsia="ar-SA"/>
        </w:rPr>
        <w:t>.</w:t>
      </w:r>
      <w:r w:rsidR="00B4086C" w:rsidRPr="00AC3B54">
        <w:rPr>
          <w:sz w:val="28"/>
          <w:szCs w:val="28"/>
          <w:lang w:eastAsia="ar-SA"/>
        </w:rPr>
        <w:t xml:space="preserve"> </w:t>
      </w:r>
      <w:r w:rsidR="004B353B" w:rsidRPr="00AC3B54">
        <w:rPr>
          <w:sz w:val="28"/>
          <w:szCs w:val="28"/>
          <w:lang w:val="en-US" w:eastAsia="ar-SA"/>
        </w:rPr>
        <w:t xml:space="preserve">С </w:t>
      </w:r>
      <w:proofErr w:type="spellStart"/>
      <w:r w:rsidR="004B353B" w:rsidRPr="00AC3B54">
        <w:rPr>
          <w:sz w:val="28"/>
          <w:szCs w:val="28"/>
          <w:lang w:val="en-US" w:eastAsia="ar-SA"/>
        </w:rPr>
        <w:t>цел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да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се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надгради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устойчив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модел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за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развитие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на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заместваща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семейна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грижа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в </w:t>
      </w:r>
      <w:proofErr w:type="spellStart"/>
      <w:r w:rsidR="004B353B" w:rsidRPr="00AC3B54">
        <w:rPr>
          <w:sz w:val="28"/>
          <w:szCs w:val="28"/>
          <w:lang w:val="en-US" w:eastAsia="ar-SA"/>
        </w:rPr>
        <w:t>подкрепа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на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процеса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на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деинституционализацията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на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деца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продължава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изпълнението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на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проект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„</w:t>
      </w:r>
      <w:proofErr w:type="spellStart"/>
      <w:r w:rsidR="004B353B" w:rsidRPr="00AC3B54">
        <w:rPr>
          <w:sz w:val="28"/>
          <w:szCs w:val="28"/>
          <w:lang w:val="en-US" w:eastAsia="ar-SA"/>
        </w:rPr>
        <w:t>Приеми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ме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2015” в </w:t>
      </w:r>
      <w:proofErr w:type="spellStart"/>
      <w:r w:rsidR="00E57DC6">
        <w:rPr>
          <w:sz w:val="28"/>
          <w:szCs w:val="28"/>
          <w:lang w:val="en-US" w:eastAsia="ar-SA"/>
        </w:rPr>
        <w:t>община</w:t>
      </w:r>
      <w:proofErr w:type="spellEnd"/>
      <w:r w:rsidR="00E57DC6">
        <w:rPr>
          <w:sz w:val="28"/>
          <w:szCs w:val="28"/>
          <w:lang w:val="en-US" w:eastAsia="ar-SA"/>
        </w:rPr>
        <w:t xml:space="preserve"> </w:t>
      </w:r>
      <w:proofErr w:type="spellStart"/>
      <w:r w:rsidR="00E57DC6">
        <w:rPr>
          <w:sz w:val="28"/>
          <w:szCs w:val="28"/>
          <w:lang w:val="en-US" w:eastAsia="ar-SA"/>
        </w:rPr>
        <w:t>Елхово</w:t>
      </w:r>
      <w:proofErr w:type="spellEnd"/>
      <w:r w:rsidR="00E57DC6">
        <w:rPr>
          <w:sz w:val="28"/>
          <w:szCs w:val="28"/>
          <w:lang w:val="en-US" w:eastAsia="ar-SA"/>
        </w:rPr>
        <w:t xml:space="preserve">. </w:t>
      </w:r>
      <w:proofErr w:type="spellStart"/>
      <w:r w:rsidR="00E57DC6">
        <w:rPr>
          <w:sz w:val="28"/>
          <w:szCs w:val="28"/>
          <w:lang w:val="en-US" w:eastAsia="ar-SA"/>
        </w:rPr>
        <w:t>Утвърдени</w:t>
      </w:r>
      <w:proofErr w:type="spellEnd"/>
      <w:r w:rsidR="00C16112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C16112" w:rsidRPr="00AC3B54">
        <w:rPr>
          <w:sz w:val="28"/>
          <w:szCs w:val="28"/>
          <w:lang w:val="en-US" w:eastAsia="ar-SA"/>
        </w:rPr>
        <w:t>са</w:t>
      </w:r>
      <w:proofErr w:type="spellEnd"/>
      <w:r w:rsidR="00C16112" w:rsidRPr="00AC3B54">
        <w:rPr>
          <w:sz w:val="28"/>
          <w:szCs w:val="28"/>
          <w:lang w:val="en-US" w:eastAsia="ar-SA"/>
        </w:rPr>
        <w:t xml:space="preserve"> 1</w:t>
      </w:r>
      <w:r w:rsidR="00AC3B54" w:rsidRPr="00AC3B54">
        <w:rPr>
          <w:sz w:val="28"/>
          <w:szCs w:val="28"/>
          <w:lang w:val="en-US" w:eastAsia="ar-SA"/>
        </w:rPr>
        <w:t>3</w:t>
      </w:r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професионални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семейства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, </w:t>
      </w:r>
      <w:proofErr w:type="spellStart"/>
      <w:r w:rsidR="004B353B" w:rsidRPr="00AC3B54">
        <w:rPr>
          <w:sz w:val="28"/>
          <w:szCs w:val="28"/>
          <w:lang w:val="en-US" w:eastAsia="ar-SA"/>
        </w:rPr>
        <w:t>при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които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са</w:t>
      </w:r>
      <w:proofErr w:type="spellEnd"/>
      <w:r w:rsidR="00C16112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C16112" w:rsidRPr="00AC3B54">
        <w:rPr>
          <w:sz w:val="28"/>
          <w:szCs w:val="28"/>
          <w:lang w:val="en-US" w:eastAsia="ar-SA"/>
        </w:rPr>
        <w:t>настанени</w:t>
      </w:r>
      <w:proofErr w:type="spellEnd"/>
      <w:r w:rsidR="00C16112" w:rsidRPr="00AC3B54">
        <w:rPr>
          <w:sz w:val="28"/>
          <w:szCs w:val="28"/>
          <w:lang w:val="en-US" w:eastAsia="ar-SA"/>
        </w:rPr>
        <w:t xml:space="preserve"> 1</w:t>
      </w:r>
      <w:r w:rsidR="00AC3B54" w:rsidRPr="00AC3B54">
        <w:rPr>
          <w:sz w:val="28"/>
          <w:szCs w:val="28"/>
          <w:lang w:eastAsia="ar-SA"/>
        </w:rPr>
        <w:t>4</w:t>
      </w:r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деца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. </w:t>
      </w:r>
      <w:r w:rsidR="00AC3B54" w:rsidRPr="00AC3B54">
        <w:rPr>
          <w:sz w:val="28"/>
          <w:szCs w:val="28"/>
          <w:lang w:eastAsia="ar-SA"/>
        </w:rPr>
        <w:t xml:space="preserve">Две от семействата са в с.Изгрев , а останалите са в гр.Елхово. </w:t>
      </w:r>
      <w:proofErr w:type="spellStart"/>
      <w:r w:rsidR="004B353B" w:rsidRPr="00AC3B54">
        <w:rPr>
          <w:sz w:val="28"/>
          <w:szCs w:val="28"/>
          <w:lang w:val="en-US" w:eastAsia="ar-SA"/>
        </w:rPr>
        <w:t>Проектът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се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реализира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с </w:t>
      </w:r>
      <w:proofErr w:type="spellStart"/>
      <w:r w:rsidR="004B353B" w:rsidRPr="00AC3B54">
        <w:rPr>
          <w:sz w:val="28"/>
          <w:szCs w:val="28"/>
          <w:lang w:val="en-US" w:eastAsia="ar-SA"/>
        </w:rPr>
        <w:t>финансовата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подкрепа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на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Оперативна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програма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„</w:t>
      </w:r>
      <w:proofErr w:type="spellStart"/>
      <w:r w:rsidR="004B353B" w:rsidRPr="00AC3B54">
        <w:rPr>
          <w:sz w:val="28"/>
          <w:szCs w:val="28"/>
          <w:lang w:val="en-US" w:eastAsia="ar-SA"/>
        </w:rPr>
        <w:t>Развитие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на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човешките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ресурси</w:t>
      </w:r>
      <w:proofErr w:type="spellEnd"/>
      <w:proofErr w:type="gramStart"/>
      <w:r w:rsidR="004B353B" w:rsidRPr="00AC3B54">
        <w:rPr>
          <w:sz w:val="28"/>
          <w:szCs w:val="28"/>
          <w:lang w:val="en-US" w:eastAsia="ar-SA"/>
        </w:rPr>
        <w:t>“ и</w:t>
      </w:r>
      <w:proofErr w:type="gram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Община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</w:t>
      </w:r>
      <w:proofErr w:type="spellStart"/>
      <w:r w:rsidR="004B353B" w:rsidRPr="00AC3B54">
        <w:rPr>
          <w:sz w:val="28"/>
          <w:szCs w:val="28"/>
          <w:lang w:val="en-US" w:eastAsia="ar-SA"/>
        </w:rPr>
        <w:t>Елхово</w:t>
      </w:r>
      <w:proofErr w:type="spellEnd"/>
      <w:r w:rsidR="004B353B" w:rsidRPr="00AC3B54">
        <w:rPr>
          <w:sz w:val="28"/>
          <w:szCs w:val="28"/>
          <w:lang w:val="en-US" w:eastAsia="ar-SA"/>
        </w:rPr>
        <w:t xml:space="preserve"> е </w:t>
      </w:r>
      <w:proofErr w:type="spellStart"/>
      <w:r w:rsidR="004B353B" w:rsidRPr="00AC3B54">
        <w:rPr>
          <w:sz w:val="28"/>
          <w:szCs w:val="28"/>
          <w:lang w:val="en-US" w:eastAsia="ar-SA"/>
        </w:rPr>
        <w:t>партньор</w:t>
      </w:r>
      <w:proofErr w:type="spellEnd"/>
      <w:r w:rsidR="004B353B" w:rsidRPr="00AC3B54">
        <w:rPr>
          <w:sz w:val="28"/>
          <w:szCs w:val="28"/>
          <w:lang w:val="en-US" w:eastAsia="ar-SA"/>
        </w:rPr>
        <w:t>.</w:t>
      </w:r>
    </w:p>
    <w:p w:rsidR="00537160" w:rsidRPr="0033025E" w:rsidRDefault="00BE2C8B" w:rsidP="0033025E">
      <w:pPr>
        <w:spacing w:after="300"/>
        <w:ind w:firstLine="708"/>
        <w:jc w:val="both"/>
        <w:rPr>
          <w:sz w:val="28"/>
          <w:szCs w:val="28"/>
        </w:rPr>
      </w:pPr>
      <w:r w:rsidRPr="00BE2C8B">
        <w:rPr>
          <w:b/>
          <w:sz w:val="28"/>
          <w:szCs w:val="28"/>
          <w:lang w:eastAsia="ar-SA"/>
        </w:rPr>
        <w:t>10.</w:t>
      </w:r>
      <w:r w:rsidRPr="00BE2C8B">
        <w:rPr>
          <w:sz w:val="28"/>
          <w:szCs w:val="28"/>
        </w:rPr>
        <w:t xml:space="preserve"> </w:t>
      </w:r>
      <w:r w:rsidRPr="00B6677B">
        <w:rPr>
          <w:sz w:val="28"/>
          <w:szCs w:val="28"/>
        </w:rPr>
        <w:t xml:space="preserve">Продължава политиката на общината, подкрепяна от </w:t>
      </w:r>
      <w:proofErr w:type="spellStart"/>
      <w:r w:rsidRPr="00B6677B">
        <w:rPr>
          <w:sz w:val="28"/>
          <w:szCs w:val="28"/>
        </w:rPr>
        <w:t>ОбС-Елхово</w:t>
      </w:r>
      <w:proofErr w:type="spellEnd"/>
      <w:r w:rsidRPr="00B6677B">
        <w:rPr>
          <w:sz w:val="28"/>
          <w:szCs w:val="28"/>
        </w:rPr>
        <w:t xml:space="preserve"> за финансово подпомагане на семейства и двойки с репродуктивни </w:t>
      </w:r>
      <w:r w:rsidRPr="00B6677B">
        <w:rPr>
          <w:sz w:val="28"/>
          <w:szCs w:val="28"/>
        </w:rPr>
        <w:lastRenderedPageBreak/>
        <w:t xml:space="preserve">проблеми, жители на община Елхово. За 2018 година </w:t>
      </w:r>
      <w:r w:rsidRPr="00B6677B">
        <w:rPr>
          <w:sz w:val="28"/>
          <w:szCs w:val="28"/>
          <w:lang w:val="en-US"/>
        </w:rPr>
        <w:t>e</w:t>
      </w:r>
      <w:r w:rsidRPr="00B6677B">
        <w:rPr>
          <w:sz w:val="28"/>
          <w:szCs w:val="28"/>
        </w:rPr>
        <w:t xml:space="preserve"> подпомогнато едно семейство с парична помощ от  2000 лв.</w:t>
      </w:r>
    </w:p>
    <w:p w:rsidR="000A5656" w:rsidRDefault="000A5656" w:rsidP="000A5656">
      <w:pPr>
        <w:ind w:firstLine="708"/>
        <w:jc w:val="both"/>
        <w:outlineLvl w:val="0"/>
        <w:rPr>
          <w:b/>
          <w:i/>
          <w:sz w:val="28"/>
          <w:szCs w:val="28"/>
        </w:rPr>
      </w:pPr>
      <w:r w:rsidRPr="00FE7433">
        <w:rPr>
          <w:b/>
          <w:i/>
          <w:sz w:val="28"/>
          <w:szCs w:val="28"/>
        </w:rPr>
        <w:t>VІІ.Образование</w:t>
      </w:r>
    </w:p>
    <w:p w:rsidR="00D16D67" w:rsidRPr="00D16D67" w:rsidRDefault="00D16D67" w:rsidP="003555C5">
      <w:pPr>
        <w:ind w:firstLine="708"/>
        <w:jc w:val="both"/>
        <w:rPr>
          <w:sz w:val="28"/>
          <w:szCs w:val="28"/>
          <w:lang w:eastAsia="en-US"/>
        </w:rPr>
      </w:pPr>
      <w:r w:rsidRPr="00D16D67">
        <w:rPr>
          <w:sz w:val="28"/>
          <w:szCs w:val="28"/>
        </w:rPr>
        <w:t xml:space="preserve">Промените в обществено-икономическия живот на страната продължават да оказват съществено влияние върху образованието. Промени налага и новоприетия Закон за предучилищно и училищно образование, което е едно от предизвикателствата за община Елхово. Образователната политика на община Елхово следва тези реалности като: осигурява достъп до образование и по-добро обхващане на деца и ученици от уязвими социални групи;  </w:t>
      </w:r>
      <w:proofErr w:type="spellStart"/>
      <w:r w:rsidRPr="00D16D67">
        <w:rPr>
          <w:sz w:val="28"/>
          <w:szCs w:val="28"/>
        </w:rPr>
        <w:t>дофинансира</w:t>
      </w:r>
      <w:proofErr w:type="spellEnd"/>
      <w:r w:rsidRPr="00D16D67">
        <w:rPr>
          <w:sz w:val="28"/>
          <w:szCs w:val="28"/>
        </w:rPr>
        <w:t xml:space="preserve"> дейности със средства от общинския бюджет;  подпомага храненето на децата и учениците. Броят на учебните и детските заведения задоволява потребността от услугата по населени места. Мрежата  е оптимизирана, така че да отговаря на реалния брой ученици.</w:t>
      </w:r>
      <w:r>
        <w:t xml:space="preserve"> </w:t>
      </w:r>
      <w:r w:rsidRPr="00D16D67">
        <w:rPr>
          <w:sz w:val="28"/>
          <w:szCs w:val="28"/>
        </w:rPr>
        <w:t>През 201</w:t>
      </w:r>
      <w:r>
        <w:rPr>
          <w:sz w:val="28"/>
          <w:szCs w:val="28"/>
        </w:rPr>
        <w:t>8</w:t>
      </w:r>
      <w:r w:rsidRPr="00D16D67">
        <w:rPr>
          <w:sz w:val="28"/>
          <w:szCs w:val="28"/>
          <w:lang w:val="ru-RU"/>
        </w:rPr>
        <w:t xml:space="preserve"> година </w:t>
      </w:r>
      <w:r w:rsidRPr="00D16D67">
        <w:rPr>
          <w:sz w:val="28"/>
          <w:szCs w:val="28"/>
        </w:rPr>
        <w:t>общинската образователна система  включва една профилирана гимназия, една професионална гимназия, четири основни училища, две  детски градини с  общо седем бази  и един център за подкрепа за личностно развитие - общински детски комплекс.</w:t>
      </w:r>
    </w:p>
    <w:p w:rsidR="00513DE5" w:rsidRPr="0091593C" w:rsidRDefault="00104945" w:rsidP="009C2800">
      <w:pPr>
        <w:ind w:firstLine="708"/>
        <w:jc w:val="both"/>
        <w:rPr>
          <w:lang w:eastAsia="en-US"/>
        </w:rPr>
      </w:pPr>
      <w:r w:rsidRPr="00513DE5">
        <w:rPr>
          <w:sz w:val="28"/>
          <w:szCs w:val="28"/>
        </w:rPr>
        <w:t>В</w:t>
      </w:r>
      <w:r w:rsidR="00457CDF" w:rsidRPr="00513DE5">
        <w:rPr>
          <w:sz w:val="28"/>
          <w:szCs w:val="28"/>
        </w:rPr>
        <w:t xml:space="preserve"> общинските училища се обучава</w:t>
      </w:r>
      <w:r w:rsidR="00727672" w:rsidRPr="00513DE5">
        <w:rPr>
          <w:sz w:val="28"/>
          <w:szCs w:val="28"/>
        </w:rPr>
        <w:t>т 12</w:t>
      </w:r>
      <w:r w:rsidRPr="00513DE5">
        <w:rPr>
          <w:sz w:val="28"/>
          <w:szCs w:val="28"/>
        </w:rPr>
        <w:t>44</w:t>
      </w:r>
      <w:r w:rsidR="008F664E">
        <w:rPr>
          <w:sz w:val="28"/>
          <w:szCs w:val="28"/>
        </w:rPr>
        <w:t xml:space="preserve"> ученици в редовна форма и</w:t>
      </w:r>
      <w:r w:rsidR="00727672" w:rsidRPr="00513DE5">
        <w:rPr>
          <w:sz w:val="28"/>
          <w:szCs w:val="28"/>
        </w:rPr>
        <w:t xml:space="preserve"> </w:t>
      </w:r>
      <w:r w:rsidRPr="00513DE5">
        <w:rPr>
          <w:sz w:val="28"/>
          <w:szCs w:val="28"/>
          <w:lang w:val="en-US"/>
        </w:rPr>
        <w:t>3</w:t>
      </w:r>
      <w:r w:rsidRPr="00513DE5">
        <w:rPr>
          <w:sz w:val="28"/>
          <w:szCs w:val="28"/>
        </w:rPr>
        <w:t>1</w:t>
      </w:r>
      <w:r w:rsidR="00457CDF" w:rsidRPr="00513DE5">
        <w:rPr>
          <w:sz w:val="28"/>
          <w:szCs w:val="28"/>
        </w:rPr>
        <w:t xml:space="preserve"> ученици в самостоятелна форма</w:t>
      </w:r>
      <w:r w:rsidR="00513DE5">
        <w:rPr>
          <w:sz w:val="28"/>
          <w:szCs w:val="28"/>
        </w:rPr>
        <w:t xml:space="preserve"> на обучение</w:t>
      </w:r>
      <w:r w:rsidR="00457CDF" w:rsidRPr="00513DE5">
        <w:rPr>
          <w:sz w:val="28"/>
          <w:szCs w:val="28"/>
          <w:lang w:eastAsia="en-GB"/>
        </w:rPr>
        <w:t>.</w:t>
      </w:r>
      <w:r w:rsidR="00457CDF" w:rsidRPr="00FE7433">
        <w:rPr>
          <w:b/>
          <w:sz w:val="28"/>
          <w:szCs w:val="28"/>
          <w:lang w:eastAsia="en-GB"/>
        </w:rPr>
        <w:t xml:space="preserve"> </w:t>
      </w:r>
      <w:r w:rsidR="008E4BB2" w:rsidRPr="008E4BB2">
        <w:rPr>
          <w:sz w:val="28"/>
          <w:szCs w:val="28"/>
          <w:lang w:eastAsia="en-GB"/>
        </w:rPr>
        <w:t xml:space="preserve">Общо 26 деца и ученици със СОП </w:t>
      </w:r>
      <w:r w:rsidR="008E4BB2">
        <w:rPr>
          <w:sz w:val="28"/>
          <w:szCs w:val="28"/>
          <w:lang w:eastAsia="en-GB"/>
        </w:rPr>
        <w:t xml:space="preserve">са </w:t>
      </w:r>
      <w:r w:rsidR="008E4BB2" w:rsidRPr="008E4BB2">
        <w:rPr>
          <w:sz w:val="28"/>
          <w:szCs w:val="28"/>
          <w:lang w:eastAsia="en-GB"/>
        </w:rPr>
        <w:t xml:space="preserve">на ресурсно подпомагане </w:t>
      </w:r>
      <w:r w:rsidR="008E4BB2">
        <w:rPr>
          <w:sz w:val="28"/>
          <w:szCs w:val="28"/>
          <w:lang w:eastAsia="en-GB"/>
        </w:rPr>
        <w:t xml:space="preserve">и </w:t>
      </w:r>
      <w:r w:rsidR="008E4BB2" w:rsidRPr="008E4BB2">
        <w:rPr>
          <w:sz w:val="28"/>
          <w:szCs w:val="28"/>
          <w:lang w:eastAsia="en-GB"/>
        </w:rPr>
        <w:t xml:space="preserve">се обучават интегрирано в </w:t>
      </w:r>
      <w:proofErr w:type="spellStart"/>
      <w:r w:rsidR="008E4BB2" w:rsidRPr="008E4BB2">
        <w:rPr>
          <w:sz w:val="28"/>
          <w:szCs w:val="28"/>
          <w:lang w:val="ru-RU"/>
        </w:rPr>
        <w:t>ОУ</w:t>
      </w:r>
      <w:r w:rsidR="008E4BB2" w:rsidRPr="00513DE5">
        <w:rPr>
          <w:sz w:val="28"/>
          <w:szCs w:val="28"/>
          <w:lang w:val="ru-RU"/>
        </w:rPr>
        <w:t>”Св.св.Кирил</w:t>
      </w:r>
      <w:proofErr w:type="spellEnd"/>
      <w:r w:rsidR="008E4BB2" w:rsidRPr="00513DE5">
        <w:rPr>
          <w:sz w:val="28"/>
          <w:szCs w:val="28"/>
          <w:lang w:val="ru-RU"/>
        </w:rPr>
        <w:t xml:space="preserve"> и </w:t>
      </w:r>
      <w:proofErr w:type="spellStart"/>
      <w:r w:rsidR="008E4BB2" w:rsidRPr="00513DE5">
        <w:rPr>
          <w:sz w:val="28"/>
          <w:szCs w:val="28"/>
          <w:lang w:val="ru-RU"/>
        </w:rPr>
        <w:t>Методий</w:t>
      </w:r>
      <w:proofErr w:type="spellEnd"/>
      <w:r w:rsidR="008E4BB2" w:rsidRPr="00513DE5">
        <w:rPr>
          <w:sz w:val="28"/>
          <w:szCs w:val="28"/>
          <w:lang w:val="ru-RU"/>
        </w:rPr>
        <w:t xml:space="preserve">” гр. </w:t>
      </w:r>
      <w:proofErr w:type="spellStart"/>
      <w:r w:rsidR="008E4BB2" w:rsidRPr="00513DE5">
        <w:rPr>
          <w:sz w:val="28"/>
          <w:szCs w:val="28"/>
          <w:lang w:val="ru-RU"/>
        </w:rPr>
        <w:t>Елхово</w:t>
      </w:r>
      <w:proofErr w:type="spellEnd"/>
      <w:r w:rsidR="008E4BB2">
        <w:rPr>
          <w:sz w:val="28"/>
          <w:szCs w:val="28"/>
          <w:lang w:val="ru-RU"/>
        </w:rPr>
        <w:t xml:space="preserve"> - 13</w:t>
      </w:r>
      <w:r w:rsidR="008E4BB2" w:rsidRPr="00513DE5">
        <w:rPr>
          <w:sz w:val="28"/>
          <w:szCs w:val="28"/>
          <w:lang w:val="ru-RU"/>
        </w:rPr>
        <w:t xml:space="preserve">, </w:t>
      </w:r>
      <w:proofErr w:type="spellStart"/>
      <w:r w:rsidR="008E4BB2" w:rsidRPr="00513DE5">
        <w:rPr>
          <w:sz w:val="28"/>
          <w:szCs w:val="28"/>
          <w:lang w:val="ru-RU"/>
        </w:rPr>
        <w:t>ОУ”Хаджи</w:t>
      </w:r>
      <w:proofErr w:type="spellEnd"/>
      <w:r w:rsidR="008E4BB2" w:rsidRPr="00513DE5">
        <w:rPr>
          <w:sz w:val="28"/>
          <w:szCs w:val="28"/>
          <w:lang w:val="ru-RU"/>
        </w:rPr>
        <w:t xml:space="preserve"> </w:t>
      </w:r>
      <w:proofErr w:type="spellStart"/>
      <w:r w:rsidR="008E4BB2" w:rsidRPr="00513DE5">
        <w:rPr>
          <w:sz w:val="28"/>
          <w:szCs w:val="28"/>
          <w:lang w:val="ru-RU"/>
        </w:rPr>
        <w:t>Димитър</w:t>
      </w:r>
      <w:proofErr w:type="spellEnd"/>
      <w:r w:rsidR="008E4BB2" w:rsidRPr="00513DE5">
        <w:rPr>
          <w:sz w:val="28"/>
          <w:szCs w:val="28"/>
          <w:lang w:val="ru-RU"/>
        </w:rPr>
        <w:t xml:space="preserve">” с. </w:t>
      </w:r>
      <w:proofErr w:type="spellStart"/>
      <w:r w:rsidR="008E4BB2" w:rsidRPr="00513DE5">
        <w:rPr>
          <w:sz w:val="28"/>
          <w:szCs w:val="28"/>
          <w:lang w:val="ru-RU"/>
        </w:rPr>
        <w:t>Гранитово</w:t>
      </w:r>
      <w:proofErr w:type="spellEnd"/>
      <w:r w:rsidR="008E4BB2">
        <w:rPr>
          <w:sz w:val="28"/>
          <w:szCs w:val="28"/>
          <w:lang w:val="ru-RU"/>
        </w:rPr>
        <w:t xml:space="preserve"> - 1, </w:t>
      </w:r>
      <w:proofErr w:type="spellStart"/>
      <w:r w:rsidR="008E4BB2">
        <w:rPr>
          <w:sz w:val="28"/>
          <w:szCs w:val="28"/>
          <w:lang w:val="ru-RU"/>
        </w:rPr>
        <w:t>ОУ”Св</w:t>
      </w:r>
      <w:proofErr w:type="gramStart"/>
      <w:r w:rsidR="008E4BB2">
        <w:rPr>
          <w:sz w:val="28"/>
          <w:szCs w:val="28"/>
          <w:lang w:val="ru-RU"/>
        </w:rPr>
        <w:t>.П</w:t>
      </w:r>
      <w:proofErr w:type="gramEnd"/>
      <w:r w:rsidR="008E4BB2">
        <w:rPr>
          <w:sz w:val="28"/>
          <w:szCs w:val="28"/>
          <w:lang w:val="ru-RU"/>
        </w:rPr>
        <w:t>аисий</w:t>
      </w:r>
      <w:proofErr w:type="spellEnd"/>
      <w:r w:rsidR="008E4BB2">
        <w:rPr>
          <w:sz w:val="28"/>
          <w:szCs w:val="28"/>
          <w:lang w:val="ru-RU"/>
        </w:rPr>
        <w:t xml:space="preserve"> </w:t>
      </w:r>
      <w:proofErr w:type="spellStart"/>
      <w:r w:rsidR="008E4BB2">
        <w:rPr>
          <w:sz w:val="28"/>
          <w:szCs w:val="28"/>
          <w:lang w:val="ru-RU"/>
        </w:rPr>
        <w:t>Хилендарски</w:t>
      </w:r>
      <w:proofErr w:type="spellEnd"/>
      <w:r w:rsidR="008E4BB2">
        <w:rPr>
          <w:sz w:val="28"/>
          <w:szCs w:val="28"/>
          <w:lang w:val="ru-RU"/>
        </w:rPr>
        <w:t>” гр.</w:t>
      </w:r>
      <w:r w:rsidR="008E4BB2" w:rsidRPr="008E4BB2">
        <w:rPr>
          <w:sz w:val="28"/>
          <w:szCs w:val="28"/>
          <w:lang w:val="ru-RU"/>
        </w:rPr>
        <w:t xml:space="preserve"> </w:t>
      </w:r>
      <w:proofErr w:type="spellStart"/>
      <w:r w:rsidR="008E4BB2" w:rsidRPr="00513DE5">
        <w:rPr>
          <w:sz w:val="28"/>
          <w:szCs w:val="28"/>
          <w:lang w:val="ru-RU"/>
        </w:rPr>
        <w:t>Елхово</w:t>
      </w:r>
      <w:proofErr w:type="spellEnd"/>
      <w:r w:rsidR="008E4BB2">
        <w:rPr>
          <w:sz w:val="28"/>
          <w:szCs w:val="28"/>
          <w:lang w:val="ru-RU"/>
        </w:rPr>
        <w:t xml:space="preserve"> - 9</w:t>
      </w:r>
      <w:r w:rsidR="008E4BB2" w:rsidRPr="00513DE5">
        <w:rPr>
          <w:sz w:val="28"/>
          <w:szCs w:val="28"/>
          <w:lang w:val="ru-RU"/>
        </w:rPr>
        <w:t>,</w:t>
      </w:r>
      <w:r w:rsidR="008E4BB2">
        <w:rPr>
          <w:sz w:val="28"/>
          <w:szCs w:val="28"/>
          <w:lang w:val="ru-RU"/>
        </w:rPr>
        <w:t xml:space="preserve"> </w:t>
      </w:r>
      <w:proofErr w:type="spellStart"/>
      <w:r w:rsidR="008E4BB2">
        <w:rPr>
          <w:sz w:val="28"/>
          <w:szCs w:val="28"/>
          <w:lang w:val="ru-RU"/>
        </w:rPr>
        <w:t>ДГ»Невен</w:t>
      </w:r>
      <w:proofErr w:type="spellEnd"/>
      <w:r w:rsidR="008E4BB2">
        <w:rPr>
          <w:sz w:val="28"/>
          <w:szCs w:val="28"/>
          <w:lang w:val="ru-RU"/>
        </w:rPr>
        <w:t xml:space="preserve">» - 2 и </w:t>
      </w:r>
      <w:r w:rsidR="008E4BB2">
        <w:rPr>
          <w:color w:val="000000"/>
          <w:sz w:val="28"/>
          <w:szCs w:val="28"/>
        </w:rPr>
        <w:t>ДГ Надежда“ – 1.</w:t>
      </w:r>
      <w:r w:rsidR="00C3739D">
        <w:rPr>
          <w:color w:val="000000"/>
          <w:sz w:val="28"/>
          <w:szCs w:val="28"/>
        </w:rPr>
        <w:t xml:space="preserve"> Създадени са условия за 19 ученици на ресурсно подпомагане за  п</w:t>
      </w:r>
      <w:r w:rsidR="003555C5">
        <w:rPr>
          <w:color w:val="000000"/>
          <w:sz w:val="28"/>
          <w:szCs w:val="28"/>
        </w:rPr>
        <w:t xml:space="preserve">риобщаващо образование. </w:t>
      </w:r>
      <w:r w:rsidR="00C3739D">
        <w:rPr>
          <w:color w:val="000000"/>
          <w:sz w:val="28"/>
          <w:szCs w:val="28"/>
        </w:rPr>
        <w:t xml:space="preserve">Това са ученици от </w:t>
      </w:r>
      <w:r w:rsidR="003555C5" w:rsidRPr="003555C5">
        <w:rPr>
          <w:color w:val="000000"/>
          <w:sz w:val="28"/>
          <w:szCs w:val="28"/>
        </w:rPr>
        <w:t>П</w:t>
      </w:r>
      <w:r w:rsidR="0091593C" w:rsidRPr="003555C5">
        <w:rPr>
          <w:sz w:val="28"/>
          <w:szCs w:val="28"/>
          <w:lang w:eastAsia="en-US"/>
        </w:rPr>
        <w:t xml:space="preserve">Г ”Св. Климент Охридски” </w:t>
      </w:r>
      <w:r w:rsidR="0091593C" w:rsidRPr="0091593C">
        <w:rPr>
          <w:sz w:val="28"/>
          <w:szCs w:val="28"/>
          <w:lang w:eastAsia="en-US"/>
        </w:rPr>
        <w:t>гр. Елхово</w:t>
      </w:r>
      <w:r w:rsidR="0091593C">
        <w:rPr>
          <w:sz w:val="28"/>
          <w:szCs w:val="28"/>
          <w:lang w:eastAsia="en-US"/>
        </w:rPr>
        <w:t xml:space="preserve"> -7,</w:t>
      </w:r>
      <w:r w:rsidR="0091593C">
        <w:rPr>
          <w:lang w:eastAsia="en-US"/>
        </w:rPr>
        <w:t xml:space="preserve"> </w:t>
      </w:r>
      <w:proofErr w:type="spellStart"/>
      <w:r w:rsidR="00C3739D" w:rsidRPr="008E4BB2">
        <w:rPr>
          <w:sz w:val="28"/>
          <w:szCs w:val="28"/>
          <w:lang w:val="ru-RU"/>
        </w:rPr>
        <w:t>ОУ</w:t>
      </w:r>
      <w:r w:rsidR="00C3739D" w:rsidRPr="00513DE5">
        <w:rPr>
          <w:sz w:val="28"/>
          <w:szCs w:val="28"/>
          <w:lang w:val="ru-RU"/>
        </w:rPr>
        <w:t>”Св.св.Кирил</w:t>
      </w:r>
      <w:proofErr w:type="spellEnd"/>
      <w:r w:rsidR="00C3739D" w:rsidRPr="00513DE5">
        <w:rPr>
          <w:sz w:val="28"/>
          <w:szCs w:val="28"/>
          <w:lang w:val="ru-RU"/>
        </w:rPr>
        <w:t xml:space="preserve"> и </w:t>
      </w:r>
      <w:proofErr w:type="spellStart"/>
      <w:r w:rsidR="00C3739D" w:rsidRPr="00513DE5">
        <w:rPr>
          <w:sz w:val="28"/>
          <w:szCs w:val="28"/>
          <w:lang w:val="ru-RU"/>
        </w:rPr>
        <w:t>Методий</w:t>
      </w:r>
      <w:proofErr w:type="spellEnd"/>
      <w:r w:rsidR="00C3739D" w:rsidRPr="00513DE5">
        <w:rPr>
          <w:sz w:val="28"/>
          <w:szCs w:val="28"/>
          <w:lang w:val="ru-RU"/>
        </w:rPr>
        <w:t xml:space="preserve">” гр. </w:t>
      </w:r>
      <w:proofErr w:type="spellStart"/>
      <w:r w:rsidR="00C3739D" w:rsidRPr="00513DE5">
        <w:rPr>
          <w:sz w:val="28"/>
          <w:szCs w:val="28"/>
          <w:lang w:val="ru-RU"/>
        </w:rPr>
        <w:t>Елхово</w:t>
      </w:r>
      <w:proofErr w:type="spellEnd"/>
      <w:r w:rsidR="00C3739D">
        <w:rPr>
          <w:sz w:val="28"/>
          <w:szCs w:val="28"/>
          <w:lang w:val="ru-RU"/>
        </w:rPr>
        <w:t xml:space="preserve"> – 8, </w:t>
      </w:r>
      <w:proofErr w:type="spellStart"/>
      <w:r w:rsidR="00C3739D">
        <w:rPr>
          <w:sz w:val="28"/>
          <w:szCs w:val="28"/>
          <w:lang w:val="ru-RU"/>
        </w:rPr>
        <w:t>ОУ”Св</w:t>
      </w:r>
      <w:proofErr w:type="gramStart"/>
      <w:r w:rsidR="00C3739D">
        <w:rPr>
          <w:sz w:val="28"/>
          <w:szCs w:val="28"/>
          <w:lang w:val="ru-RU"/>
        </w:rPr>
        <w:t>.П</w:t>
      </w:r>
      <w:proofErr w:type="gramEnd"/>
      <w:r w:rsidR="00C3739D">
        <w:rPr>
          <w:sz w:val="28"/>
          <w:szCs w:val="28"/>
          <w:lang w:val="ru-RU"/>
        </w:rPr>
        <w:t>аисий</w:t>
      </w:r>
      <w:proofErr w:type="spellEnd"/>
      <w:r w:rsidR="00C3739D">
        <w:rPr>
          <w:sz w:val="28"/>
          <w:szCs w:val="28"/>
          <w:lang w:val="ru-RU"/>
        </w:rPr>
        <w:t xml:space="preserve"> </w:t>
      </w:r>
      <w:proofErr w:type="spellStart"/>
      <w:r w:rsidR="00C3739D">
        <w:rPr>
          <w:sz w:val="28"/>
          <w:szCs w:val="28"/>
          <w:lang w:val="ru-RU"/>
        </w:rPr>
        <w:t>Хилендарски</w:t>
      </w:r>
      <w:proofErr w:type="spellEnd"/>
      <w:r w:rsidR="00C3739D">
        <w:rPr>
          <w:sz w:val="28"/>
          <w:szCs w:val="28"/>
          <w:lang w:val="ru-RU"/>
        </w:rPr>
        <w:t>” гр.</w:t>
      </w:r>
      <w:r w:rsidR="00C3739D" w:rsidRPr="008E4BB2">
        <w:rPr>
          <w:sz w:val="28"/>
          <w:szCs w:val="28"/>
          <w:lang w:val="ru-RU"/>
        </w:rPr>
        <w:t xml:space="preserve"> </w:t>
      </w:r>
      <w:proofErr w:type="spellStart"/>
      <w:r w:rsidR="00C3739D" w:rsidRPr="00513DE5">
        <w:rPr>
          <w:sz w:val="28"/>
          <w:szCs w:val="28"/>
          <w:lang w:val="ru-RU"/>
        </w:rPr>
        <w:t>Елхово</w:t>
      </w:r>
      <w:proofErr w:type="spellEnd"/>
      <w:r w:rsidR="00C3739D">
        <w:rPr>
          <w:sz w:val="28"/>
          <w:szCs w:val="28"/>
          <w:lang w:val="ru-RU"/>
        </w:rPr>
        <w:t xml:space="preserve"> – 1, </w:t>
      </w:r>
      <w:proofErr w:type="spellStart"/>
      <w:r w:rsidR="00C3739D" w:rsidRPr="00513DE5">
        <w:rPr>
          <w:sz w:val="28"/>
          <w:szCs w:val="28"/>
          <w:lang w:val="ru-RU"/>
        </w:rPr>
        <w:t>ОУ”Хаджи</w:t>
      </w:r>
      <w:proofErr w:type="spellEnd"/>
      <w:r w:rsidR="00C3739D" w:rsidRPr="00513DE5">
        <w:rPr>
          <w:sz w:val="28"/>
          <w:szCs w:val="28"/>
          <w:lang w:val="ru-RU"/>
        </w:rPr>
        <w:t xml:space="preserve"> </w:t>
      </w:r>
      <w:proofErr w:type="spellStart"/>
      <w:r w:rsidR="00C3739D" w:rsidRPr="00513DE5">
        <w:rPr>
          <w:sz w:val="28"/>
          <w:szCs w:val="28"/>
          <w:lang w:val="ru-RU"/>
        </w:rPr>
        <w:t>Димитър</w:t>
      </w:r>
      <w:proofErr w:type="spellEnd"/>
      <w:r w:rsidR="00C3739D" w:rsidRPr="00513DE5">
        <w:rPr>
          <w:sz w:val="28"/>
          <w:szCs w:val="28"/>
          <w:lang w:val="ru-RU"/>
        </w:rPr>
        <w:t xml:space="preserve">” с. </w:t>
      </w:r>
      <w:proofErr w:type="spellStart"/>
      <w:r w:rsidR="00C3739D" w:rsidRPr="00513DE5">
        <w:rPr>
          <w:sz w:val="28"/>
          <w:szCs w:val="28"/>
          <w:lang w:val="ru-RU"/>
        </w:rPr>
        <w:t>Гранитово</w:t>
      </w:r>
      <w:proofErr w:type="spellEnd"/>
      <w:r w:rsidR="00C3739D">
        <w:rPr>
          <w:sz w:val="28"/>
          <w:szCs w:val="28"/>
          <w:lang w:val="ru-RU"/>
        </w:rPr>
        <w:t xml:space="preserve"> - 1, </w:t>
      </w:r>
      <w:proofErr w:type="spellStart"/>
      <w:r w:rsidR="00C3739D" w:rsidRPr="00513DE5">
        <w:rPr>
          <w:sz w:val="28"/>
          <w:szCs w:val="28"/>
          <w:lang w:val="ru-RU"/>
        </w:rPr>
        <w:t>ОУ”Св.Паисий</w:t>
      </w:r>
      <w:proofErr w:type="spellEnd"/>
      <w:r w:rsidR="00C3739D" w:rsidRPr="00513DE5">
        <w:rPr>
          <w:sz w:val="28"/>
          <w:szCs w:val="28"/>
          <w:lang w:val="ru-RU"/>
        </w:rPr>
        <w:t xml:space="preserve"> </w:t>
      </w:r>
      <w:proofErr w:type="spellStart"/>
      <w:r w:rsidR="00C3739D" w:rsidRPr="00513DE5">
        <w:rPr>
          <w:sz w:val="28"/>
          <w:szCs w:val="28"/>
          <w:lang w:val="ru-RU"/>
        </w:rPr>
        <w:t>Хилендарски</w:t>
      </w:r>
      <w:proofErr w:type="spellEnd"/>
      <w:r w:rsidR="00C3739D" w:rsidRPr="00513DE5">
        <w:rPr>
          <w:sz w:val="28"/>
          <w:szCs w:val="28"/>
          <w:lang w:val="ru-RU"/>
        </w:rPr>
        <w:t xml:space="preserve">” с. </w:t>
      </w:r>
      <w:proofErr w:type="spellStart"/>
      <w:r w:rsidR="00C3739D" w:rsidRPr="00513DE5">
        <w:rPr>
          <w:sz w:val="28"/>
          <w:szCs w:val="28"/>
          <w:lang w:val="ru-RU"/>
        </w:rPr>
        <w:t>Бояново</w:t>
      </w:r>
      <w:proofErr w:type="spellEnd"/>
      <w:r w:rsidR="00C3739D">
        <w:rPr>
          <w:sz w:val="28"/>
          <w:szCs w:val="28"/>
          <w:lang w:val="ru-RU"/>
        </w:rPr>
        <w:t xml:space="preserve"> – 2.</w:t>
      </w:r>
    </w:p>
    <w:p w:rsidR="006C6281" w:rsidRPr="004106A1" w:rsidRDefault="00457CDF" w:rsidP="003555C5">
      <w:pPr>
        <w:ind w:firstLine="708"/>
        <w:jc w:val="both"/>
        <w:rPr>
          <w:sz w:val="28"/>
          <w:szCs w:val="28"/>
          <w:lang w:eastAsia="en-GB"/>
        </w:rPr>
      </w:pPr>
      <w:r w:rsidRPr="004106A1">
        <w:rPr>
          <w:sz w:val="28"/>
          <w:szCs w:val="28"/>
          <w:lang w:eastAsia="en-GB"/>
        </w:rPr>
        <w:t>Общия</w:t>
      </w:r>
      <w:r w:rsidR="00F46837" w:rsidRPr="004106A1">
        <w:rPr>
          <w:sz w:val="28"/>
          <w:szCs w:val="28"/>
          <w:lang w:eastAsia="en-GB"/>
        </w:rPr>
        <w:t>т</w:t>
      </w:r>
      <w:r w:rsidRPr="004106A1">
        <w:rPr>
          <w:sz w:val="28"/>
          <w:szCs w:val="28"/>
          <w:lang w:eastAsia="en-GB"/>
        </w:rPr>
        <w:t xml:space="preserve"> брой на децата от</w:t>
      </w:r>
      <w:r w:rsidR="00513DE5" w:rsidRPr="004106A1">
        <w:rPr>
          <w:sz w:val="28"/>
          <w:szCs w:val="28"/>
          <w:lang w:eastAsia="en-GB"/>
        </w:rPr>
        <w:t xml:space="preserve"> детските градини към 01.12.2018</w:t>
      </w:r>
      <w:r w:rsidRPr="004106A1">
        <w:rPr>
          <w:sz w:val="28"/>
          <w:szCs w:val="28"/>
          <w:lang w:val="en-US" w:eastAsia="en-GB"/>
        </w:rPr>
        <w:t xml:space="preserve"> </w:t>
      </w:r>
      <w:r w:rsidRPr="004106A1">
        <w:rPr>
          <w:sz w:val="28"/>
          <w:szCs w:val="28"/>
          <w:lang w:eastAsia="en-GB"/>
        </w:rPr>
        <w:t>г.</w:t>
      </w:r>
      <w:r w:rsidRPr="004106A1">
        <w:rPr>
          <w:sz w:val="28"/>
          <w:szCs w:val="28"/>
          <w:lang w:val="en-US" w:eastAsia="en-GB"/>
        </w:rPr>
        <w:t xml:space="preserve"> </w:t>
      </w:r>
      <w:r w:rsidRPr="004106A1">
        <w:rPr>
          <w:sz w:val="28"/>
          <w:szCs w:val="28"/>
          <w:lang w:eastAsia="en-GB"/>
        </w:rPr>
        <w:t xml:space="preserve">е </w:t>
      </w:r>
      <w:r w:rsidR="004106A1" w:rsidRPr="004106A1">
        <w:rPr>
          <w:sz w:val="28"/>
          <w:szCs w:val="28"/>
          <w:lang w:eastAsia="en-GB"/>
        </w:rPr>
        <w:t>372</w:t>
      </w:r>
      <w:r w:rsidRPr="004106A1">
        <w:rPr>
          <w:sz w:val="28"/>
          <w:szCs w:val="28"/>
          <w:lang w:val="en-US" w:eastAsia="en-GB"/>
        </w:rPr>
        <w:t xml:space="preserve"> -</w:t>
      </w:r>
      <w:r w:rsidRPr="004106A1">
        <w:rPr>
          <w:sz w:val="28"/>
          <w:szCs w:val="28"/>
          <w:lang w:eastAsia="en-GB"/>
        </w:rPr>
        <w:t xml:space="preserve"> организирани в</w:t>
      </w:r>
      <w:r w:rsidR="004106A1" w:rsidRPr="004106A1">
        <w:rPr>
          <w:sz w:val="28"/>
          <w:szCs w:val="28"/>
          <w:lang w:eastAsia="en-GB"/>
        </w:rPr>
        <w:t xml:space="preserve"> 18</w:t>
      </w:r>
      <w:r w:rsidRPr="004106A1">
        <w:rPr>
          <w:sz w:val="28"/>
          <w:szCs w:val="28"/>
          <w:lang w:eastAsia="en-GB"/>
        </w:rPr>
        <w:t xml:space="preserve"> групи, в това число </w:t>
      </w:r>
      <w:r w:rsidR="00890C2A" w:rsidRPr="004106A1">
        <w:rPr>
          <w:sz w:val="28"/>
          <w:szCs w:val="28"/>
          <w:lang w:eastAsia="en-GB"/>
        </w:rPr>
        <w:t>30</w:t>
      </w:r>
      <w:r w:rsidR="00986A6A" w:rsidRPr="004106A1">
        <w:rPr>
          <w:sz w:val="28"/>
          <w:szCs w:val="28"/>
          <w:lang w:eastAsia="en-GB"/>
        </w:rPr>
        <w:t xml:space="preserve"> деца в </w:t>
      </w:r>
      <w:r w:rsidR="004106A1" w:rsidRPr="004106A1">
        <w:rPr>
          <w:sz w:val="28"/>
          <w:szCs w:val="28"/>
          <w:lang w:eastAsia="en-GB"/>
        </w:rPr>
        <w:t>2</w:t>
      </w:r>
      <w:r w:rsidRPr="004106A1">
        <w:rPr>
          <w:sz w:val="28"/>
          <w:szCs w:val="28"/>
          <w:lang w:eastAsia="en-GB"/>
        </w:rPr>
        <w:t xml:space="preserve"> </w:t>
      </w:r>
      <w:proofErr w:type="spellStart"/>
      <w:r w:rsidRPr="004106A1">
        <w:rPr>
          <w:sz w:val="28"/>
          <w:szCs w:val="28"/>
          <w:lang w:eastAsia="en-GB"/>
        </w:rPr>
        <w:t>яслени</w:t>
      </w:r>
      <w:proofErr w:type="spellEnd"/>
      <w:r w:rsidRPr="004106A1">
        <w:rPr>
          <w:sz w:val="28"/>
          <w:szCs w:val="28"/>
          <w:lang w:eastAsia="en-GB"/>
        </w:rPr>
        <w:t xml:space="preserve"> групи</w:t>
      </w:r>
      <w:r w:rsidR="00890C2A" w:rsidRPr="004106A1">
        <w:rPr>
          <w:sz w:val="28"/>
          <w:szCs w:val="28"/>
          <w:lang w:eastAsia="en-GB"/>
        </w:rPr>
        <w:t xml:space="preserve"> </w:t>
      </w:r>
      <w:r w:rsidR="004106A1" w:rsidRPr="004106A1">
        <w:rPr>
          <w:sz w:val="28"/>
          <w:szCs w:val="28"/>
          <w:lang w:eastAsia="en-GB"/>
        </w:rPr>
        <w:t>.</w:t>
      </w:r>
    </w:p>
    <w:p w:rsidR="00524BCF" w:rsidRPr="00513DE5" w:rsidRDefault="00E61308" w:rsidP="00524BCF">
      <w:pPr>
        <w:ind w:firstLine="709"/>
        <w:jc w:val="both"/>
        <w:rPr>
          <w:sz w:val="28"/>
          <w:szCs w:val="28"/>
          <w:lang w:val="ru-RU"/>
        </w:rPr>
      </w:pPr>
      <w:r w:rsidRPr="00513DE5">
        <w:rPr>
          <w:sz w:val="28"/>
          <w:szCs w:val="28"/>
          <w:lang w:val="ru-RU"/>
        </w:rPr>
        <w:t xml:space="preserve">От </w:t>
      </w:r>
      <w:proofErr w:type="spellStart"/>
      <w:r w:rsidRPr="00513DE5">
        <w:rPr>
          <w:sz w:val="28"/>
          <w:szCs w:val="28"/>
          <w:lang w:val="ru-RU"/>
        </w:rPr>
        <w:t>общинските</w:t>
      </w:r>
      <w:proofErr w:type="spellEnd"/>
      <w:r w:rsidRPr="00513DE5">
        <w:rPr>
          <w:sz w:val="28"/>
          <w:szCs w:val="28"/>
          <w:lang w:val="ru-RU"/>
        </w:rPr>
        <w:t xml:space="preserve"> училища три </w:t>
      </w:r>
      <w:proofErr w:type="spellStart"/>
      <w:r w:rsidRPr="00513DE5">
        <w:rPr>
          <w:sz w:val="28"/>
          <w:szCs w:val="28"/>
          <w:lang w:val="ru-RU"/>
        </w:rPr>
        <w:t>са</w:t>
      </w:r>
      <w:proofErr w:type="spellEnd"/>
      <w:r w:rsidRPr="00513DE5">
        <w:rPr>
          <w:sz w:val="28"/>
          <w:szCs w:val="28"/>
          <w:lang w:val="ru-RU"/>
        </w:rPr>
        <w:t xml:space="preserve"> </w:t>
      </w:r>
      <w:proofErr w:type="spellStart"/>
      <w:r w:rsidRPr="00513DE5">
        <w:rPr>
          <w:sz w:val="28"/>
          <w:szCs w:val="28"/>
          <w:lang w:val="ru-RU"/>
        </w:rPr>
        <w:t>средищни</w:t>
      </w:r>
      <w:proofErr w:type="spellEnd"/>
      <w:r w:rsidRPr="00513DE5">
        <w:rPr>
          <w:sz w:val="28"/>
          <w:szCs w:val="28"/>
          <w:lang w:val="ru-RU"/>
        </w:rPr>
        <w:t xml:space="preserve"> – </w:t>
      </w:r>
      <w:proofErr w:type="spellStart"/>
      <w:r w:rsidRPr="00513DE5">
        <w:rPr>
          <w:sz w:val="28"/>
          <w:szCs w:val="28"/>
          <w:lang w:val="ru-RU"/>
        </w:rPr>
        <w:t>ОУ”Св.св</w:t>
      </w:r>
      <w:proofErr w:type="gramStart"/>
      <w:r w:rsidRPr="00513DE5">
        <w:rPr>
          <w:sz w:val="28"/>
          <w:szCs w:val="28"/>
          <w:lang w:val="ru-RU"/>
        </w:rPr>
        <w:t>.К</w:t>
      </w:r>
      <w:proofErr w:type="gramEnd"/>
      <w:r w:rsidRPr="00513DE5">
        <w:rPr>
          <w:sz w:val="28"/>
          <w:szCs w:val="28"/>
          <w:lang w:val="ru-RU"/>
        </w:rPr>
        <w:t>ирил</w:t>
      </w:r>
      <w:proofErr w:type="spellEnd"/>
      <w:r w:rsidRPr="00513DE5">
        <w:rPr>
          <w:sz w:val="28"/>
          <w:szCs w:val="28"/>
          <w:lang w:val="ru-RU"/>
        </w:rPr>
        <w:t xml:space="preserve"> и </w:t>
      </w:r>
      <w:proofErr w:type="spellStart"/>
      <w:r w:rsidRPr="00513DE5">
        <w:rPr>
          <w:sz w:val="28"/>
          <w:szCs w:val="28"/>
          <w:lang w:val="ru-RU"/>
        </w:rPr>
        <w:t>Методий</w:t>
      </w:r>
      <w:proofErr w:type="spellEnd"/>
      <w:r w:rsidRPr="00513DE5">
        <w:rPr>
          <w:sz w:val="28"/>
          <w:szCs w:val="28"/>
          <w:lang w:val="ru-RU"/>
        </w:rPr>
        <w:t xml:space="preserve">” гр. </w:t>
      </w:r>
      <w:proofErr w:type="spellStart"/>
      <w:r w:rsidRPr="00513DE5">
        <w:rPr>
          <w:sz w:val="28"/>
          <w:szCs w:val="28"/>
          <w:lang w:val="ru-RU"/>
        </w:rPr>
        <w:t>Елхово</w:t>
      </w:r>
      <w:proofErr w:type="spellEnd"/>
      <w:r w:rsidRPr="00513DE5">
        <w:rPr>
          <w:sz w:val="28"/>
          <w:szCs w:val="28"/>
          <w:lang w:val="ru-RU"/>
        </w:rPr>
        <w:t xml:space="preserve">, </w:t>
      </w:r>
      <w:proofErr w:type="spellStart"/>
      <w:r w:rsidRPr="00513DE5">
        <w:rPr>
          <w:sz w:val="28"/>
          <w:szCs w:val="28"/>
          <w:lang w:val="ru-RU"/>
        </w:rPr>
        <w:t>ОУ”Хаджи</w:t>
      </w:r>
      <w:proofErr w:type="spellEnd"/>
      <w:r w:rsidRPr="00513DE5">
        <w:rPr>
          <w:sz w:val="28"/>
          <w:szCs w:val="28"/>
          <w:lang w:val="ru-RU"/>
        </w:rPr>
        <w:t xml:space="preserve"> </w:t>
      </w:r>
      <w:proofErr w:type="spellStart"/>
      <w:r w:rsidRPr="00513DE5">
        <w:rPr>
          <w:sz w:val="28"/>
          <w:szCs w:val="28"/>
          <w:lang w:val="ru-RU"/>
        </w:rPr>
        <w:t>Димитър</w:t>
      </w:r>
      <w:proofErr w:type="spellEnd"/>
      <w:r w:rsidRPr="00513DE5">
        <w:rPr>
          <w:sz w:val="28"/>
          <w:szCs w:val="28"/>
          <w:lang w:val="ru-RU"/>
        </w:rPr>
        <w:t xml:space="preserve">” с. </w:t>
      </w:r>
      <w:proofErr w:type="spellStart"/>
      <w:r w:rsidRPr="00513DE5">
        <w:rPr>
          <w:sz w:val="28"/>
          <w:szCs w:val="28"/>
          <w:lang w:val="ru-RU"/>
        </w:rPr>
        <w:t>Гранитово</w:t>
      </w:r>
      <w:proofErr w:type="spellEnd"/>
      <w:r w:rsidRPr="00513DE5">
        <w:rPr>
          <w:sz w:val="28"/>
          <w:szCs w:val="28"/>
          <w:lang w:val="ru-RU"/>
        </w:rPr>
        <w:t xml:space="preserve">, </w:t>
      </w:r>
      <w:proofErr w:type="spellStart"/>
      <w:r w:rsidRPr="00513DE5">
        <w:rPr>
          <w:sz w:val="28"/>
          <w:szCs w:val="28"/>
          <w:lang w:val="ru-RU"/>
        </w:rPr>
        <w:t>ОУ”Св.Паисий</w:t>
      </w:r>
      <w:proofErr w:type="spellEnd"/>
      <w:r w:rsidRPr="00513DE5">
        <w:rPr>
          <w:sz w:val="28"/>
          <w:szCs w:val="28"/>
          <w:lang w:val="ru-RU"/>
        </w:rPr>
        <w:t xml:space="preserve"> </w:t>
      </w:r>
      <w:proofErr w:type="spellStart"/>
      <w:r w:rsidRPr="00513DE5">
        <w:rPr>
          <w:sz w:val="28"/>
          <w:szCs w:val="28"/>
          <w:lang w:val="ru-RU"/>
        </w:rPr>
        <w:t>Хилендарски</w:t>
      </w:r>
      <w:proofErr w:type="spellEnd"/>
      <w:r w:rsidRPr="00513DE5">
        <w:rPr>
          <w:sz w:val="28"/>
          <w:szCs w:val="28"/>
          <w:lang w:val="ru-RU"/>
        </w:rPr>
        <w:t xml:space="preserve">” с. </w:t>
      </w:r>
      <w:proofErr w:type="spellStart"/>
      <w:r w:rsidRPr="00513DE5">
        <w:rPr>
          <w:sz w:val="28"/>
          <w:szCs w:val="28"/>
          <w:lang w:val="ru-RU"/>
        </w:rPr>
        <w:t>Бояново</w:t>
      </w:r>
      <w:proofErr w:type="spellEnd"/>
      <w:r w:rsidRPr="00513DE5">
        <w:rPr>
          <w:sz w:val="28"/>
          <w:szCs w:val="28"/>
          <w:lang w:val="ru-RU"/>
        </w:rPr>
        <w:t>, а</w:t>
      </w:r>
      <w:r w:rsidR="001D6AE9" w:rsidRPr="00513DE5">
        <w:rPr>
          <w:sz w:val="28"/>
          <w:szCs w:val="28"/>
          <w:lang w:val="ru-RU"/>
        </w:rPr>
        <w:t xml:space="preserve"> </w:t>
      </w:r>
      <w:proofErr w:type="spellStart"/>
      <w:r w:rsidR="001D6AE9" w:rsidRPr="00513DE5">
        <w:rPr>
          <w:sz w:val="28"/>
          <w:szCs w:val="28"/>
          <w:lang w:val="ru-RU"/>
        </w:rPr>
        <w:t>ОУ”Хаджи</w:t>
      </w:r>
      <w:proofErr w:type="spellEnd"/>
      <w:r w:rsidR="001D6AE9" w:rsidRPr="00513DE5">
        <w:rPr>
          <w:sz w:val="28"/>
          <w:szCs w:val="28"/>
          <w:lang w:val="ru-RU"/>
        </w:rPr>
        <w:t xml:space="preserve"> </w:t>
      </w:r>
      <w:proofErr w:type="spellStart"/>
      <w:r w:rsidR="001D6AE9" w:rsidRPr="00513DE5">
        <w:rPr>
          <w:sz w:val="28"/>
          <w:szCs w:val="28"/>
          <w:lang w:val="ru-RU"/>
        </w:rPr>
        <w:t>Димитър</w:t>
      </w:r>
      <w:proofErr w:type="spellEnd"/>
      <w:r w:rsidR="001D6AE9" w:rsidRPr="00513DE5">
        <w:rPr>
          <w:sz w:val="28"/>
          <w:szCs w:val="28"/>
          <w:lang w:val="ru-RU"/>
        </w:rPr>
        <w:t xml:space="preserve">” с. </w:t>
      </w:r>
      <w:proofErr w:type="spellStart"/>
      <w:r w:rsidR="001D6AE9" w:rsidRPr="00513DE5">
        <w:rPr>
          <w:sz w:val="28"/>
          <w:szCs w:val="28"/>
          <w:lang w:val="ru-RU"/>
        </w:rPr>
        <w:t>Гранитово</w:t>
      </w:r>
      <w:proofErr w:type="spellEnd"/>
      <w:r w:rsidR="001D6AE9" w:rsidRPr="00513DE5">
        <w:rPr>
          <w:sz w:val="28"/>
          <w:szCs w:val="28"/>
          <w:lang w:val="ru-RU"/>
        </w:rPr>
        <w:t xml:space="preserve"> и</w:t>
      </w:r>
      <w:r w:rsidRPr="00513DE5">
        <w:rPr>
          <w:sz w:val="28"/>
          <w:szCs w:val="28"/>
          <w:lang w:val="ru-RU"/>
        </w:rPr>
        <w:t xml:space="preserve"> </w:t>
      </w:r>
      <w:proofErr w:type="spellStart"/>
      <w:r w:rsidRPr="00513DE5">
        <w:rPr>
          <w:sz w:val="28"/>
          <w:szCs w:val="28"/>
          <w:lang w:val="ru-RU"/>
        </w:rPr>
        <w:t>ОУ”Св.Паисий</w:t>
      </w:r>
      <w:proofErr w:type="spellEnd"/>
      <w:r w:rsidRPr="00513DE5">
        <w:rPr>
          <w:sz w:val="28"/>
          <w:szCs w:val="28"/>
          <w:lang w:val="ru-RU"/>
        </w:rPr>
        <w:t xml:space="preserve"> </w:t>
      </w:r>
      <w:proofErr w:type="spellStart"/>
      <w:r w:rsidRPr="00513DE5">
        <w:rPr>
          <w:sz w:val="28"/>
          <w:szCs w:val="28"/>
          <w:lang w:val="ru-RU"/>
        </w:rPr>
        <w:t>Хилендарски</w:t>
      </w:r>
      <w:proofErr w:type="spellEnd"/>
      <w:r w:rsidRPr="00513DE5">
        <w:rPr>
          <w:sz w:val="28"/>
          <w:szCs w:val="28"/>
          <w:lang w:val="ru-RU"/>
        </w:rPr>
        <w:t xml:space="preserve">” с. </w:t>
      </w:r>
      <w:proofErr w:type="spellStart"/>
      <w:r w:rsidRPr="00513DE5">
        <w:rPr>
          <w:sz w:val="28"/>
          <w:szCs w:val="28"/>
          <w:lang w:val="ru-RU"/>
        </w:rPr>
        <w:t>Бояново</w:t>
      </w:r>
      <w:proofErr w:type="spellEnd"/>
      <w:r w:rsidRPr="00513DE5">
        <w:rPr>
          <w:sz w:val="28"/>
          <w:szCs w:val="28"/>
          <w:lang w:val="ru-RU"/>
        </w:rPr>
        <w:t xml:space="preserve"> </w:t>
      </w:r>
      <w:proofErr w:type="spellStart"/>
      <w:r w:rsidRPr="00513DE5">
        <w:rPr>
          <w:sz w:val="28"/>
          <w:szCs w:val="28"/>
          <w:lang w:val="ru-RU"/>
        </w:rPr>
        <w:t>са</w:t>
      </w:r>
      <w:proofErr w:type="spellEnd"/>
      <w:r w:rsidRPr="00513DE5">
        <w:rPr>
          <w:sz w:val="28"/>
          <w:szCs w:val="28"/>
          <w:lang w:val="ru-RU"/>
        </w:rPr>
        <w:t xml:space="preserve"> и </w:t>
      </w:r>
      <w:proofErr w:type="spellStart"/>
      <w:r w:rsidRPr="00513DE5">
        <w:rPr>
          <w:sz w:val="28"/>
          <w:szCs w:val="28"/>
          <w:lang w:val="ru-RU"/>
        </w:rPr>
        <w:t>защитени</w:t>
      </w:r>
      <w:proofErr w:type="spellEnd"/>
      <w:r w:rsidRPr="00513DE5">
        <w:rPr>
          <w:sz w:val="28"/>
          <w:szCs w:val="28"/>
          <w:lang w:val="ru-RU"/>
        </w:rPr>
        <w:t xml:space="preserve"> училища.</w:t>
      </w:r>
      <w:r w:rsidR="00524BCF" w:rsidRPr="00513DE5">
        <w:rPr>
          <w:sz w:val="28"/>
          <w:szCs w:val="28"/>
          <w:lang w:val="ru-RU"/>
        </w:rPr>
        <w:t xml:space="preserve"> </w:t>
      </w:r>
      <w:proofErr w:type="spellStart"/>
      <w:r w:rsidR="003555C5">
        <w:rPr>
          <w:sz w:val="28"/>
          <w:szCs w:val="28"/>
          <w:lang w:val="ru-RU"/>
        </w:rPr>
        <w:t>През</w:t>
      </w:r>
      <w:proofErr w:type="spellEnd"/>
      <w:r w:rsidR="003555C5">
        <w:rPr>
          <w:sz w:val="28"/>
          <w:szCs w:val="28"/>
          <w:lang w:val="ru-RU"/>
        </w:rPr>
        <w:t xml:space="preserve"> 2018</w:t>
      </w:r>
      <w:r w:rsidR="001D6AE9" w:rsidRPr="00513DE5">
        <w:rPr>
          <w:sz w:val="28"/>
          <w:szCs w:val="28"/>
          <w:lang w:val="ru-RU"/>
        </w:rPr>
        <w:t xml:space="preserve"> г. </w:t>
      </w:r>
      <w:proofErr w:type="spellStart"/>
      <w:r w:rsidR="001D6AE9" w:rsidRPr="00513DE5">
        <w:rPr>
          <w:sz w:val="28"/>
          <w:szCs w:val="28"/>
          <w:lang w:val="ru-RU"/>
        </w:rPr>
        <w:t>ДГ»Невен</w:t>
      </w:r>
      <w:proofErr w:type="spellEnd"/>
      <w:r w:rsidR="001D6AE9" w:rsidRPr="00513DE5">
        <w:rPr>
          <w:sz w:val="28"/>
          <w:szCs w:val="28"/>
          <w:lang w:val="ru-RU"/>
        </w:rPr>
        <w:t>»</w:t>
      </w:r>
      <w:r w:rsidR="001A7B53" w:rsidRPr="00513DE5">
        <w:rPr>
          <w:sz w:val="28"/>
          <w:szCs w:val="28"/>
          <w:lang w:val="ru-RU"/>
        </w:rPr>
        <w:t xml:space="preserve"> </w:t>
      </w:r>
      <w:r w:rsidR="001D6AE9" w:rsidRPr="00513DE5">
        <w:rPr>
          <w:sz w:val="28"/>
          <w:szCs w:val="28"/>
          <w:lang w:val="ru-RU"/>
        </w:rPr>
        <w:t>-</w:t>
      </w:r>
      <w:r w:rsidR="001A7B53" w:rsidRPr="00513DE5">
        <w:rPr>
          <w:sz w:val="28"/>
          <w:szCs w:val="28"/>
          <w:lang w:val="ru-RU"/>
        </w:rPr>
        <w:t xml:space="preserve"> </w:t>
      </w:r>
      <w:r w:rsidR="001D6AE9" w:rsidRPr="00513DE5">
        <w:rPr>
          <w:sz w:val="28"/>
          <w:szCs w:val="28"/>
          <w:lang w:val="ru-RU"/>
        </w:rPr>
        <w:t xml:space="preserve">филиал </w:t>
      </w:r>
      <w:proofErr w:type="spellStart"/>
      <w:r w:rsidR="001A7B53" w:rsidRPr="00513DE5">
        <w:rPr>
          <w:sz w:val="28"/>
          <w:szCs w:val="28"/>
          <w:lang w:val="ru-RU"/>
        </w:rPr>
        <w:t>с</w:t>
      </w:r>
      <w:proofErr w:type="gramStart"/>
      <w:r w:rsidR="001A7B53" w:rsidRPr="00513DE5">
        <w:rPr>
          <w:sz w:val="28"/>
          <w:szCs w:val="28"/>
          <w:lang w:val="ru-RU"/>
        </w:rPr>
        <w:t>.Л</w:t>
      </w:r>
      <w:proofErr w:type="gramEnd"/>
      <w:r w:rsidR="001A7B53" w:rsidRPr="00513DE5">
        <w:rPr>
          <w:sz w:val="28"/>
          <w:szCs w:val="28"/>
          <w:lang w:val="ru-RU"/>
        </w:rPr>
        <w:t>есово</w:t>
      </w:r>
      <w:proofErr w:type="spellEnd"/>
      <w:r w:rsidR="001A7B53" w:rsidRPr="00513DE5">
        <w:rPr>
          <w:sz w:val="28"/>
          <w:szCs w:val="28"/>
          <w:lang w:val="ru-RU"/>
        </w:rPr>
        <w:t xml:space="preserve"> е </w:t>
      </w:r>
      <w:proofErr w:type="spellStart"/>
      <w:r w:rsidR="001A7B53" w:rsidRPr="00513DE5">
        <w:rPr>
          <w:sz w:val="28"/>
          <w:szCs w:val="28"/>
          <w:lang w:val="ru-RU"/>
        </w:rPr>
        <w:t>утвърдена</w:t>
      </w:r>
      <w:proofErr w:type="spellEnd"/>
      <w:r w:rsidR="001A7B53" w:rsidRPr="00513DE5">
        <w:rPr>
          <w:sz w:val="28"/>
          <w:szCs w:val="28"/>
          <w:lang w:val="ru-RU"/>
        </w:rPr>
        <w:t xml:space="preserve"> за </w:t>
      </w:r>
      <w:proofErr w:type="spellStart"/>
      <w:r w:rsidR="001A7B53" w:rsidRPr="00513DE5">
        <w:rPr>
          <w:sz w:val="28"/>
          <w:szCs w:val="28"/>
          <w:lang w:val="ru-RU"/>
        </w:rPr>
        <w:t>средищна</w:t>
      </w:r>
      <w:proofErr w:type="spellEnd"/>
      <w:r w:rsidR="001D6AE9" w:rsidRPr="00513DE5">
        <w:rPr>
          <w:sz w:val="28"/>
          <w:szCs w:val="28"/>
          <w:lang w:val="ru-RU"/>
        </w:rPr>
        <w:t xml:space="preserve"> </w:t>
      </w:r>
      <w:proofErr w:type="spellStart"/>
      <w:r w:rsidR="001D6AE9" w:rsidRPr="00513DE5">
        <w:rPr>
          <w:sz w:val="28"/>
          <w:szCs w:val="28"/>
          <w:lang w:val="ru-RU"/>
        </w:rPr>
        <w:t>детска</w:t>
      </w:r>
      <w:proofErr w:type="spellEnd"/>
      <w:r w:rsidR="001D6AE9" w:rsidRPr="00513DE5">
        <w:rPr>
          <w:sz w:val="28"/>
          <w:szCs w:val="28"/>
          <w:lang w:val="ru-RU"/>
        </w:rPr>
        <w:t xml:space="preserve"> градина.</w:t>
      </w:r>
    </w:p>
    <w:p w:rsidR="00FC3F45" w:rsidRPr="00530004" w:rsidRDefault="00FC3F45" w:rsidP="00AB59FB">
      <w:pPr>
        <w:ind w:firstLine="708"/>
        <w:jc w:val="both"/>
        <w:rPr>
          <w:sz w:val="28"/>
          <w:szCs w:val="28"/>
        </w:rPr>
      </w:pPr>
      <w:r w:rsidRPr="00530004">
        <w:rPr>
          <w:sz w:val="28"/>
          <w:szCs w:val="28"/>
          <w:lang w:val="ru-RU"/>
        </w:rPr>
        <w:t xml:space="preserve">На </w:t>
      </w:r>
      <w:proofErr w:type="spellStart"/>
      <w:r w:rsidRPr="00530004">
        <w:rPr>
          <w:sz w:val="28"/>
          <w:szCs w:val="28"/>
          <w:lang w:val="ru-RU"/>
        </w:rPr>
        <w:t>територията</w:t>
      </w:r>
      <w:proofErr w:type="spellEnd"/>
      <w:r w:rsidRPr="00530004">
        <w:rPr>
          <w:sz w:val="28"/>
          <w:szCs w:val="28"/>
          <w:lang w:val="ru-RU"/>
        </w:rPr>
        <w:t xml:space="preserve"> на </w:t>
      </w:r>
      <w:proofErr w:type="spellStart"/>
      <w:r w:rsidRPr="00530004">
        <w:rPr>
          <w:sz w:val="28"/>
          <w:szCs w:val="28"/>
          <w:lang w:val="ru-RU"/>
        </w:rPr>
        <w:t>общината</w:t>
      </w:r>
      <w:proofErr w:type="spellEnd"/>
      <w:r w:rsidRPr="00530004">
        <w:rPr>
          <w:sz w:val="28"/>
          <w:szCs w:val="28"/>
          <w:lang w:val="ru-RU"/>
        </w:rPr>
        <w:t xml:space="preserve"> </w:t>
      </w:r>
      <w:proofErr w:type="spellStart"/>
      <w:r w:rsidRPr="00530004">
        <w:rPr>
          <w:sz w:val="28"/>
          <w:szCs w:val="28"/>
          <w:lang w:val="ru-RU"/>
        </w:rPr>
        <w:t>работи</w:t>
      </w:r>
      <w:proofErr w:type="spellEnd"/>
      <w:r w:rsidRPr="00530004">
        <w:rPr>
          <w:sz w:val="28"/>
          <w:szCs w:val="28"/>
        </w:rPr>
        <w:t xml:space="preserve"> и един център за подкрепа за личностно развитие</w:t>
      </w:r>
      <w:r w:rsidR="006F2DAB" w:rsidRPr="00530004">
        <w:rPr>
          <w:sz w:val="28"/>
          <w:szCs w:val="28"/>
        </w:rPr>
        <w:t xml:space="preserve"> </w:t>
      </w:r>
      <w:r w:rsidRPr="00530004">
        <w:rPr>
          <w:sz w:val="28"/>
          <w:szCs w:val="28"/>
        </w:rPr>
        <w:t>- общински детски комплекс</w:t>
      </w:r>
      <w:r w:rsidRPr="00530004">
        <w:rPr>
          <w:sz w:val="28"/>
          <w:szCs w:val="28"/>
          <w:lang w:val="en-US"/>
        </w:rPr>
        <w:t>,</w:t>
      </w:r>
      <w:r w:rsidRPr="00530004">
        <w:rPr>
          <w:sz w:val="28"/>
          <w:szCs w:val="28"/>
          <w:lang w:val="ru-RU"/>
        </w:rPr>
        <w:t xml:space="preserve"> в </w:t>
      </w:r>
      <w:proofErr w:type="spellStart"/>
      <w:r w:rsidRPr="00530004">
        <w:rPr>
          <w:sz w:val="28"/>
          <w:szCs w:val="28"/>
          <w:lang w:val="ru-RU"/>
        </w:rPr>
        <w:t>който</w:t>
      </w:r>
      <w:proofErr w:type="spellEnd"/>
      <w:r w:rsidRPr="00530004">
        <w:rPr>
          <w:sz w:val="28"/>
          <w:szCs w:val="28"/>
          <w:lang w:val="ru-RU"/>
        </w:rPr>
        <w:t xml:space="preserve"> </w:t>
      </w:r>
      <w:proofErr w:type="spellStart"/>
      <w:r w:rsidRPr="00530004">
        <w:rPr>
          <w:sz w:val="28"/>
          <w:szCs w:val="28"/>
          <w:lang w:val="ru-RU"/>
        </w:rPr>
        <w:t>функционират</w:t>
      </w:r>
      <w:proofErr w:type="spellEnd"/>
      <w:r w:rsidRPr="00530004">
        <w:rPr>
          <w:sz w:val="28"/>
          <w:szCs w:val="28"/>
          <w:lang w:val="ru-RU"/>
        </w:rPr>
        <w:t xml:space="preserve"> 2</w:t>
      </w:r>
      <w:r w:rsidR="00530004" w:rsidRPr="00530004">
        <w:rPr>
          <w:sz w:val="28"/>
          <w:szCs w:val="28"/>
          <w:lang w:val="ru-RU"/>
        </w:rPr>
        <w:t xml:space="preserve">5 </w:t>
      </w:r>
      <w:proofErr w:type="spellStart"/>
      <w:r w:rsidRPr="00530004">
        <w:rPr>
          <w:sz w:val="28"/>
          <w:szCs w:val="28"/>
          <w:lang w:val="ru-RU"/>
        </w:rPr>
        <w:t>групи</w:t>
      </w:r>
      <w:proofErr w:type="spellEnd"/>
      <w:r w:rsidRPr="00530004">
        <w:rPr>
          <w:sz w:val="28"/>
          <w:szCs w:val="28"/>
          <w:lang w:val="ru-RU"/>
        </w:rPr>
        <w:t xml:space="preserve"> </w:t>
      </w:r>
      <w:proofErr w:type="gramStart"/>
      <w:r w:rsidRPr="00530004">
        <w:rPr>
          <w:sz w:val="28"/>
          <w:szCs w:val="28"/>
          <w:lang w:val="ru-RU"/>
        </w:rPr>
        <w:t>с</w:t>
      </w:r>
      <w:proofErr w:type="gramEnd"/>
      <w:r w:rsidRPr="00530004">
        <w:rPr>
          <w:sz w:val="28"/>
          <w:szCs w:val="28"/>
          <w:lang w:val="ru-RU"/>
        </w:rPr>
        <w:t xml:space="preserve"> </w:t>
      </w:r>
      <w:r w:rsidRPr="00530004">
        <w:rPr>
          <w:sz w:val="28"/>
          <w:szCs w:val="28"/>
        </w:rPr>
        <w:t xml:space="preserve">общо </w:t>
      </w:r>
      <w:r w:rsidR="00530004" w:rsidRPr="00530004">
        <w:rPr>
          <w:sz w:val="28"/>
          <w:szCs w:val="28"/>
          <w:lang w:val="ru-RU"/>
        </w:rPr>
        <w:t>277</w:t>
      </w:r>
      <w:r w:rsidRPr="00530004">
        <w:rPr>
          <w:sz w:val="28"/>
          <w:szCs w:val="28"/>
          <w:lang w:val="ru-RU"/>
        </w:rPr>
        <w:t xml:space="preserve"> </w:t>
      </w:r>
      <w:proofErr w:type="spellStart"/>
      <w:r w:rsidRPr="00530004">
        <w:rPr>
          <w:sz w:val="28"/>
          <w:szCs w:val="28"/>
          <w:lang w:val="ru-RU"/>
        </w:rPr>
        <w:t>деца</w:t>
      </w:r>
      <w:proofErr w:type="spellEnd"/>
      <w:r w:rsidRPr="00530004">
        <w:rPr>
          <w:sz w:val="28"/>
          <w:szCs w:val="28"/>
          <w:lang w:val="ru-RU"/>
        </w:rPr>
        <w:t xml:space="preserve"> и </w:t>
      </w:r>
      <w:proofErr w:type="spellStart"/>
      <w:r w:rsidRPr="00530004">
        <w:rPr>
          <w:sz w:val="28"/>
          <w:szCs w:val="28"/>
          <w:lang w:val="ru-RU"/>
        </w:rPr>
        <w:t>ученици</w:t>
      </w:r>
      <w:proofErr w:type="spellEnd"/>
      <w:r w:rsidRPr="00530004">
        <w:rPr>
          <w:sz w:val="28"/>
          <w:szCs w:val="28"/>
          <w:lang w:val="ru-RU"/>
        </w:rPr>
        <w:t>. В него се</w:t>
      </w:r>
      <w:r w:rsidRPr="00530004">
        <w:rPr>
          <w:sz w:val="28"/>
          <w:szCs w:val="28"/>
        </w:rPr>
        <w:t xml:space="preserve"> предлагат</w:t>
      </w:r>
      <w:r w:rsidRPr="00530004">
        <w:rPr>
          <w:sz w:val="28"/>
          <w:szCs w:val="28"/>
          <w:lang w:val="ru-RU"/>
        </w:rPr>
        <w:t xml:space="preserve"> </w:t>
      </w:r>
      <w:r w:rsidRPr="00530004">
        <w:rPr>
          <w:sz w:val="28"/>
          <w:szCs w:val="28"/>
        </w:rPr>
        <w:t>различни форми и занимания, съобразно предпочитанията на децата и учениците, за да се постигне максимално удовлетворяване на техните потребности и интереси.</w:t>
      </w:r>
    </w:p>
    <w:p w:rsidR="00F60749" w:rsidRPr="00F60749" w:rsidRDefault="00F60749" w:rsidP="00F60749">
      <w:pPr>
        <w:ind w:firstLine="708"/>
        <w:jc w:val="both"/>
        <w:rPr>
          <w:color w:val="00000A"/>
          <w:sz w:val="28"/>
          <w:szCs w:val="28"/>
        </w:rPr>
      </w:pPr>
      <w:r w:rsidRPr="00F60749">
        <w:rPr>
          <w:color w:val="00000A"/>
          <w:sz w:val="28"/>
          <w:szCs w:val="28"/>
        </w:rPr>
        <w:t xml:space="preserve">Представителният състав на ДЮТС „Яница“ участва в тържествата , посветени на 10 годишнина от създаването на първото българско читалище </w:t>
      </w:r>
      <w:r w:rsidRPr="00F60749">
        <w:rPr>
          <w:color w:val="00000A"/>
          <w:sz w:val="28"/>
          <w:szCs w:val="28"/>
        </w:rPr>
        <w:lastRenderedPageBreak/>
        <w:t>извън пределите на родината  - „Просвета“ и 10 години от възстановяването на българската църква „Св.</w:t>
      </w:r>
      <w:proofErr w:type="spellStart"/>
      <w:r w:rsidRPr="00F60749">
        <w:rPr>
          <w:color w:val="00000A"/>
          <w:sz w:val="28"/>
          <w:szCs w:val="28"/>
        </w:rPr>
        <w:t>св</w:t>
      </w:r>
      <w:proofErr w:type="spellEnd"/>
      <w:r w:rsidRPr="00F60749">
        <w:rPr>
          <w:color w:val="00000A"/>
          <w:sz w:val="28"/>
          <w:szCs w:val="28"/>
        </w:rPr>
        <w:t>. Константин и Елена“ в град Одрин.</w:t>
      </w:r>
    </w:p>
    <w:p w:rsidR="008F664E" w:rsidRDefault="00F60749" w:rsidP="00F60749">
      <w:pPr>
        <w:jc w:val="both"/>
        <w:rPr>
          <w:color w:val="00000A"/>
          <w:sz w:val="28"/>
          <w:szCs w:val="28"/>
        </w:rPr>
      </w:pPr>
      <w:r w:rsidRPr="00F60749">
        <w:rPr>
          <w:color w:val="00000A"/>
          <w:sz w:val="28"/>
          <w:szCs w:val="28"/>
        </w:rPr>
        <w:tab/>
        <w:t>С награди и грамоти  се завърнаха танцьорите от участията си във фолклорния фестивал „Ритми и багри от Странджа“</w:t>
      </w:r>
      <w:r w:rsidR="008F664E">
        <w:rPr>
          <w:color w:val="00000A"/>
          <w:sz w:val="28"/>
          <w:szCs w:val="28"/>
        </w:rPr>
        <w:t xml:space="preserve"> </w:t>
      </w:r>
      <w:r w:rsidRPr="00F60749">
        <w:rPr>
          <w:color w:val="00000A"/>
          <w:sz w:val="28"/>
          <w:szCs w:val="28"/>
        </w:rPr>
        <w:t xml:space="preserve">в град Средец, националния детски фолклорен събор „Върбова свирка свири“ </w:t>
      </w:r>
    </w:p>
    <w:p w:rsidR="00F60749" w:rsidRPr="00F60749" w:rsidRDefault="00F60749" w:rsidP="00F60749">
      <w:pPr>
        <w:jc w:val="both"/>
        <w:rPr>
          <w:color w:val="00000A"/>
          <w:sz w:val="28"/>
          <w:szCs w:val="28"/>
        </w:rPr>
      </w:pPr>
      <w:r w:rsidRPr="00F60749">
        <w:rPr>
          <w:color w:val="00000A"/>
          <w:sz w:val="28"/>
          <w:szCs w:val="28"/>
        </w:rPr>
        <w:t>гр.Болярово , традиционния събор на народното творчество „Мараш пее“ и национални фолклорни празници „Приморска перла“ в град Приморско.</w:t>
      </w:r>
    </w:p>
    <w:p w:rsidR="00F60749" w:rsidRDefault="00F60749" w:rsidP="00EE0B1A">
      <w:pPr>
        <w:jc w:val="both"/>
        <w:rPr>
          <w:color w:val="00000A"/>
          <w:sz w:val="28"/>
          <w:szCs w:val="28"/>
        </w:rPr>
      </w:pPr>
      <w:r w:rsidRPr="00F60749"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 xml:space="preserve">По случай  </w:t>
      </w:r>
      <w:r w:rsidRPr="00F60749">
        <w:rPr>
          <w:color w:val="00000A"/>
          <w:sz w:val="28"/>
          <w:szCs w:val="28"/>
        </w:rPr>
        <w:t>Деня на детето</w:t>
      </w:r>
      <w:r>
        <w:rPr>
          <w:color w:val="00000A"/>
          <w:sz w:val="28"/>
          <w:szCs w:val="28"/>
        </w:rPr>
        <w:t>,</w:t>
      </w:r>
      <w:r w:rsidRPr="00F60749">
        <w:rPr>
          <w:color w:val="00000A"/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F60749">
        <w:rPr>
          <w:sz w:val="28"/>
          <w:szCs w:val="28"/>
        </w:rPr>
        <w:t>ентър</w:t>
      </w:r>
      <w:r>
        <w:rPr>
          <w:sz w:val="28"/>
          <w:szCs w:val="28"/>
        </w:rPr>
        <w:t>а</w:t>
      </w:r>
      <w:r w:rsidRPr="00F60749">
        <w:rPr>
          <w:sz w:val="28"/>
          <w:szCs w:val="28"/>
        </w:rPr>
        <w:t xml:space="preserve"> за подкрепа за личностно развитие - общински детски комплекс</w:t>
      </w:r>
      <w:r>
        <w:rPr>
          <w:sz w:val="28"/>
          <w:szCs w:val="28"/>
        </w:rPr>
        <w:t>-Елхово организира</w:t>
      </w:r>
      <w:r w:rsidRPr="00F60749">
        <w:rPr>
          <w:color w:val="00000A"/>
          <w:sz w:val="28"/>
          <w:szCs w:val="28"/>
        </w:rPr>
        <w:t xml:space="preserve"> на централния площад </w:t>
      </w:r>
      <w:r w:rsidR="00DF013A">
        <w:rPr>
          <w:color w:val="00000A"/>
          <w:sz w:val="28"/>
          <w:szCs w:val="28"/>
        </w:rPr>
        <w:t xml:space="preserve">програма </w:t>
      </w:r>
      <w:r w:rsidRPr="00F60749">
        <w:rPr>
          <w:color w:val="00000A"/>
          <w:sz w:val="28"/>
          <w:szCs w:val="28"/>
        </w:rPr>
        <w:t>с много забавления и изненади. В честването се включиха около 150 деца.</w:t>
      </w:r>
    </w:p>
    <w:p w:rsidR="00612FE0" w:rsidRPr="0012749A" w:rsidRDefault="004106A1" w:rsidP="00612FE0">
      <w:pPr>
        <w:ind w:firstLine="708"/>
        <w:jc w:val="both"/>
        <w:rPr>
          <w:sz w:val="28"/>
          <w:szCs w:val="28"/>
          <w:lang w:val="ru-RU"/>
        </w:rPr>
      </w:pPr>
      <w:r w:rsidRPr="0012749A">
        <w:rPr>
          <w:sz w:val="28"/>
          <w:szCs w:val="28"/>
        </w:rPr>
        <w:t>Чрез общината през 2018</w:t>
      </w:r>
      <w:r w:rsidR="00612FE0" w:rsidRPr="0012749A">
        <w:rPr>
          <w:sz w:val="28"/>
          <w:szCs w:val="28"/>
        </w:rPr>
        <w:t xml:space="preserve"> г. училищата получиха допълнително финансиране по </w:t>
      </w:r>
      <w:proofErr w:type="spellStart"/>
      <w:r w:rsidR="00612FE0" w:rsidRPr="0012749A">
        <w:rPr>
          <w:sz w:val="28"/>
          <w:szCs w:val="28"/>
          <w:lang w:val="ru-RU"/>
        </w:rPr>
        <w:t>следните</w:t>
      </w:r>
      <w:proofErr w:type="spellEnd"/>
      <w:r w:rsidR="00612FE0" w:rsidRPr="0012749A">
        <w:rPr>
          <w:sz w:val="28"/>
          <w:szCs w:val="28"/>
          <w:lang w:val="ru-RU"/>
        </w:rPr>
        <w:t xml:space="preserve"> </w:t>
      </w:r>
      <w:proofErr w:type="spellStart"/>
      <w:r w:rsidR="00612FE0" w:rsidRPr="0012749A">
        <w:rPr>
          <w:sz w:val="28"/>
          <w:szCs w:val="28"/>
          <w:lang w:val="ru-RU"/>
        </w:rPr>
        <w:t>Национални</w:t>
      </w:r>
      <w:proofErr w:type="spellEnd"/>
      <w:r w:rsidR="00612FE0" w:rsidRPr="0012749A">
        <w:rPr>
          <w:sz w:val="28"/>
          <w:szCs w:val="28"/>
          <w:lang w:val="ru-RU"/>
        </w:rPr>
        <w:t xml:space="preserve"> </w:t>
      </w:r>
      <w:proofErr w:type="spellStart"/>
      <w:r w:rsidR="00612FE0" w:rsidRPr="0012749A">
        <w:rPr>
          <w:sz w:val="28"/>
          <w:szCs w:val="28"/>
          <w:lang w:val="ru-RU"/>
        </w:rPr>
        <w:t>програми</w:t>
      </w:r>
      <w:proofErr w:type="spellEnd"/>
      <w:r w:rsidR="00612FE0" w:rsidRPr="0012749A">
        <w:rPr>
          <w:sz w:val="28"/>
          <w:szCs w:val="28"/>
          <w:lang w:val="ru-RU"/>
        </w:rPr>
        <w:t xml:space="preserve">, </w:t>
      </w:r>
      <w:proofErr w:type="spellStart"/>
      <w:r w:rsidR="00612FE0" w:rsidRPr="0012749A">
        <w:rPr>
          <w:sz w:val="28"/>
          <w:szCs w:val="28"/>
          <w:lang w:val="ru-RU"/>
        </w:rPr>
        <w:t>финансирани</w:t>
      </w:r>
      <w:proofErr w:type="spellEnd"/>
      <w:r w:rsidR="00612FE0" w:rsidRPr="0012749A">
        <w:rPr>
          <w:sz w:val="28"/>
          <w:szCs w:val="28"/>
          <w:lang w:val="ru-RU"/>
        </w:rPr>
        <w:t xml:space="preserve"> от МОН:</w:t>
      </w:r>
    </w:p>
    <w:p w:rsidR="00612FE0" w:rsidRPr="0012749A" w:rsidRDefault="008F664E" w:rsidP="00612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Национална</w:t>
      </w:r>
      <w:r w:rsidR="00612FE0" w:rsidRPr="0012749A">
        <w:rPr>
          <w:sz w:val="28"/>
          <w:szCs w:val="28"/>
        </w:rPr>
        <w:t xml:space="preserve"> програма ”Оптимизация на училищната мрежа”, модул ”Оптимизиране на вътрешната структу</w:t>
      </w:r>
      <w:r w:rsidR="004106A1" w:rsidRPr="0012749A">
        <w:rPr>
          <w:sz w:val="28"/>
          <w:szCs w:val="28"/>
        </w:rPr>
        <w:t>ра на персонала в институциите от системата на предучилищното и училищно образование” – 100004</w:t>
      </w:r>
      <w:r w:rsidR="00612FE0" w:rsidRPr="0012749A">
        <w:rPr>
          <w:sz w:val="28"/>
          <w:szCs w:val="28"/>
        </w:rPr>
        <w:t xml:space="preserve"> лева; </w:t>
      </w:r>
    </w:p>
    <w:p w:rsidR="00612FE0" w:rsidRPr="0012749A" w:rsidRDefault="00612FE0" w:rsidP="00612FE0">
      <w:pPr>
        <w:ind w:firstLine="708"/>
        <w:jc w:val="both"/>
        <w:rPr>
          <w:sz w:val="28"/>
          <w:szCs w:val="28"/>
        </w:rPr>
      </w:pPr>
      <w:r w:rsidRPr="0012749A">
        <w:rPr>
          <w:sz w:val="28"/>
          <w:szCs w:val="28"/>
        </w:rPr>
        <w:t>- Национална програма ”Информационни и комуникационни технологии в системата на предучилищно</w:t>
      </w:r>
      <w:r w:rsidR="004106A1" w:rsidRPr="0012749A">
        <w:rPr>
          <w:sz w:val="28"/>
          <w:szCs w:val="28"/>
        </w:rPr>
        <w:t>то и училищно образование” - 6042</w:t>
      </w:r>
      <w:r w:rsidRPr="0012749A">
        <w:rPr>
          <w:sz w:val="28"/>
          <w:szCs w:val="28"/>
        </w:rPr>
        <w:t xml:space="preserve"> лева;</w:t>
      </w:r>
    </w:p>
    <w:p w:rsidR="00612FE0" w:rsidRDefault="008F664E" w:rsidP="00612F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Национална</w:t>
      </w:r>
      <w:proofErr w:type="spellEnd"/>
      <w:r>
        <w:rPr>
          <w:sz w:val="28"/>
          <w:szCs w:val="28"/>
          <w:lang w:val="ru-RU"/>
        </w:rPr>
        <w:t xml:space="preserve"> </w:t>
      </w:r>
      <w:r w:rsidR="00612FE0" w:rsidRPr="0012749A">
        <w:rPr>
          <w:sz w:val="28"/>
          <w:szCs w:val="28"/>
          <w:lang w:val="ru-RU"/>
        </w:rPr>
        <w:t xml:space="preserve"> </w:t>
      </w:r>
      <w:proofErr w:type="spellStart"/>
      <w:r w:rsidR="00612FE0" w:rsidRPr="0012749A">
        <w:rPr>
          <w:sz w:val="28"/>
          <w:szCs w:val="28"/>
          <w:lang w:val="ru-RU"/>
        </w:rPr>
        <w:t>програма</w:t>
      </w:r>
      <w:proofErr w:type="spellEnd"/>
      <w:r w:rsidR="00612FE0" w:rsidRPr="0012749A">
        <w:rPr>
          <w:sz w:val="28"/>
          <w:szCs w:val="28"/>
          <w:lang w:val="ru-RU"/>
        </w:rPr>
        <w:t xml:space="preserve"> </w:t>
      </w:r>
      <w:proofErr w:type="spellStart"/>
      <w:r w:rsidR="00612FE0" w:rsidRPr="0012749A">
        <w:rPr>
          <w:sz w:val="28"/>
          <w:szCs w:val="28"/>
          <w:lang w:val="ru-RU"/>
        </w:rPr>
        <w:t>мярка</w:t>
      </w:r>
      <w:proofErr w:type="spellEnd"/>
      <w:r w:rsidR="00612FE0" w:rsidRPr="0012749A">
        <w:rPr>
          <w:sz w:val="28"/>
          <w:szCs w:val="28"/>
          <w:lang w:val="ru-RU"/>
        </w:rPr>
        <w:t xml:space="preserve"> ”</w:t>
      </w:r>
      <w:proofErr w:type="gramStart"/>
      <w:r w:rsidR="00612FE0" w:rsidRPr="0012749A">
        <w:rPr>
          <w:sz w:val="28"/>
          <w:szCs w:val="28"/>
          <w:lang w:val="ru-RU"/>
        </w:rPr>
        <w:t>Без</w:t>
      </w:r>
      <w:proofErr w:type="gramEnd"/>
      <w:r w:rsidR="00612FE0" w:rsidRPr="0012749A">
        <w:rPr>
          <w:sz w:val="28"/>
          <w:szCs w:val="28"/>
          <w:lang w:val="ru-RU"/>
        </w:rPr>
        <w:t xml:space="preserve"> </w:t>
      </w:r>
      <w:proofErr w:type="gramStart"/>
      <w:r w:rsidR="00612FE0" w:rsidRPr="0012749A">
        <w:rPr>
          <w:sz w:val="28"/>
          <w:szCs w:val="28"/>
          <w:lang w:val="ru-RU"/>
        </w:rPr>
        <w:t>свободен</w:t>
      </w:r>
      <w:proofErr w:type="gramEnd"/>
      <w:r w:rsidR="00612FE0" w:rsidRPr="0012749A">
        <w:rPr>
          <w:sz w:val="28"/>
          <w:szCs w:val="28"/>
          <w:lang w:val="ru-RU"/>
        </w:rPr>
        <w:t xml:space="preserve"> час</w:t>
      </w:r>
      <w:r w:rsidR="00612FE0" w:rsidRPr="0012749A">
        <w:rPr>
          <w:sz w:val="28"/>
          <w:szCs w:val="28"/>
        </w:rPr>
        <w:t xml:space="preserve"> в училище</w:t>
      </w:r>
      <w:r w:rsidR="00612FE0" w:rsidRPr="0012749A">
        <w:rPr>
          <w:sz w:val="28"/>
          <w:szCs w:val="28"/>
          <w:lang w:val="ru-RU"/>
        </w:rPr>
        <w:t>”</w:t>
      </w:r>
      <w:r w:rsidR="004106A1" w:rsidRPr="0012749A">
        <w:rPr>
          <w:sz w:val="28"/>
          <w:szCs w:val="28"/>
        </w:rPr>
        <w:t xml:space="preserve"> – 2004</w:t>
      </w:r>
      <w:r w:rsidR="00612FE0" w:rsidRPr="0012749A">
        <w:rPr>
          <w:sz w:val="28"/>
          <w:szCs w:val="28"/>
        </w:rPr>
        <w:t xml:space="preserve"> лева</w:t>
      </w:r>
      <w:r w:rsidR="00612FE0" w:rsidRPr="00FE7433">
        <w:rPr>
          <w:b/>
          <w:sz w:val="28"/>
          <w:szCs w:val="28"/>
        </w:rPr>
        <w:t>.</w:t>
      </w:r>
    </w:p>
    <w:p w:rsidR="0012749A" w:rsidRPr="0012749A" w:rsidRDefault="008F664E" w:rsidP="00127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Национална</w:t>
      </w:r>
      <w:proofErr w:type="spellEnd"/>
      <w:r w:rsidR="0012749A" w:rsidRPr="0012749A">
        <w:rPr>
          <w:sz w:val="28"/>
          <w:szCs w:val="28"/>
          <w:lang w:val="ru-RU"/>
        </w:rPr>
        <w:t xml:space="preserve"> </w:t>
      </w:r>
      <w:proofErr w:type="spellStart"/>
      <w:r w:rsidR="0012749A" w:rsidRPr="0012749A">
        <w:rPr>
          <w:sz w:val="28"/>
          <w:szCs w:val="28"/>
          <w:lang w:val="ru-RU"/>
        </w:rPr>
        <w:t>програма</w:t>
      </w:r>
      <w:proofErr w:type="spellEnd"/>
      <w:r w:rsidR="0012749A" w:rsidRPr="0012749A">
        <w:rPr>
          <w:sz w:val="28"/>
          <w:szCs w:val="28"/>
          <w:lang w:val="ru-RU"/>
        </w:rPr>
        <w:t xml:space="preserve"> </w:t>
      </w:r>
      <w:proofErr w:type="spellStart"/>
      <w:r w:rsidR="0012749A" w:rsidRPr="0012749A">
        <w:rPr>
          <w:sz w:val="28"/>
          <w:szCs w:val="28"/>
          <w:lang w:val="ru-RU"/>
        </w:rPr>
        <w:t>мярка</w:t>
      </w:r>
      <w:proofErr w:type="spellEnd"/>
      <w:r w:rsidR="0012749A" w:rsidRPr="0012749A">
        <w:rPr>
          <w:sz w:val="28"/>
          <w:szCs w:val="28"/>
          <w:lang w:val="ru-RU"/>
        </w:rPr>
        <w:t xml:space="preserve"> ”Ученически </w:t>
      </w:r>
      <w:proofErr w:type="spellStart"/>
      <w:r w:rsidR="0012749A" w:rsidRPr="0012749A">
        <w:rPr>
          <w:sz w:val="28"/>
          <w:szCs w:val="28"/>
          <w:lang w:val="ru-RU"/>
        </w:rPr>
        <w:t>олимпиади</w:t>
      </w:r>
      <w:proofErr w:type="spellEnd"/>
      <w:r w:rsidR="0012749A" w:rsidRPr="0012749A">
        <w:rPr>
          <w:sz w:val="28"/>
          <w:szCs w:val="28"/>
          <w:lang w:val="ru-RU"/>
        </w:rPr>
        <w:t xml:space="preserve"> и </w:t>
      </w:r>
      <w:proofErr w:type="spellStart"/>
      <w:r w:rsidR="0012749A" w:rsidRPr="0012749A">
        <w:rPr>
          <w:sz w:val="28"/>
          <w:szCs w:val="28"/>
          <w:lang w:val="ru-RU"/>
        </w:rPr>
        <w:t>състезания</w:t>
      </w:r>
      <w:proofErr w:type="spellEnd"/>
      <w:r w:rsidR="0012749A" w:rsidRPr="0012749A">
        <w:rPr>
          <w:sz w:val="28"/>
          <w:szCs w:val="28"/>
          <w:lang w:val="ru-RU"/>
        </w:rPr>
        <w:t>”</w:t>
      </w:r>
      <w:r w:rsidR="0012749A" w:rsidRPr="0012749A">
        <w:rPr>
          <w:sz w:val="28"/>
          <w:szCs w:val="28"/>
        </w:rPr>
        <w:t xml:space="preserve"> – 1300 лева.</w:t>
      </w:r>
    </w:p>
    <w:p w:rsidR="0012749A" w:rsidRPr="0012749A" w:rsidRDefault="008F664E" w:rsidP="0012749A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Национална</w:t>
      </w:r>
      <w:proofErr w:type="spellEnd"/>
      <w:r>
        <w:rPr>
          <w:sz w:val="28"/>
          <w:szCs w:val="28"/>
          <w:lang w:val="ru-RU"/>
        </w:rPr>
        <w:t xml:space="preserve"> </w:t>
      </w:r>
      <w:r w:rsidR="0012749A" w:rsidRPr="0012749A">
        <w:rPr>
          <w:sz w:val="28"/>
          <w:szCs w:val="28"/>
          <w:lang w:val="ru-RU"/>
        </w:rPr>
        <w:t xml:space="preserve"> </w:t>
      </w:r>
      <w:proofErr w:type="spellStart"/>
      <w:r w:rsidR="0012749A" w:rsidRPr="0012749A">
        <w:rPr>
          <w:sz w:val="28"/>
          <w:szCs w:val="28"/>
          <w:lang w:val="ru-RU"/>
        </w:rPr>
        <w:t>програма</w:t>
      </w:r>
      <w:proofErr w:type="spellEnd"/>
      <w:r w:rsidR="0012749A" w:rsidRPr="0012749A">
        <w:rPr>
          <w:sz w:val="28"/>
          <w:szCs w:val="28"/>
          <w:lang w:val="ru-RU"/>
        </w:rPr>
        <w:t xml:space="preserve">  ”</w:t>
      </w:r>
      <w:proofErr w:type="spellStart"/>
      <w:r w:rsidR="0012749A" w:rsidRPr="0012749A">
        <w:rPr>
          <w:sz w:val="28"/>
          <w:szCs w:val="28"/>
          <w:lang w:val="ru-RU"/>
        </w:rPr>
        <w:t>Осигуряване</w:t>
      </w:r>
      <w:proofErr w:type="spellEnd"/>
      <w:r w:rsidR="0012749A" w:rsidRPr="0012749A">
        <w:rPr>
          <w:sz w:val="28"/>
          <w:szCs w:val="28"/>
          <w:lang w:val="ru-RU"/>
        </w:rPr>
        <w:t xml:space="preserve"> на </w:t>
      </w:r>
      <w:proofErr w:type="spellStart"/>
      <w:r w:rsidR="0012749A" w:rsidRPr="0012749A">
        <w:rPr>
          <w:sz w:val="28"/>
          <w:szCs w:val="28"/>
          <w:lang w:val="ru-RU"/>
        </w:rPr>
        <w:t>съвременна</w:t>
      </w:r>
      <w:proofErr w:type="spellEnd"/>
      <w:r w:rsidR="0012749A" w:rsidRPr="0012749A">
        <w:rPr>
          <w:sz w:val="28"/>
          <w:szCs w:val="28"/>
          <w:lang w:val="ru-RU"/>
        </w:rPr>
        <w:t xml:space="preserve"> </w:t>
      </w:r>
      <w:proofErr w:type="spellStart"/>
      <w:r w:rsidR="0012749A" w:rsidRPr="0012749A">
        <w:rPr>
          <w:sz w:val="28"/>
          <w:szCs w:val="28"/>
          <w:lang w:val="ru-RU"/>
        </w:rPr>
        <w:t>образователна</w:t>
      </w:r>
      <w:proofErr w:type="spellEnd"/>
      <w:r w:rsidR="0012749A" w:rsidRPr="0012749A">
        <w:rPr>
          <w:sz w:val="28"/>
          <w:szCs w:val="28"/>
          <w:lang w:val="ru-RU"/>
        </w:rPr>
        <w:t xml:space="preserve"> ”среда -</w:t>
      </w:r>
      <w:r>
        <w:rPr>
          <w:sz w:val="28"/>
          <w:szCs w:val="28"/>
          <w:lang w:val="ru-RU"/>
        </w:rPr>
        <w:t xml:space="preserve"> </w:t>
      </w:r>
      <w:r w:rsidR="0012749A" w:rsidRPr="0012749A">
        <w:rPr>
          <w:sz w:val="28"/>
          <w:szCs w:val="28"/>
          <w:lang w:val="ru-RU"/>
        </w:rPr>
        <w:t>12295 лева.</w:t>
      </w:r>
    </w:p>
    <w:p w:rsidR="0012749A" w:rsidRDefault="008F664E" w:rsidP="0012749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Национална</w:t>
      </w:r>
      <w:proofErr w:type="spellEnd"/>
      <w:r w:rsidR="0012749A" w:rsidRPr="0012749A">
        <w:rPr>
          <w:sz w:val="28"/>
          <w:szCs w:val="28"/>
          <w:lang w:val="ru-RU"/>
        </w:rPr>
        <w:t xml:space="preserve"> </w:t>
      </w:r>
      <w:proofErr w:type="spellStart"/>
      <w:r w:rsidR="0012749A" w:rsidRPr="0012749A">
        <w:rPr>
          <w:sz w:val="28"/>
          <w:szCs w:val="28"/>
          <w:lang w:val="ru-RU"/>
        </w:rPr>
        <w:t>програма</w:t>
      </w:r>
      <w:proofErr w:type="spellEnd"/>
      <w:r w:rsidR="0012749A" w:rsidRPr="0012749A">
        <w:rPr>
          <w:sz w:val="28"/>
          <w:szCs w:val="28"/>
          <w:lang w:val="ru-RU"/>
        </w:rPr>
        <w:t xml:space="preserve">  ”С </w:t>
      </w:r>
      <w:proofErr w:type="spellStart"/>
      <w:r w:rsidR="0012749A" w:rsidRPr="0012749A">
        <w:rPr>
          <w:sz w:val="28"/>
          <w:szCs w:val="28"/>
          <w:lang w:val="ru-RU"/>
        </w:rPr>
        <w:t>грижа</w:t>
      </w:r>
      <w:proofErr w:type="spellEnd"/>
      <w:r w:rsidR="0012749A" w:rsidRPr="0012749A">
        <w:rPr>
          <w:sz w:val="28"/>
          <w:szCs w:val="28"/>
          <w:lang w:val="ru-RU"/>
        </w:rPr>
        <w:t xml:space="preserve"> за </w:t>
      </w:r>
      <w:proofErr w:type="spellStart"/>
      <w:r w:rsidR="0012749A" w:rsidRPr="0012749A">
        <w:rPr>
          <w:sz w:val="28"/>
          <w:szCs w:val="28"/>
          <w:lang w:val="ru-RU"/>
        </w:rPr>
        <w:t>всеки</w:t>
      </w:r>
      <w:proofErr w:type="spellEnd"/>
      <w:r w:rsidR="0012749A" w:rsidRPr="0012749A">
        <w:rPr>
          <w:sz w:val="28"/>
          <w:szCs w:val="28"/>
          <w:lang w:val="ru-RU"/>
        </w:rPr>
        <w:t xml:space="preserve"> ученик ” -</w:t>
      </w:r>
      <w:r>
        <w:rPr>
          <w:sz w:val="28"/>
          <w:szCs w:val="28"/>
          <w:lang w:val="ru-RU"/>
        </w:rPr>
        <w:t xml:space="preserve"> </w:t>
      </w:r>
      <w:r w:rsidR="0012749A" w:rsidRPr="0012749A">
        <w:rPr>
          <w:sz w:val="28"/>
          <w:szCs w:val="28"/>
          <w:lang w:val="ru-RU"/>
        </w:rPr>
        <w:t>3696 лева.</w:t>
      </w:r>
    </w:p>
    <w:p w:rsidR="00CF3F8D" w:rsidRPr="00CF3F8D" w:rsidRDefault="00CF3F8D" w:rsidP="00CF3F8D">
      <w:pPr>
        <w:ind w:firstLine="708"/>
        <w:jc w:val="both"/>
        <w:rPr>
          <w:sz w:val="28"/>
          <w:szCs w:val="28"/>
        </w:rPr>
      </w:pPr>
      <w:r w:rsidRPr="00CF3F8D">
        <w:rPr>
          <w:sz w:val="28"/>
          <w:szCs w:val="28"/>
        </w:rPr>
        <w:t>ОУ”</w:t>
      </w:r>
      <w:proofErr w:type="spellStart"/>
      <w:r w:rsidRPr="00CF3F8D">
        <w:rPr>
          <w:sz w:val="28"/>
          <w:szCs w:val="28"/>
        </w:rPr>
        <w:t>Св</w:t>
      </w:r>
      <w:proofErr w:type="spellEnd"/>
      <w:r w:rsidRPr="00CF3F8D">
        <w:rPr>
          <w:sz w:val="28"/>
          <w:szCs w:val="28"/>
        </w:rPr>
        <w:t xml:space="preserve"> св. Кирил и Методий” гр.Елхово, ОУ”Св.Паисий Хилендарски“ гр.Елхово, ОУ”Хаджи Димитър”с.Гранитово, ОУ”Св. Паисий Хилендарски ” с.Бояново, ПГ“</w:t>
      </w:r>
      <w:proofErr w:type="spellStart"/>
      <w:r w:rsidRPr="00CF3F8D">
        <w:rPr>
          <w:sz w:val="28"/>
          <w:szCs w:val="28"/>
        </w:rPr>
        <w:t>Св</w:t>
      </w:r>
      <w:proofErr w:type="spellEnd"/>
      <w:r w:rsidRPr="00CF3F8D">
        <w:rPr>
          <w:sz w:val="28"/>
          <w:szCs w:val="28"/>
          <w:lang w:val="en-US"/>
        </w:rPr>
        <w:t>.</w:t>
      </w:r>
      <w:r w:rsidRPr="00CF3F8D">
        <w:rPr>
          <w:sz w:val="28"/>
          <w:szCs w:val="28"/>
        </w:rPr>
        <w:t>Климент Охридски“ гр.Елхово и ПГ по МСС“</w:t>
      </w:r>
      <w:proofErr w:type="spellStart"/>
      <w:r w:rsidRPr="00CF3F8D">
        <w:rPr>
          <w:sz w:val="28"/>
          <w:szCs w:val="28"/>
        </w:rPr>
        <w:t>Ернесто</w:t>
      </w:r>
      <w:proofErr w:type="spellEnd"/>
      <w:r w:rsidRPr="00CF3F8D">
        <w:rPr>
          <w:sz w:val="28"/>
          <w:szCs w:val="28"/>
        </w:rPr>
        <w:t xml:space="preserve"> Че </w:t>
      </w:r>
      <w:proofErr w:type="spellStart"/>
      <w:r w:rsidRPr="00CF3F8D">
        <w:rPr>
          <w:sz w:val="28"/>
          <w:szCs w:val="28"/>
        </w:rPr>
        <w:t>Гевара</w:t>
      </w:r>
      <w:proofErr w:type="spellEnd"/>
      <w:r w:rsidRPr="00CF3F8D">
        <w:rPr>
          <w:sz w:val="28"/>
          <w:szCs w:val="28"/>
        </w:rPr>
        <w:t>“ с.Бояново работиха по Проект</w:t>
      </w:r>
      <w:r w:rsidRPr="00CF3F8D">
        <w:rPr>
          <w:sz w:val="28"/>
          <w:szCs w:val="28"/>
          <w:lang w:val="en-US"/>
        </w:rPr>
        <w:t xml:space="preserve"> </w:t>
      </w:r>
      <w:r w:rsidRPr="00CF3F8D">
        <w:rPr>
          <w:sz w:val="28"/>
          <w:szCs w:val="28"/>
        </w:rPr>
        <w:t xml:space="preserve"> „Развитие на способностите на учениците и повишаване мотивацията им за учение чрез дейности развиващи специфични знания, умения и компетентности – Твоя час“. </w:t>
      </w:r>
      <w:r w:rsidRPr="00CF3F8D">
        <w:rPr>
          <w:sz w:val="28"/>
          <w:szCs w:val="28"/>
          <w:lang w:val="en-US"/>
        </w:rPr>
        <w:t xml:space="preserve"> </w:t>
      </w:r>
      <w:proofErr w:type="spellStart"/>
      <w:r w:rsidRPr="00CF3F8D">
        <w:rPr>
          <w:sz w:val="28"/>
          <w:szCs w:val="28"/>
          <w:lang w:val="ru-RU"/>
        </w:rPr>
        <w:t>Средствата</w:t>
      </w:r>
      <w:proofErr w:type="spellEnd"/>
      <w:r w:rsidRPr="00CF3F8D">
        <w:rPr>
          <w:sz w:val="28"/>
          <w:szCs w:val="28"/>
          <w:lang w:val="ru-RU"/>
        </w:rPr>
        <w:t xml:space="preserve"> </w:t>
      </w:r>
      <w:proofErr w:type="spellStart"/>
      <w:r w:rsidRPr="00CF3F8D">
        <w:rPr>
          <w:sz w:val="28"/>
          <w:szCs w:val="28"/>
          <w:lang w:val="ru-RU"/>
        </w:rPr>
        <w:t>предоставени</w:t>
      </w:r>
      <w:proofErr w:type="spellEnd"/>
      <w:r w:rsidRPr="00CF3F8D">
        <w:rPr>
          <w:sz w:val="28"/>
          <w:szCs w:val="28"/>
          <w:lang w:val="ru-RU"/>
        </w:rPr>
        <w:t xml:space="preserve"> </w:t>
      </w:r>
      <w:proofErr w:type="gramStart"/>
      <w:r w:rsidRPr="00CF3F8D">
        <w:rPr>
          <w:sz w:val="28"/>
          <w:szCs w:val="28"/>
          <w:lang w:val="ru-RU"/>
        </w:rPr>
        <w:t>по</w:t>
      </w:r>
      <w:proofErr w:type="gramEnd"/>
      <w:r w:rsidRPr="00CF3F8D">
        <w:rPr>
          <w:sz w:val="28"/>
          <w:szCs w:val="28"/>
          <w:lang w:val="ru-RU"/>
        </w:rPr>
        <w:t xml:space="preserve"> проекта за 201</w:t>
      </w:r>
      <w:r w:rsidRPr="00CF3F8D">
        <w:rPr>
          <w:sz w:val="28"/>
          <w:szCs w:val="28"/>
          <w:lang w:val="en-US"/>
        </w:rPr>
        <w:t>8</w:t>
      </w:r>
      <w:r w:rsidRPr="00CF3F8D">
        <w:rPr>
          <w:sz w:val="28"/>
          <w:szCs w:val="28"/>
          <w:lang w:val="ru-RU"/>
        </w:rPr>
        <w:t xml:space="preserve"> г. </w:t>
      </w:r>
      <w:proofErr w:type="spellStart"/>
      <w:r w:rsidRPr="00CF3F8D">
        <w:rPr>
          <w:sz w:val="28"/>
          <w:szCs w:val="28"/>
          <w:lang w:val="ru-RU"/>
        </w:rPr>
        <w:t>са</w:t>
      </w:r>
      <w:proofErr w:type="spellEnd"/>
      <w:r w:rsidRPr="00CF3F8D">
        <w:rPr>
          <w:sz w:val="28"/>
          <w:szCs w:val="28"/>
          <w:lang w:val="ru-RU"/>
        </w:rPr>
        <w:t xml:space="preserve"> в размер на </w:t>
      </w:r>
      <w:r w:rsidRPr="00CF3F8D">
        <w:rPr>
          <w:sz w:val="28"/>
          <w:szCs w:val="28"/>
          <w:lang w:val="en-US"/>
        </w:rPr>
        <w:t>64800</w:t>
      </w:r>
      <w:r w:rsidRPr="00CF3F8D">
        <w:rPr>
          <w:sz w:val="28"/>
          <w:szCs w:val="28"/>
          <w:lang w:val="ru-RU"/>
        </w:rPr>
        <w:t xml:space="preserve"> лева.</w:t>
      </w:r>
    </w:p>
    <w:p w:rsidR="00CF3F8D" w:rsidRPr="00CF3F8D" w:rsidRDefault="00CF3F8D" w:rsidP="00CF3F8D">
      <w:pPr>
        <w:ind w:firstLine="709"/>
        <w:jc w:val="both"/>
        <w:rPr>
          <w:sz w:val="28"/>
          <w:szCs w:val="28"/>
        </w:rPr>
      </w:pPr>
      <w:r w:rsidRPr="00CF3F8D">
        <w:rPr>
          <w:sz w:val="28"/>
          <w:szCs w:val="28"/>
        </w:rPr>
        <w:t>ДГ„Надежда“ работи по проект "Развитие на система</w:t>
      </w:r>
      <w:r w:rsidR="008F664E">
        <w:rPr>
          <w:sz w:val="28"/>
          <w:szCs w:val="28"/>
        </w:rPr>
        <w:t>та на предучилищно образование"</w:t>
      </w:r>
      <w:r w:rsidRPr="00CF3F8D">
        <w:rPr>
          <w:sz w:val="28"/>
          <w:szCs w:val="28"/>
        </w:rPr>
        <w:t xml:space="preserve">. </w:t>
      </w:r>
      <w:proofErr w:type="spellStart"/>
      <w:r w:rsidRPr="00CF3F8D">
        <w:rPr>
          <w:sz w:val="28"/>
          <w:szCs w:val="28"/>
          <w:lang w:val="ru-RU"/>
        </w:rPr>
        <w:t>Средствата</w:t>
      </w:r>
      <w:proofErr w:type="spellEnd"/>
      <w:r w:rsidRPr="00CF3F8D">
        <w:rPr>
          <w:sz w:val="28"/>
          <w:szCs w:val="28"/>
          <w:lang w:val="ru-RU"/>
        </w:rPr>
        <w:t xml:space="preserve"> </w:t>
      </w:r>
      <w:proofErr w:type="spellStart"/>
      <w:r w:rsidRPr="00CF3F8D">
        <w:rPr>
          <w:sz w:val="28"/>
          <w:szCs w:val="28"/>
          <w:lang w:val="ru-RU"/>
        </w:rPr>
        <w:t>предоставени</w:t>
      </w:r>
      <w:proofErr w:type="spellEnd"/>
      <w:r w:rsidRPr="00CF3F8D">
        <w:rPr>
          <w:sz w:val="28"/>
          <w:szCs w:val="28"/>
          <w:lang w:val="ru-RU"/>
        </w:rPr>
        <w:t xml:space="preserve"> </w:t>
      </w:r>
      <w:proofErr w:type="gramStart"/>
      <w:r w:rsidRPr="00CF3F8D">
        <w:rPr>
          <w:sz w:val="28"/>
          <w:szCs w:val="28"/>
          <w:lang w:val="ru-RU"/>
        </w:rPr>
        <w:t>по</w:t>
      </w:r>
      <w:proofErr w:type="gramEnd"/>
      <w:r w:rsidRPr="00CF3F8D">
        <w:rPr>
          <w:sz w:val="28"/>
          <w:szCs w:val="28"/>
          <w:lang w:val="ru-RU"/>
        </w:rPr>
        <w:t xml:space="preserve"> проекта за 201</w:t>
      </w:r>
      <w:r w:rsidRPr="00CF3F8D">
        <w:rPr>
          <w:sz w:val="28"/>
          <w:szCs w:val="28"/>
          <w:lang w:val="en-US"/>
        </w:rPr>
        <w:t>8</w:t>
      </w:r>
      <w:r w:rsidRPr="00CF3F8D">
        <w:rPr>
          <w:sz w:val="28"/>
          <w:szCs w:val="28"/>
          <w:lang w:val="ru-RU"/>
        </w:rPr>
        <w:t xml:space="preserve"> г. </w:t>
      </w:r>
      <w:proofErr w:type="spellStart"/>
      <w:r w:rsidRPr="00CF3F8D">
        <w:rPr>
          <w:sz w:val="28"/>
          <w:szCs w:val="28"/>
          <w:lang w:val="ru-RU"/>
        </w:rPr>
        <w:t>са</w:t>
      </w:r>
      <w:proofErr w:type="spellEnd"/>
      <w:r w:rsidRPr="00CF3F8D">
        <w:rPr>
          <w:sz w:val="28"/>
          <w:szCs w:val="28"/>
          <w:lang w:val="ru-RU"/>
        </w:rPr>
        <w:t xml:space="preserve"> в размер на 2016 лева.</w:t>
      </w:r>
    </w:p>
    <w:p w:rsidR="00CF3F8D" w:rsidRPr="00CF3F8D" w:rsidRDefault="00CF3F8D" w:rsidP="00CF3F8D">
      <w:pPr>
        <w:ind w:firstLine="709"/>
        <w:jc w:val="both"/>
        <w:rPr>
          <w:sz w:val="28"/>
          <w:szCs w:val="28"/>
        </w:rPr>
      </w:pPr>
      <w:r w:rsidRPr="00CF3F8D">
        <w:rPr>
          <w:sz w:val="28"/>
          <w:szCs w:val="28"/>
          <w:lang w:val="ru-RU"/>
        </w:rPr>
        <w:t xml:space="preserve"> </w:t>
      </w:r>
      <w:r w:rsidRPr="00CF3F8D">
        <w:rPr>
          <w:sz w:val="28"/>
          <w:szCs w:val="28"/>
          <w:lang w:val="en-US"/>
        </w:rPr>
        <w:t xml:space="preserve"> </w:t>
      </w:r>
      <w:r w:rsidRPr="00CF3F8D">
        <w:rPr>
          <w:sz w:val="28"/>
          <w:szCs w:val="28"/>
        </w:rPr>
        <w:t>Организирани и проведени бяха Общински ученически игри за учебната 2017/2018 г. и Общинска викторина по безопасност на движението „Да запазим децата на пътя”.</w:t>
      </w:r>
    </w:p>
    <w:p w:rsidR="00CF3F8D" w:rsidRPr="00CF3F8D" w:rsidRDefault="00CF3F8D" w:rsidP="00CF3F8D">
      <w:pPr>
        <w:ind w:firstLine="708"/>
        <w:jc w:val="both"/>
        <w:rPr>
          <w:sz w:val="28"/>
          <w:szCs w:val="28"/>
          <w:lang w:eastAsia="en-GB"/>
        </w:rPr>
      </w:pPr>
      <w:r w:rsidRPr="00CF3F8D">
        <w:rPr>
          <w:sz w:val="28"/>
          <w:szCs w:val="28"/>
          <w:lang w:eastAsia="en-GB"/>
        </w:rPr>
        <w:t xml:space="preserve">Създадени са условия за обхват на всички деца и ученици от задължителна училищна възраст, следи се и тяхното движение. Децата и </w:t>
      </w:r>
      <w:r w:rsidRPr="00CF3F8D">
        <w:rPr>
          <w:sz w:val="28"/>
          <w:szCs w:val="28"/>
          <w:lang w:eastAsia="en-GB"/>
        </w:rPr>
        <w:lastRenderedPageBreak/>
        <w:t>учениците от населените места на общината, в които няма училища и детски градини са обхванати  в средищните и приемащи училища и детските градини.</w:t>
      </w:r>
      <w:r w:rsidRPr="00CF3F8D">
        <w:rPr>
          <w:sz w:val="28"/>
          <w:szCs w:val="28"/>
          <w:lang w:val="ru-RU" w:eastAsia="en-GB"/>
        </w:rPr>
        <w:t xml:space="preserve"> </w:t>
      </w:r>
      <w:r w:rsidRPr="00CF3F8D">
        <w:rPr>
          <w:sz w:val="28"/>
          <w:szCs w:val="28"/>
          <w:lang w:eastAsia="en-GB"/>
        </w:rPr>
        <w:t xml:space="preserve">Осигурен е </w:t>
      </w:r>
      <w:r w:rsidRPr="00CF3F8D">
        <w:rPr>
          <w:sz w:val="28"/>
          <w:szCs w:val="28"/>
        </w:rPr>
        <w:t xml:space="preserve">безплатен транспорт на 260 ученици  и 7 деца по междуселищната транспортна  мрежа и на 135 ученици и </w:t>
      </w:r>
      <w:r w:rsidRPr="00CF3F8D">
        <w:rPr>
          <w:sz w:val="28"/>
          <w:szCs w:val="28"/>
          <w:lang w:val="ru-RU"/>
        </w:rPr>
        <w:t xml:space="preserve">27 </w:t>
      </w:r>
      <w:r w:rsidRPr="00CF3F8D">
        <w:rPr>
          <w:sz w:val="28"/>
          <w:szCs w:val="28"/>
        </w:rPr>
        <w:t>деца с четири училищни автобуси</w:t>
      </w:r>
      <w:r w:rsidRPr="00CF3F8D">
        <w:rPr>
          <w:sz w:val="28"/>
          <w:szCs w:val="28"/>
          <w:lang w:eastAsia="en-GB"/>
        </w:rPr>
        <w:t xml:space="preserve">, от които </w:t>
      </w:r>
      <w:r w:rsidRPr="00CF3F8D">
        <w:rPr>
          <w:sz w:val="28"/>
          <w:szCs w:val="28"/>
        </w:rPr>
        <w:t xml:space="preserve">3  са предоставени от МОН. </w:t>
      </w:r>
    </w:p>
    <w:p w:rsidR="0012749A" w:rsidRPr="007804C2" w:rsidRDefault="00CF3F8D" w:rsidP="007804C2">
      <w:pPr>
        <w:ind w:firstLine="708"/>
        <w:jc w:val="both"/>
        <w:rPr>
          <w:sz w:val="28"/>
          <w:szCs w:val="28"/>
        </w:rPr>
      </w:pPr>
      <w:r w:rsidRPr="00CF3F8D">
        <w:rPr>
          <w:sz w:val="28"/>
          <w:szCs w:val="28"/>
          <w:lang w:eastAsia="en-GB"/>
        </w:rPr>
        <w:t xml:space="preserve">На 184 деца от подготвителните групи и на 512 ученици от 1 – 4 клас се </w:t>
      </w:r>
      <w:r w:rsidR="003555C5">
        <w:rPr>
          <w:sz w:val="28"/>
          <w:szCs w:val="28"/>
        </w:rPr>
        <w:t>осигурява закуска</w:t>
      </w:r>
      <w:r w:rsidR="00962B7A">
        <w:rPr>
          <w:sz w:val="28"/>
          <w:szCs w:val="28"/>
        </w:rPr>
        <w:t xml:space="preserve"> </w:t>
      </w:r>
      <w:r w:rsidR="003555C5">
        <w:rPr>
          <w:sz w:val="28"/>
          <w:szCs w:val="28"/>
        </w:rPr>
        <w:t>-</w:t>
      </w:r>
      <w:r w:rsidRPr="00CF3F8D">
        <w:rPr>
          <w:sz w:val="28"/>
          <w:szCs w:val="28"/>
        </w:rPr>
        <w:t xml:space="preserve"> мляко, плодове и /или зеленчуци</w:t>
      </w:r>
      <w:r w:rsidR="001560BC">
        <w:rPr>
          <w:sz w:val="28"/>
          <w:szCs w:val="28"/>
          <w:lang w:eastAsia="en-GB"/>
        </w:rPr>
        <w:t xml:space="preserve"> от държавния бюджет. За децата от 2 до 4 години  тази закуска се финансира от собствени средства на общината.</w:t>
      </w:r>
      <w:r w:rsidRPr="00CF3F8D">
        <w:rPr>
          <w:sz w:val="28"/>
          <w:szCs w:val="28"/>
          <w:lang w:eastAsia="en-GB"/>
        </w:rPr>
        <w:t xml:space="preserve"> </w:t>
      </w:r>
    </w:p>
    <w:p w:rsidR="006D1A68" w:rsidRPr="009961A9" w:rsidRDefault="005F070F" w:rsidP="009961A9">
      <w:pPr>
        <w:ind w:firstLine="708"/>
        <w:jc w:val="both"/>
        <w:rPr>
          <w:color w:val="000000"/>
          <w:sz w:val="28"/>
          <w:szCs w:val="28"/>
        </w:rPr>
      </w:pPr>
      <w:r w:rsidRPr="00A32DBD">
        <w:rPr>
          <w:color w:val="000000"/>
          <w:sz w:val="28"/>
          <w:szCs w:val="28"/>
        </w:rPr>
        <w:t>За п</w:t>
      </w:r>
      <w:r w:rsidR="008E217C" w:rsidRPr="00A32DBD">
        <w:rPr>
          <w:color w:val="000000"/>
          <w:sz w:val="28"/>
          <w:szCs w:val="28"/>
        </w:rPr>
        <w:t>одобряване на здравословн</w:t>
      </w:r>
      <w:r w:rsidR="00626C0A" w:rsidRPr="00A32DBD">
        <w:rPr>
          <w:color w:val="000000"/>
          <w:sz w:val="28"/>
          <w:szCs w:val="28"/>
        </w:rPr>
        <w:t>ите условия в детските градини се извършиха</w:t>
      </w:r>
      <w:r w:rsidR="00A32DBD">
        <w:rPr>
          <w:color w:val="000000"/>
          <w:sz w:val="28"/>
          <w:szCs w:val="28"/>
        </w:rPr>
        <w:t>:</w:t>
      </w:r>
      <w:r w:rsidR="00626C0A" w:rsidRPr="00A32DBD">
        <w:rPr>
          <w:color w:val="000000"/>
          <w:sz w:val="28"/>
          <w:szCs w:val="28"/>
        </w:rPr>
        <w:t xml:space="preserve"> </w:t>
      </w:r>
      <w:r w:rsidR="006F372C" w:rsidRPr="00A32DBD">
        <w:rPr>
          <w:color w:val="000000"/>
          <w:sz w:val="28"/>
          <w:szCs w:val="28"/>
        </w:rPr>
        <w:t>текущи ремонти на кухненските блокове</w:t>
      </w:r>
      <w:r w:rsidR="008E217C" w:rsidRPr="00A32DBD">
        <w:rPr>
          <w:color w:val="000000"/>
          <w:sz w:val="28"/>
          <w:szCs w:val="28"/>
        </w:rPr>
        <w:t xml:space="preserve"> </w:t>
      </w:r>
      <w:r w:rsidR="00626C0A" w:rsidRPr="00A32DBD">
        <w:rPr>
          <w:color w:val="000000"/>
          <w:sz w:val="28"/>
          <w:szCs w:val="28"/>
        </w:rPr>
        <w:t xml:space="preserve">на </w:t>
      </w:r>
      <w:r w:rsidR="008E217C" w:rsidRPr="00A32DBD">
        <w:rPr>
          <w:color w:val="000000"/>
          <w:sz w:val="28"/>
          <w:szCs w:val="28"/>
        </w:rPr>
        <w:t>ДГ“Нев</w:t>
      </w:r>
      <w:r w:rsidR="006F372C" w:rsidRPr="00A32DBD">
        <w:rPr>
          <w:color w:val="000000"/>
          <w:sz w:val="28"/>
          <w:szCs w:val="28"/>
        </w:rPr>
        <w:t xml:space="preserve">ен“ на  ул.“Славянска“ и ул.Ангел Вълев“ и ремонт на В и К инсталацията </w:t>
      </w:r>
      <w:r w:rsidR="00E5783C" w:rsidRPr="00A32DBD">
        <w:rPr>
          <w:color w:val="000000"/>
          <w:sz w:val="28"/>
          <w:szCs w:val="28"/>
        </w:rPr>
        <w:t xml:space="preserve">на двете бази в града на същата градина </w:t>
      </w:r>
      <w:r w:rsidR="006F372C" w:rsidRPr="00A32DBD">
        <w:rPr>
          <w:color w:val="000000"/>
          <w:sz w:val="28"/>
          <w:szCs w:val="28"/>
        </w:rPr>
        <w:t>за</w:t>
      </w:r>
      <w:r w:rsidR="00E5783C" w:rsidRPr="00A32DBD">
        <w:rPr>
          <w:color w:val="000000"/>
          <w:sz w:val="28"/>
          <w:szCs w:val="28"/>
        </w:rPr>
        <w:t xml:space="preserve"> 7051</w:t>
      </w:r>
      <w:r w:rsidR="00626C0A" w:rsidRPr="00A32DBD">
        <w:rPr>
          <w:color w:val="000000"/>
          <w:sz w:val="28"/>
          <w:szCs w:val="28"/>
        </w:rPr>
        <w:t xml:space="preserve"> </w:t>
      </w:r>
      <w:proofErr w:type="spellStart"/>
      <w:r w:rsidR="00626C0A" w:rsidRPr="00A32DBD">
        <w:rPr>
          <w:color w:val="000000"/>
          <w:sz w:val="28"/>
          <w:szCs w:val="28"/>
        </w:rPr>
        <w:t>лв</w:t>
      </w:r>
      <w:proofErr w:type="spellEnd"/>
      <w:r w:rsidR="00A32DBD">
        <w:rPr>
          <w:color w:val="000000"/>
          <w:sz w:val="28"/>
          <w:szCs w:val="28"/>
        </w:rPr>
        <w:t>; на ДГ Надежда“ беше подменена подовата настилка в помещенията на стойност 6216 лв.</w:t>
      </w:r>
      <w:r w:rsidR="00626C0A" w:rsidRPr="00A32DBD">
        <w:rPr>
          <w:color w:val="000000"/>
          <w:sz w:val="28"/>
          <w:szCs w:val="28"/>
        </w:rPr>
        <w:t xml:space="preserve"> </w:t>
      </w:r>
    </w:p>
    <w:p w:rsidR="006D1A68" w:rsidRPr="00012EBA" w:rsidRDefault="00012EBA" w:rsidP="00012EBA">
      <w:pPr>
        <w:ind w:firstLine="709"/>
        <w:jc w:val="both"/>
        <w:rPr>
          <w:sz w:val="28"/>
          <w:szCs w:val="28"/>
        </w:rPr>
      </w:pPr>
      <w:r w:rsidRPr="00012EBA">
        <w:rPr>
          <w:sz w:val="28"/>
          <w:szCs w:val="28"/>
        </w:rPr>
        <w:t xml:space="preserve">Със собствени средства е </w:t>
      </w:r>
      <w:r w:rsidR="00BF77F6" w:rsidRPr="00012EBA">
        <w:rPr>
          <w:sz w:val="28"/>
          <w:szCs w:val="28"/>
        </w:rPr>
        <w:t xml:space="preserve">завършен външният вид на сградата, в която се помещава Центърът за подкрепа за личностно развитие – Общински детски комплекс – Елхово. Под влиянието на различни климатични условия през годините площадката пред входа на комплекса бе с начупени плочки и изкъртена стена. </w:t>
      </w:r>
      <w:r w:rsidRPr="00012EBA">
        <w:rPr>
          <w:sz w:val="28"/>
          <w:szCs w:val="28"/>
        </w:rPr>
        <w:t xml:space="preserve">При извършения ремонт </w:t>
      </w:r>
      <w:r w:rsidR="00BF77F6" w:rsidRPr="00012EBA">
        <w:rPr>
          <w:sz w:val="28"/>
          <w:szCs w:val="28"/>
        </w:rPr>
        <w:t>старите и амортизирани плочки са подменени с нови каменни такива, стената е изцяло ремонтирана и по</w:t>
      </w:r>
      <w:r>
        <w:rPr>
          <w:sz w:val="28"/>
          <w:szCs w:val="28"/>
        </w:rPr>
        <w:t>крита с нова циментова мазилка.</w:t>
      </w:r>
      <w:r w:rsidR="00F21A79">
        <w:rPr>
          <w:sz w:val="28"/>
          <w:szCs w:val="28"/>
        </w:rPr>
        <w:t xml:space="preserve"> Ремонтът е на стойност 9175 лв.</w:t>
      </w:r>
    </w:p>
    <w:p w:rsidR="00436F47" w:rsidRDefault="00BF5D2D" w:rsidP="00012EBA">
      <w:pPr>
        <w:ind w:firstLine="709"/>
        <w:jc w:val="both"/>
        <w:rPr>
          <w:rFonts w:eastAsia="MS Mincho"/>
          <w:lang w:eastAsia="ja-JP"/>
        </w:rPr>
      </w:pPr>
      <w:r w:rsidRPr="00C6227B">
        <w:rPr>
          <w:sz w:val="28"/>
          <w:szCs w:val="28"/>
        </w:rPr>
        <w:t>През 2018г. по Програмата за развитие на селските райони 2014-2020</w:t>
      </w:r>
      <w:r>
        <w:rPr>
          <w:sz w:val="28"/>
          <w:szCs w:val="28"/>
        </w:rPr>
        <w:t>г.</w:t>
      </w:r>
      <w:r w:rsidRPr="00C6227B">
        <w:rPr>
          <w:sz w:val="28"/>
          <w:szCs w:val="28"/>
        </w:rPr>
        <w:t xml:space="preserve"> продължава изпълнението на проект с  наименование „Ремонт, оборудване и обзавеждане на общинска образователна инфраструктура – Детска градина „Невен“, град Елхово“ . </w:t>
      </w:r>
      <w:r>
        <w:rPr>
          <w:sz w:val="28"/>
          <w:szCs w:val="28"/>
        </w:rPr>
        <w:t xml:space="preserve">Строително монтажните работи  и в двете сгради на детската градина са изпълнени, предстои доставяне на предвиденото оборудване и обзавеждане. </w:t>
      </w:r>
      <w:r w:rsidR="00E601D7" w:rsidRPr="00BF5D2D">
        <w:rPr>
          <w:bCs/>
          <w:sz w:val="28"/>
          <w:szCs w:val="28"/>
          <w:lang w:eastAsia="en-US"/>
        </w:rPr>
        <w:t>Общата стойност на проекта е 750 710 лв.</w:t>
      </w:r>
      <w:r w:rsidR="00D32D05" w:rsidRPr="00BF5D2D">
        <w:rPr>
          <w:rFonts w:eastAsia="Calibri"/>
          <w:sz w:val="28"/>
          <w:szCs w:val="28"/>
          <w:lang w:eastAsia="en-US"/>
        </w:rPr>
        <w:t xml:space="preserve"> С изпълнението на дейностите по проекта ще се осигури съвременна образователна инфраструктура и ще се създадат благоприятни и безопасни условия за образователната, спортната и развлекателната дейност на децата.</w:t>
      </w:r>
      <w:r w:rsidR="00D32D05" w:rsidRPr="00BF5D2D">
        <w:rPr>
          <w:rFonts w:eastAsia="MS Mincho"/>
          <w:lang w:val="en-GB" w:eastAsia="ja-JP"/>
        </w:rPr>
        <w:t xml:space="preserve"> </w:t>
      </w:r>
    </w:p>
    <w:p w:rsidR="007804C2" w:rsidRPr="007804C2" w:rsidRDefault="007804C2" w:rsidP="007804C2">
      <w:pPr>
        <w:ind w:firstLine="708"/>
        <w:jc w:val="both"/>
        <w:rPr>
          <w:sz w:val="28"/>
          <w:szCs w:val="28"/>
        </w:rPr>
      </w:pPr>
      <w:r w:rsidRPr="00CF3F8D">
        <w:rPr>
          <w:sz w:val="28"/>
          <w:szCs w:val="28"/>
        </w:rPr>
        <w:t>Получените средства за  функция „Образование“</w:t>
      </w:r>
      <w:r w:rsidR="00C23373">
        <w:rPr>
          <w:sz w:val="28"/>
          <w:szCs w:val="28"/>
        </w:rPr>
        <w:t xml:space="preserve"> </w:t>
      </w:r>
      <w:r w:rsidRPr="00CF3F8D">
        <w:rPr>
          <w:sz w:val="28"/>
          <w:szCs w:val="28"/>
        </w:rPr>
        <w:t>за 2018 г. са в размер на 4 410 088 лева.</w:t>
      </w:r>
    </w:p>
    <w:p w:rsidR="001C584D" w:rsidRPr="002934D7" w:rsidRDefault="00E73AA2" w:rsidP="00F77BC4">
      <w:pPr>
        <w:ind w:firstLine="708"/>
        <w:jc w:val="both"/>
        <w:outlineLvl w:val="0"/>
        <w:rPr>
          <w:sz w:val="28"/>
          <w:szCs w:val="28"/>
        </w:rPr>
      </w:pPr>
      <w:r w:rsidRPr="002934D7">
        <w:rPr>
          <w:sz w:val="28"/>
          <w:szCs w:val="28"/>
        </w:rPr>
        <w:t xml:space="preserve">Финансирането на функция „Образование” е приоритет за Община Елхово и е с </w:t>
      </w:r>
      <w:r w:rsidR="00782EB9" w:rsidRPr="002934D7">
        <w:rPr>
          <w:sz w:val="28"/>
          <w:szCs w:val="28"/>
        </w:rPr>
        <w:t>най – голям относителен дял - 44,2</w:t>
      </w:r>
      <w:r w:rsidRPr="002934D7">
        <w:rPr>
          <w:sz w:val="28"/>
          <w:szCs w:val="28"/>
        </w:rPr>
        <w:t xml:space="preserve"> % спрямо разходите за всички останали функции. </w:t>
      </w:r>
      <w:r w:rsidR="00F07374">
        <w:rPr>
          <w:sz w:val="28"/>
          <w:szCs w:val="28"/>
        </w:rPr>
        <w:t>В сравнение с</w:t>
      </w:r>
      <w:r w:rsidR="00F77BC4" w:rsidRPr="002934D7">
        <w:rPr>
          <w:sz w:val="28"/>
          <w:szCs w:val="28"/>
        </w:rPr>
        <w:t xml:space="preserve"> 2017 г. за образование са заделени с 632 195 лв. повече.</w:t>
      </w:r>
    </w:p>
    <w:p w:rsidR="00AA5957" w:rsidRPr="00FE7433" w:rsidRDefault="00AA5957" w:rsidP="00AA5957">
      <w:pPr>
        <w:ind w:firstLine="709"/>
        <w:jc w:val="both"/>
        <w:rPr>
          <w:b/>
          <w:sz w:val="28"/>
          <w:szCs w:val="28"/>
        </w:rPr>
      </w:pPr>
    </w:p>
    <w:p w:rsidR="000A5656" w:rsidRDefault="000A5656" w:rsidP="00E311C5">
      <w:pPr>
        <w:ind w:firstLine="708"/>
        <w:jc w:val="both"/>
        <w:outlineLvl w:val="0"/>
        <w:rPr>
          <w:b/>
          <w:i/>
          <w:sz w:val="28"/>
          <w:szCs w:val="28"/>
        </w:rPr>
      </w:pPr>
      <w:r w:rsidRPr="00FE7433">
        <w:rPr>
          <w:b/>
          <w:i/>
          <w:sz w:val="28"/>
          <w:szCs w:val="28"/>
        </w:rPr>
        <w:t>VІІІ.Спорт, туризъм и младежки дейности</w:t>
      </w:r>
    </w:p>
    <w:p w:rsidR="0025142A" w:rsidRPr="0025142A" w:rsidRDefault="0025142A" w:rsidP="0025142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17D38">
        <w:rPr>
          <w:sz w:val="28"/>
          <w:szCs w:val="28"/>
        </w:rPr>
        <w:t xml:space="preserve">За подобряване качеството на живот и подкрепа на младите хора и създаване и прилагане на устойчиви механизми за задържането им </w:t>
      </w:r>
      <w:r w:rsidR="00DA0BA8">
        <w:rPr>
          <w:sz w:val="28"/>
          <w:szCs w:val="28"/>
        </w:rPr>
        <w:t xml:space="preserve">в </w:t>
      </w:r>
      <w:r w:rsidR="00DA0BA8">
        <w:rPr>
          <w:sz w:val="28"/>
          <w:szCs w:val="28"/>
        </w:rPr>
        <w:lastRenderedPageBreak/>
        <w:t xml:space="preserve">общината, </w:t>
      </w:r>
      <w:r w:rsidRPr="00217D38">
        <w:rPr>
          <w:sz w:val="28"/>
          <w:szCs w:val="28"/>
        </w:rPr>
        <w:t xml:space="preserve">ежегодно община Елхово заделя средства </w:t>
      </w:r>
      <w:r>
        <w:rPr>
          <w:sz w:val="28"/>
          <w:szCs w:val="28"/>
        </w:rPr>
        <w:t xml:space="preserve"> за масовия спорт като</w:t>
      </w:r>
      <w:r w:rsidRPr="00217D38">
        <w:rPr>
          <w:sz w:val="28"/>
          <w:szCs w:val="28"/>
        </w:rPr>
        <w:t xml:space="preserve"> поддържа общинските спортни обекти и съоръжения.</w:t>
      </w:r>
    </w:p>
    <w:p w:rsidR="00E758BC" w:rsidRPr="00001161" w:rsidRDefault="00E758BC" w:rsidP="00001161">
      <w:pPr>
        <w:shd w:val="clear" w:color="auto" w:fill="FFFFFF" w:themeFill="background1"/>
        <w:ind w:firstLine="708"/>
        <w:jc w:val="both"/>
        <w:rPr>
          <w:sz w:val="28"/>
          <w:szCs w:val="28"/>
          <w:lang w:val="ru-RU"/>
        </w:rPr>
      </w:pPr>
      <w:r w:rsidRPr="00001161">
        <w:rPr>
          <w:sz w:val="28"/>
          <w:szCs w:val="28"/>
        </w:rPr>
        <w:t>През 2018 година се проведоха спортни мероприятия по повод</w:t>
      </w:r>
      <w:r w:rsidR="0056720C">
        <w:rPr>
          <w:sz w:val="28"/>
          <w:szCs w:val="28"/>
        </w:rPr>
        <w:t>-</w:t>
      </w:r>
      <w:r w:rsidRPr="00001161">
        <w:rPr>
          <w:sz w:val="28"/>
          <w:szCs w:val="28"/>
        </w:rPr>
        <w:t xml:space="preserve"> празника на град Елхово – детски футболен турнир, </w:t>
      </w:r>
      <w:proofErr w:type="spellStart"/>
      <w:r w:rsidRPr="00001161">
        <w:rPr>
          <w:sz w:val="28"/>
          <w:szCs w:val="28"/>
        </w:rPr>
        <w:t>турнир</w:t>
      </w:r>
      <w:proofErr w:type="spellEnd"/>
      <w:r w:rsidRPr="00001161">
        <w:rPr>
          <w:sz w:val="28"/>
          <w:szCs w:val="28"/>
        </w:rPr>
        <w:t xml:space="preserve"> по борба, шах турнир, канадска борба, тенис на маса и тенис на корт, пешеходен поход по </w:t>
      </w:r>
      <w:proofErr w:type="spellStart"/>
      <w:r w:rsidRPr="00001161">
        <w:rPr>
          <w:sz w:val="28"/>
          <w:szCs w:val="28"/>
        </w:rPr>
        <w:t>еко</w:t>
      </w:r>
      <w:proofErr w:type="spellEnd"/>
      <w:r w:rsidR="00001161">
        <w:rPr>
          <w:sz w:val="28"/>
          <w:szCs w:val="28"/>
        </w:rPr>
        <w:t xml:space="preserve"> </w:t>
      </w:r>
      <w:r w:rsidRPr="00001161">
        <w:rPr>
          <w:sz w:val="28"/>
          <w:szCs w:val="28"/>
        </w:rPr>
        <w:t xml:space="preserve">пътека  „Дервент“; месеца на българският спорт – турнир по футбол, турнир по тенис на маса и тенис на корт, лекоатлетически силови игри,  народна топка и </w:t>
      </w:r>
      <w:proofErr w:type="spellStart"/>
      <w:r w:rsidRPr="00001161">
        <w:rPr>
          <w:sz w:val="28"/>
          <w:szCs w:val="28"/>
        </w:rPr>
        <w:t>вело</w:t>
      </w:r>
      <w:proofErr w:type="spellEnd"/>
      <w:r w:rsidR="00001161">
        <w:rPr>
          <w:sz w:val="28"/>
          <w:szCs w:val="28"/>
        </w:rPr>
        <w:t xml:space="preserve"> </w:t>
      </w:r>
      <w:r w:rsidRPr="00001161">
        <w:rPr>
          <w:sz w:val="28"/>
          <w:szCs w:val="28"/>
        </w:rPr>
        <w:t xml:space="preserve">поход. </w:t>
      </w:r>
    </w:p>
    <w:p w:rsidR="00E758BC" w:rsidRPr="00001161" w:rsidRDefault="00E758BC" w:rsidP="0000116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01161">
        <w:rPr>
          <w:sz w:val="28"/>
          <w:szCs w:val="28"/>
        </w:rPr>
        <w:t>Съгласно Наредбата за условията, реда и критериите за финансово подпомагане на спортните клубове в община Елхово бяха подпомогнати и насърчени местните спортни клубове. ОФК Елхово получи финансова субсидия в размер на 20 824.66 лв.; „Ученически спортен клуб Елхово – 2008” – 5 000 лв.; Спортен клуб по борба „Стефан Караджа-Елхово”  - 10 880.19 лв.; Футболен клуб „Бояново – 2012”– 7 010.40 лв.; Стрелкови клуб „</w:t>
      </w:r>
      <w:proofErr w:type="spellStart"/>
      <w:r w:rsidRPr="00001161">
        <w:rPr>
          <w:sz w:val="28"/>
          <w:szCs w:val="28"/>
        </w:rPr>
        <w:t>Колхида</w:t>
      </w:r>
      <w:proofErr w:type="spellEnd"/>
      <w:r w:rsidRPr="00001161">
        <w:rPr>
          <w:sz w:val="28"/>
          <w:szCs w:val="28"/>
        </w:rPr>
        <w:t xml:space="preserve">“-Елхово – 5 717.56 лв.; и </w:t>
      </w:r>
      <w:r w:rsidRPr="00001161">
        <w:rPr>
          <w:sz w:val="28"/>
          <w:szCs w:val="28"/>
          <w:lang w:val="en-US"/>
        </w:rPr>
        <w:t xml:space="preserve"> </w:t>
      </w:r>
      <w:r w:rsidRPr="00001161">
        <w:rPr>
          <w:sz w:val="28"/>
          <w:szCs w:val="28"/>
        </w:rPr>
        <w:t>Шахматен клуб - при Община Елхово – 567.20 лв.</w:t>
      </w:r>
    </w:p>
    <w:p w:rsidR="00E758BC" w:rsidRPr="00001161" w:rsidRDefault="00E758BC" w:rsidP="0000116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01161">
        <w:rPr>
          <w:sz w:val="28"/>
          <w:szCs w:val="28"/>
        </w:rPr>
        <w:t>Спортните клубове в община Елхово през 2018 година постигнаха много добри резултати благодарение на предоставените средства и условия за тренировки.</w:t>
      </w:r>
    </w:p>
    <w:p w:rsidR="00E15E18" w:rsidRPr="00A006BA" w:rsidRDefault="00E15E18" w:rsidP="00470268">
      <w:pPr>
        <w:ind w:firstLine="708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Чрез </w:t>
      </w:r>
      <w:r w:rsidR="00E758BC" w:rsidRPr="00001161">
        <w:rPr>
          <w:sz w:val="28"/>
          <w:szCs w:val="28"/>
        </w:rPr>
        <w:t>„Ученически спортен клуб Елхово – 2008”</w:t>
      </w:r>
      <w:r w:rsidRPr="00E15E18">
        <w:rPr>
          <w:color w:val="00000A"/>
        </w:rPr>
        <w:t xml:space="preserve"> </w:t>
      </w:r>
      <w:r w:rsidR="00470268" w:rsidRPr="00A006BA">
        <w:rPr>
          <w:color w:val="00000A"/>
          <w:sz w:val="28"/>
          <w:szCs w:val="28"/>
        </w:rPr>
        <w:t>бе</w:t>
      </w:r>
      <w:r w:rsidR="00470268">
        <w:rPr>
          <w:color w:val="00000A"/>
          <w:sz w:val="28"/>
          <w:szCs w:val="28"/>
        </w:rPr>
        <w:t xml:space="preserve"> р</w:t>
      </w:r>
      <w:r w:rsidRPr="00A006BA">
        <w:rPr>
          <w:color w:val="00000A"/>
          <w:sz w:val="28"/>
          <w:szCs w:val="28"/>
        </w:rPr>
        <w:t>еализирано лятно училище по плуване с лицензиран треньор и осигурено медицинско лице. Уточнен бе графика на занятията и условията за ползване на спортната база. В лятното училище по плуване взеха участие около 60 деца от първи до четвърти клас.</w:t>
      </w:r>
    </w:p>
    <w:p w:rsidR="00E758BC" w:rsidRPr="00001161" w:rsidRDefault="00E15E18" w:rsidP="00E15E1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006BA">
        <w:rPr>
          <w:color w:val="00000A"/>
          <w:sz w:val="28"/>
          <w:szCs w:val="28"/>
        </w:rPr>
        <w:t xml:space="preserve">Организирани бяха едномесечни летни занимания по </w:t>
      </w:r>
      <w:proofErr w:type="spellStart"/>
      <w:r w:rsidRPr="00A006BA">
        <w:rPr>
          <w:color w:val="00000A"/>
          <w:sz w:val="28"/>
          <w:szCs w:val="28"/>
        </w:rPr>
        <w:t>федербал</w:t>
      </w:r>
      <w:proofErr w:type="spellEnd"/>
      <w:r w:rsidRPr="00A006BA">
        <w:rPr>
          <w:color w:val="00000A"/>
          <w:sz w:val="28"/>
          <w:szCs w:val="28"/>
        </w:rPr>
        <w:t>, забавни спортно-развлекателни игри с образователен характер и лека атлетика, в които се включиха около 90 ученика от първи до дванайсети клас.</w:t>
      </w:r>
      <w:r w:rsidR="00E758BC" w:rsidRPr="00001161">
        <w:rPr>
          <w:sz w:val="28"/>
          <w:szCs w:val="28"/>
        </w:rPr>
        <w:t xml:space="preserve"> Финансирането е осигурено за поредна година със субсидия</w:t>
      </w:r>
      <w:r w:rsidR="0056720C">
        <w:rPr>
          <w:sz w:val="28"/>
          <w:szCs w:val="28"/>
        </w:rPr>
        <w:t>та</w:t>
      </w:r>
      <w:r w:rsidR="00E758BC" w:rsidRPr="00001161">
        <w:rPr>
          <w:sz w:val="28"/>
          <w:szCs w:val="28"/>
        </w:rPr>
        <w:t xml:space="preserve"> отпусната от Община Елхово.</w:t>
      </w:r>
    </w:p>
    <w:p w:rsidR="00E758BC" w:rsidRPr="00001161" w:rsidRDefault="00E758BC" w:rsidP="0000116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01161">
        <w:rPr>
          <w:sz w:val="28"/>
          <w:szCs w:val="28"/>
        </w:rPr>
        <w:t xml:space="preserve">Спортният клуб по борба „Стефан Караджа-Елхово”  постигна високи резултати и спечели престижни </w:t>
      </w:r>
      <w:r w:rsidR="0056720C">
        <w:rPr>
          <w:sz w:val="28"/>
          <w:szCs w:val="28"/>
        </w:rPr>
        <w:t>награди от участия в Държав</w:t>
      </w:r>
      <w:r w:rsidRPr="00001161">
        <w:rPr>
          <w:sz w:val="28"/>
          <w:szCs w:val="28"/>
        </w:rPr>
        <w:t>н</w:t>
      </w:r>
      <w:r w:rsidR="0056720C">
        <w:rPr>
          <w:sz w:val="28"/>
          <w:szCs w:val="28"/>
        </w:rPr>
        <w:t>ия</w:t>
      </w:r>
      <w:r w:rsidRPr="00001161">
        <w:rPr>
          <w:sz w:val="28"/>
          <w:szCs w:val="28"/>
        </w:rPr>
        <w:t xml:space="preserve"> спортен календар и други турнири през годината, както следва:  5-то, 7-мо и 11-то място от Държавно лично първенство в Бургас за юноши и момчета; 5-то, 7-мо и 12-то място от Държавен личен шампионат по свободна борба за мъже в гр. Сливен; Държавен личен отборен шампионат за юноши в гр. Сливен -  едно 3-то и две 5-ти места;  Държавен личен отборен шампионат за деца в гр. Г. Оряховица - 3-то и 11-то място; от Държавен личен отборен шампионат момчета гр. Разград - 5-то и 7-мо място; от турнир за момчета в гр. Средец - 3-то и 5-то място; от турнир в Г. Оряховица за деца и юноши -  2-ро и 3-то място; бронзов медал в категория 130 кг. на Световното първенство  по борба за ветерани в Скопие (Македония) и 5-то място в категория 62кг.</w:t>
      </w:r>
    </w:p>
    <w:p w:rsidR="00E758BC" w:rsidRPr="00001161" w:rsidRDefault="00E758BC" w:rsidP="0000116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01161">
        <w:rPr>
          <w:sz w:val="28"/>
          <w:szCs w:val="28"/>
        </w:rPr>
        <w:lastRenderedPageBreak/>
        <w:t xml:space="preserve"> За поредна година </w:t>
      </w:r>
      <w:r w:rsidR="0056720C">
        <w:rPr>
          <w:sz w:val="28"/>
          <w:szCs w:val="28"/>
        </w:rPr>
        <w:t>клубът организира и участва</w:t>
      </w:r>
      <w:r w:rsidRPr="00001161">
        <w:rPr>
          <w:sz w:val="28"/>
          <w:szCs w:val="28"/>
        </w:rPr>
        <w:t xml:space="preserve"> в турнир по борба посветен на празника на град Елхово. В състезанието взеха участие състезатели от клубовете от градовете Нова Загора, Бургас, Ямбол, Стражица и Елхово. Отборът на клуб по борба „Стефан Караджа” Елхово участва във следните възрастови групи - подготвителни групи, деца, юноши и кадети свободен стил , като завоюва общо 7 златни, 3 сребърни и 9 бронзови медала.</w:t>
      </w:r>
    </w:p>
    <w:p w:rsidR="00E758BC" w:rsidRPr="00001161" w:rsidRDefault="00E758BC" w:rsidP="0000116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01161">
        <w:rPr>
          <w:sz w:val="28"/>
          <w:szCs w:val="28"/>
        </w:rPr>
        <w:t>Представителният отбор на село Бояново по футбол – ФК „Бояново-2012” е на пето място от общо тринадесет отбора в крайното класиране на „Б“ Областна група-мъже сезон 2018/2019 г. есен с актив от 20 точки и голова разлика 39-30.</w:t>
      </w:r>
    </w:p>
    <w:p w:rsidR="00E758BC" w:rsidRPr="00001161" w:rsidRDefault="00E758BC" w:rsidP="00B53574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01161">
        <w:rPr>
          <w:sz w:val="28"/>
          <w:szCs w:val="28"/>
        </w:rPr>
        <w:t xml:space="preserve">Детският представителен отбор на ОФК Елхово се класира на шесто място от десет отбора в </w:t>
      </w:r>
      <w:proofErr w:type="spellStart"/>
      <w:r w:rsidRPr="00001161">
        <w:rPr>
          <w:sz w:val="28"/>
          <w:szCs w:val="28"/>
        </w:rPr>
        <w:t>Междуобластна</w:t>
      </w:r>
      <w:proofErr w:type="spellEnd"/>
      <w:r w:rsidRPr="00001161">
        <w:rPr>
          <w:sz w:val="28"/>
          <w:szCs w:val="28"/>
        </w:rPr>
        <w:t xml:space="preserve"> група Ямбол-Сливен</w:t>
      </w:r>
      <w:r w:rsidRPr="00001161">
        <w:rPr>
          <w:bCs/>
          <w:sz w:val="28"/>
          <w:szCs w:val="28"/>
        </w:rPr>
        <w:t xml:space="preserve">, с актив от 10 точки. </w:t>
      </w:r>
      <w:r w:rsidRPr="00001161">
        <w:rPr>
          <w:sz w:val="28"/>
          <w:szCs w:val="28"/>
        </w:rPr>
        <w:t>През годината децата взеха участие в турнир за празника на град Елхово, като се класираха на  IІІ място; VІ място на детски турнир за Купата на Асоциацията на българските футболисти</w:t>
      </w:r>
      <w:r w:rsidR="00461C9E">
        <w:rPr>
          <w:sz w:val="28"/>
          <w:szCs w:val="28"/>
        </w:rPr>
        <w:t>, който се проведе в град Ямбол</w:t>
      </w:r>
      <w:r w:rsidRPr="00001161">
        <w:rPr>
          <w:sz w:val="28"/>
          <w:szCs w:val="28"/>
        </w:rPr>
        <w:t xml:space="preserve"> и индивидуална награда за най-полезен състезател.</w:t>
      </w:r>
    </w:p>
    <w:p w:rsidR="00E758BC" w:rsidRPr="00001161" w:rsidRDefault="00E758BC" w:rsidP="0000116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01161">
        <w:rPr>
          <w:sz w:val="28"/>
          <w:szCs w:val="28"/>
        </w:rPr>
        <w:t xml:space="preserve">Представителният отбор на град Елхово по футбол – ОФК Елхово завърши </w:t>
      </w:r>
      <w:proofErr w:type="spellStart"/>
      <w:r w:rsidRPr="00001161">
        <w:rPr>
          <w:sz w:val="28"/>
          <w:szCs w:val="28"/>
        </w:rPr>
        <w:t>полу</w:t>
      </w:r>
      <w:proofErr w:type="spellEnd"/>
      <w:r w:rsidR="00901DC2">
        <w:rPr>
          <w:sz w:val="28"/>
          <w:szCs w:val="28"/>
        </w:rPr>
        <w:t xml:space="preserve"> </w:t>
      </w:r>
      <w:r w:rsidRPr="00001161">
        <w:rPr>
          <w:sz w:val="28"/>
          <w:szCs w:val="28"/>
        </w:rPr>
        <w:t>сезон 2018/2019 есен на О</w:t>
      </w:r>
      <w:proofErr w:type="spellStart"/>
      <w:r w:rsidRPr="00001161">
        <w:rPr>
          <w:sz w:val="28"/>
          <w:szCs w:val="28"/>
          <w:lang w:val="en-US"/>
        </w:rPr>
        <w:t>бластна</w:t>
      </w:r>
      <w:proofErr w:type="spellEnd"/>
      <w:r w:rsidRPr="00001161">
        <w:rPr>
          <w:sz w:val="28"/>
          <w:szCs w:val="28"/>
          <w:lang w:val="en-US"/>
        </w:rPr>
        <w:t xml:space="preserve"> </w:t>
      </w:r>
      <w:proofErr w:type="spellStart"/>
      <w:r w:rsidRPr="00001161">
        <w:rPr>
          <w:sz w:val="28"/>
          <w:szCs w:val="28"/>
          <w:lang w:val="en-US"/>
        </w:rPr>
        <w:t>група</w:t>
      </w:r>
      <w:proofErr w:type="spellEnd"/>
      <w:r w:rsidRPr="00001161">
        <w:rPr>
          <w:sz w:val="28"/>
          <w:szCs w:val="28"/>
          <w:lang w:val="en-US"/>
        </w:rPr>
        <w:t xml:space="preserve"> </w:t>
      </w:r>
      <w:proofErr w:type="spellStart"/>
      <w:r w:rsidRPr="00001161">
        <w:rPr>
          <w:sz w:val="28"/>
          <w:szCs w:val="28"/>
          <w:lang w:val="en-US"/>
        </w:rPr>
        <w:t>зона</w:t>
      </w:r>
      <w:proofErr w:type="spellEnd"/>
      <w:r w:rsidRPr="00001161">
        <w:rPr>
          <w:sz w:val="28"/>
          <w:szCs w:val="28"/>
          <w:lang w:val="en-US"/>
        </w:rPr>
        <w:t xml:space="preserve"> </w:t>
      </w:r>
      <w:proofErr w:type="spellStart"/>
      <w:r w:rsidRPr="00001161">
        <w:rPr>
          <w:sz w:val="28"/>
          <w:szCs w:val="28"/>
          <w:lang w:val="en-US"/>
        </w:rPr>
        <w:t>Ямбол</w:t>
      </w:r>
      <w:proofErr w:type="spellEnd"/>
      <w:r w:rsidRPr="00001161">
        <w:rPr>
          <w:sz w:val="28"/>
          <w:szCs w:val="28"/>
          <w:lang w:val="en-US"/>
        </w:rPr>
        <w:t xml:space="preserve"> </w:t>
      </w:r>
      <w:r w:rsidRPr="00001161">
        <w:rPr>
          <w:sz w:val="28"/>
          <w:szCs w:val="28"/>
        </w:rPr>
        <w:t xml:space="preserve">– мъже, на трето място </w:t>
      </w:r>
      <w:r w:rsidRPr="00001161">
        <w:rPr>
          <w:sz w:val="28"/>
          <w:szCs w:val="28"/>
          <w:lang w:val="en-US"/>
        </w:rPr>
        <w:t xml:space="preserve">с </w:t>
      </w:r>
      <w:proofErr w:type="spellStart"/>
      <w:r w:rsidRPr="00001161">
        <w:rPr>
          <w:sz w:val="28"/>
          <w:szCs w:val="28"/>
          <w:lang w:val="en-US"/>
        </w:rPr>
        <w:t>актив</w:t>
      </w:r>
      <w:proofErr w:type="spellEnd"/>
      <w:r w:rsidRPr="00001161">
        <w:rPr>
          <w:sz w:val="28"/>
          <w:szCs w:val="28"/>
          <w:lang w:val="en-US"/>
        </w:rPr>
        <w:t xml:space="preserve"> </w:t>
      </w:r>
      <w:proofErr w:type="spellStart"/>
      <w:r w:rsidRPr="00001161">
        <w:rPr>
          <w:sz w:val="28"/>
          <w:szCs w:val="28"/>
          <w:lang w:val="en-US"/>
        </w:rPr>
        <w:t>от</w:t>
      </w:r>
      <w:proofErr w:type="spellEnd"/>
      <w:r w:rsidRPr="00001161">
        <w:rPr>
          <w:sz w:val="28"/>
          <w:szCs w:val="28"/>
          <w:lang w:val="en-US"/>
        </w:rPr>
        <w:t xml:space="preserve"> </w:t>
      </w:r>
      <w:r w:rsidRPr="00001161">
        <w:rPr>
          <w:sz w:val="28"/>
          <w:szCs w:val="28"/>
        </w:rPr>
        <w:t>2</w:t>
      </w:r>
      <w:r w:rsidRPr="00001161">
        <w:rPr>
          <w:sz w:val="28"/>
          <w:szCs w:val="28"/>
          <w:lang w:val="en-US"/>
        </w:rPr>
        <w:t xml:space="preserve">0 </w:t>
      </w:r>
      <w:proofErr w:type="spellStart"/>
      <w:r w:rsidRPr="00001161">
        <w:rPr>
          <w:sz w:val="28"/>
          <w:szCs w:val="28"/>
          <w:lang w:val="en-US"/>
        </w:rPr>
        <w:t>точки</w:t>
      </w:r>
      <w:proofErr w:type="spellEnd"/>
      <w:r w:rsidRPr="00001161">
        <w:rPr>
          <w:sz w:val="28"/>
          <w:szCs w:val="28"/>
        </w:rPr>
        <w:t>, като от 10 изиграни срещи спечели общо шест срещи, постигна два равни двубоя и допусна две загуби.</w:t>
      </w:r>
    </w:p>
    <w:p w:rsidR="00E758BC" w:rsidRPr="00001161" w:rsidRDefault="00E758BC" w:rsidP="00217D3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01161">
        <w:rPr>
          <w:sz w:val="28"/>
          <w:szCs w:val="28"/>
        </w:rPr>
        <w:t>Създаденият в началото на 2016</w:t>
      </w:r>
      <w:r w:rsidR="00461C9E">
        <w:rPr>
          <w:sz w:val="28"/>
          <w:szCs w:val="28"/>
        </w:rPr>
        <w:t xml:space="preserve"> </w:t>
      </w:r>
      <w:r w:rsidRPr="00001161">
        <w:rPr>
          <w:sz w:val="28"/>
          <w:szCs w:val="28"/>
        </w:rPr>
        <w:t>г. с идеята да популяризира и развива този спорт сред младежите в град Елхово, клуб по ловна стрелба „</w:t>
      </w:r>
      <w:proofErr w:type="spellStart"/>
      <w:r w:rsidRPr="00001161">
        <w:rPr>
          <w:sz w:val="28"/>
          <w:szCs w:val="28"/>
        </w:rPr>
        <w:t>Колхида</w:t>
      </w:r>
      <w:proofErr w:type="spellEnd"/>
      <w:r w:rsidRPr="00001161">
        <w:rPr>
          <w:sz w:val="28"/>
          <w:szCs w:val="28"/>
        </w:rPr>
        <w:t>“, продължава и през 2018 г. да трупа в актива си медали от различни състезания, както следва: Държавно първенство  по</w:t>
      </w:r>
      <w:r w:rsidR="00461C9E">
        <w:rPr>
          <w:sz w:val="28"/>
          <w:szCs w:val="28"/>
        </w:rPr>
        <w:t xml:space="preserve"> ловна стрелба Долни Дъбник,</w:t>
      </w:r>
      <w:r w:rsidRPr="00001161">
        <w:rPr>
          <w:sz w:val="28"/>
          <w:szCs w:val="28"/>
        </w:rPr>
        <w:t xml:space="preserve"> Плевенско, в  дисциплини „трап“ и „скейт“ при кадетите -   златен медал и титлата „републикански шампион за 2018г.“, отборно ІV място в класирането; златен медал от престижен турнир в дисциплината трап за мъже по спортна стрелба в Белград  – Република Сърбия, с участие на 113 състезатели от 13 различни държави.</w:t>
      </w:r>
    </w:p>
    <w:p w:rsidR="0038384D" w:rsidRPr="00FE7433" w:rsidRDefault="0038384D" w:rsidP="0065427F">
      <w:pPr>
        <w:jc w:val="both"/>
        <w:outlineLvl w:val="0"/>
        <w:rPr>
          <w:rFonts w:eastAsiaTheme="minorHAnsi"/>
          <w:b/>
          <w:sz w:val="28"/>
          <w:szCs w:val="28"/>
        </w:rPr>
      </w:pPr>
    </w:p>
    <w:p w:rsidR="000A5656" w:rsidRDefault="000A5656" w:rsidP="006A0A06">
      <w:pPr>
        <w:ind w:firstLine="708"/>
        <w:jc w:val="both"/>
        <w:outlineLvl w:val="0"/>
        <w:rPr>
          <w:b/>
          <w:i/>
          <w:sz w:val="28"/>
          <w:szCs w:val="28"/>
          <w:lang w:val="en-US"/>
        </w:rPr>
      </w:pPr>
      <w:r w:rsidRPr="00FE7433">
        <w:rPr>
          <w:b/>
          <w:i/>
          <w:sz w:val="28"/>
          <w:szCs w:val="28"/>
        </w:rPr>
        <w:t>ІХ.</w:t>
      </w:r>
      <w:r w:rsidR="00D74873" w:rsidRPr="00D74873">
        <w:rPr>
          <w:b/>
          <w:sz w:val="28"/>
          <w:szCs w:val="28"/>
        </w:rPr>
        <w:t xml:space="preserve"> </w:t>
      </w:r>
      <w:r w:rsidR="00D74873">
        <w:rPr>
          <w:b/>
          <w:sz w:val="28"/>
          <w:szCs w:val="28"/>
        </w:rPr>
        <w:t>Култура</w:t>
      </w:r>
    </w:p>
    <w:p w:rsidR="00614CC7" w:rsidRDefault="00EB7A2F" w:rsidP="00EB7A2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B7A2F">
        <w:rPr>
          <w:sz w:val="28"/>
          <w:szCs w:val="28"/>
        </w:rPr>
        <w:t>През 201</w:t>
      </w:r>
      <w:r w:rsidRPr="00EB7A2F">
        <w:rPr>
          <w:sz w:val="28"/>
          <w:szCs w:val="28"/>
          <w:lang w:val="en-US"/>
        </w:rPr>
        <w:t>8</w:t>
      </w:r>
      <w:r w:rsidRPr="00EB7A2F">
        <w:rPr>
          <w:sz w:val="28"/>
          <w:szCs w:val="28"/>
        </w:rPr>
        <w:t xml:space="preserve"> г. Община Елхово продължи да работи за провеждане на политика по създаване, разпространение и опазване на културните ценности.</w:t>
      </w:r>
      <w:r w:rsidRPr="00EB7A2F">
        <w:rPr>
          <w:b/>
          <w:sz w:val="28"/>
          <w:szCs w:val="28"/>
        </w:rPr>
        <w:t xml:space="preserve"> </w:t>
      </w:r>
      <w:r w:rsidRPr="00EB7A2F">
        <w:rPr>
          <w:sz w:val="28"/>
          <w:szCs w:val="28"/>
        </w:rPr>
        <w:t>П</w:t>
      </w:r>
      <w:r w:rsidR="00614CC7" w:rsidRPr="00EB7A2F">
        <w:rPr>
          <w:sz w:val="28"/>
          <w:szCs w:val="28"/>
        </w:rPr>
        <w:t xml:space="preserve">роведоха </w:t>
      </w:r>
      <w:r w:rsidRPr="00EB7A2F">
        <w:rPr>
          <w:sz w:val="28"/>
          <w:szCs w:val="28"/>
        </w:rPr>
        <w:t xml:space="preserve">се </w:t>
      </w:r>
      <w:r w:rsidR="00614CC7" w:rsidRPr="00EB7A2F">
        <w:rPr>
          <w:sz w:val="28"/>
          <w:szCs w:val="28"/>
        </w:rPr>
        <w:t>културно-масови мероприятия, свързани с национални и общински празници. Дейностите по организацията им бе  осъществена съвместно с единадесетте читалища в общината, Етнографско-археологически музей – гр. Елхово, ЦПЛР- ОДК - Елхово и със съдействието на училищата и детските градини в общината:</w:t>
      </w:r>
    </w:p>
    <w:p w:rsidR="00777335" w:rsidRPr="00777335" w:rsidRDefault="00777335" w:rsidP="00777335">
      <w:pPr>
        <w:pStyle w:val="a3"/>
        <w:numPr>
          <w:ilvl w:val="0"/>
          <w:numId w:val="18"/>
        </w:numPr>
        <w:shd w:val="clear" w:color="auto" w:fill="FFFFFF" w:themeFill="background1"/>
        <w:spacing w:after="200" w:line="276" w:lineRule="auto"/>
        <w:jc w:val="both"/>
        <w:rPr>
          <w:sz w:val="28"/>
          <w:szCs w:val="28"/>
        </w:rPr>
      </w:pPr>
      <w:r w:rsidRPr="00EB7A2F">
        <w:rPr>
          <w:sz w:val="28"/>
          <w:szCs w:val="28"/>
        </w:rPr>
        <w:t>6 януари - Отбелязване на Йордановден – възобновеният ритуал по хвърляне на кръста в р. Тунджа и мъжкото хоро, с всяка изминала година събира все повече хора;</w:t>
      </w:r>
    </w:p>
    <w:p w:rsidR="00614CC7" w:rsidRDefault="00614CC7" w:rsidP="00EB7A2F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sz w:val="28"/>
          <w:szCs w:val="28"/>
        </w:rPr>
      </w:pPr>
      <w:r w:rsidRPr="00EB7A2F">
        <w:rPr>
          <w:sz w:val="28"/>
          <w:szCs w:val="28"/>
        </w:rPr>
        <w:lastRenderedPageBreak/>
        <w:t>21 януари - 1</w:t>
      </w:r>
      <w:r w:rsidRPr="00EB7A2F">
        <w:rPr>
          <w:sz w:val="28"/>
          <w:szCs w:val="28"/>
          <w:lang w:val="en-US"/>
        </w:rPr>
        <w:t>40</w:t>
      </w:r>
      <w:r w:rsidR="000D09E5">
        <w:rPr>
          <w:sz w:val="28"/>
          <w:szCs w:val="28"/>
        </w:rPr>
        <w:t>-та</w:t>
      </w:r>
      <w:r w:rsidRPr="00EB7A2F">
        <w:rPr>
          <w:sz w:val="28"/>
          <w:szCs w:val="28"/>
        </w:rPr>
        <w:t xml:space="preserve"> годишнина от Освобождението на Елхово от турско робство; </w:t>
      </w:r>
    </w:p>
    <w:p w:rsidR="00777335" w:rsidRPr="00777335" w:rsidRDefault="00777335" w:rsidP="00777335">
      <w:pPr>
        <w:pStyle w:val="a3"/>
        <w:numPr>
          <w:ilvl w:val="0"/>
          <w:numId w:val="18"/>
        </w:numPr>
        <w:shd w:val="clear" w:color="auto" w:fill="FFFFFF" w:themeFill="background1"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EB7A2F">
        <w:rPr>
          <w:sz w:val="28"/>
          <w:szCs w:val="28"/>
          <w:lang w:val="en-US"/>
        </w:rPr>
        <w:t xml:space="preserve">18 </w:t>
      </w:r>
      <w:r w:rsidRPr="00EB7A2F">
        <w:rPr>
          <w:sz w:val="28"/>
          <w:szCs w:val="28"/>
        </w:rPr>
        <w:t>февруари – Осмото издание на общински кукерски празник се проведе в село Гранитово, а организатори бяха Община Елхово, Кметство с. Гранитово и НЧ „Съгласие – 1928“с. Гранитово. Седем участващи групи представиха традиционни зимно – пролетни игри с многообразие на ритуални маски и костюми. Празникът има за цел да покаже традициите и обичаите на българските празници свързани с кукерските игри, да съдейства за тяхното съхранение и за предаването им от поколение на поколение;</w:t>
      </w:r>
    </w:p>
    <w:p w:rsidR="00614CC7" w:rsidRPr="00EB7A2F" w:rsidRDefault="00614CC7" w:rsidP="00EB7A2F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sz w:val="28"/>
          <w:szCs w:val="28"/>
        </w:rPr>
      </w:pPr>
      <w:r w:rsidRPr="00EB7A2F">
        <w:rPr>
          <w:sz w:val="28"/>
          <w:szCs w:val="28"/>
        </w:rPr>
        <w:t>3 март - Националния празник на Република България ;</w:t>
      </w:r>
    </w:p>
    <w:p w:rsidR="00614CC7" w:rsidRPr="00EB7A2F" w:rsidRDefault="00614CC7" w:rsidP="00EB7A2F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sz w:val="28"/>
          <w:szCs w:val="28"/>
        </w:rPr>
      </w:pPr>
      <w:r w:rsidRPr="00EB7A2F">
        <w:rPr>
          <w:sz w:val="28"/>
          <w:szCs w:val="28"/>
        </w:rPr>
        <w:t>31 март -  Празник на града - събитието се отбелязва с множество мероприятия през цялата предходна седмица-състезания, концерти, викторини.</w:t>
      </w:r>
      <w:r w:rsidR="00D66493">
        <w:rPr>
          <w:sz w:val="28"/>
          <w:szCs w:val="28"/>
        </w:rPr>
        <w:t xml:space="preserve"> </w:t>
      </w:r>
      <w:r w:rsidRPr="00EB7A2F">
        <w:rPr>
          <w:sz w:val="28"/>
          <w:szCs w:val="28"/>
        </w:rPr>
        <w:t>Кулминацията е съпроводена с литературно-музикална програма, в която вземат участие деца от детски градини, ученици, самодейци от читалищата на общината и гости;</w:t>
      </w:r>
    </w:p>
    <w:p w:rsidR="00614CC7" w:rsidRPr="00EB7A2F" w:rsidRDefault="00614CC7" w:rsidP="00EB7A2F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sz w:val="28"/>
          <w:szCs w:val="28"/>
        </w:rPr>
      </w:pPr>
      <w:r w:rsidRPr="00EB7A2F">
        <w:rPr>
          <w:sz w:val="28"/>
          <w:szCs w:val="28"/>
        </w:rPr>
        <w:t xml:space="preserve">7 април – на централния площад  се проведе </w:t>
      </w:r>
      <w:r w:rsidRPr="00EB7A2F">
        <w:rPr>
          <w:rFonts w:eastAsia="Calibri"/>
          <w:sz w:val="28"/>
          <w:szCs w:val="28"/>
          <w:lang w:eastAsia="en-US"/>
        </w:rPr>
        <w:t>благотворителен базар за великденски яйца и украси, „Пъстър, весел Великден“ организиран от община Елхово. С песни и танци на възпитаничките  на ДГ „Невен“ и ЦДГ „Надежда</w:t>
      </w:r>
      <w:r w:rsidR="00D66493">
        <w:rPr>
          <w:rFonts w:eastAsia="Calibri"/>
          <w:sz w:val="28"/>
          <w:szCs w:val="28"/>
          <w:lang w:eastAsia="en-US"/>
        </w:rPr>
        <w:t>“</w:t>
      </w:r>
      <w:r w:rsidRPr="00EB7A2F">
        <w:rPr>
          <w:rFonts w:eastAsia="Calibri"/>
          <w:sz w:val="28"/>
          <w:szCs w:val="28"/>
          <w:lang w:eastAsia="en-US"/>
        </w:rPr>
        <w:t xml:space="preserve">  </w:t>
      </w:r>
      <w:r w:rsidR="00D66493">
        <w:rPr>
          <w:rFonts w:eastAsia="Calibri"/>
          <w:sz w:val="28"/>
          <w:szCs w:val="28"/>
          <w:lang w:eastAsia="en-US"/>
        </w:rPr>
        <w:t>б</w:t>
      </w:r>
      <w:r w:rsidRPr="00EB7A2F">
        <w:rPr>
          <w:rFonts w:eastAsia="Calibri"/>
          <w:sz w:val="28"/>
          <w:szCs w:val="28"/>
          <w:lang w:eastAsia="en-US"/>
        </w:rPr>
        <w:t>е</w:t>
      </w:r>
      <w:r w:rsidR="00D66493">
        <w:rPr>
          <w:rFonts w:eastAsia="Calibri"/>
          <w:sz w:val="28"/>
          <w:szCs w:val="28"/>
          <w:lang w:eastAsia="en-US"/>
        </w:rPr>
        <w:t>ше</w:t>
      </w:r>
      <w:r w:rsidRPr="00EB7A2F">
        <w:rPr>
          <w:rFonts w:eastAsia="Calibri"/>
          <w:sz w:val="28"/>
          <w:szCs w:val="28"/>
          <w:lang w:eastAsia="en-US"/>
        </w:rPr>
        <w:t xml:space="preserve"> представен обичая лазаруване на гражданите и гостите на града.  </w:t>
      </w:r>
    </w:p>
    <w:p w:rsidR="00614CC7" w:rsidRPr="00EB7A2F" w:rsidRDefault="00614CC7" w:rsidP="00EB7A2F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sz w:val="28"/>
          <w:szCs w:val="28"/>
        </w:rPr>
      </w:pPr>
      <w:r w:rsidRPr="00EB7A2F">
        <w:rPr>
          <w:sz w:val="28"/>
          <w:szCs w:val="28"/>
        </w:rPr>
        <w:t xml:space="preserve">8 април - Вече осма поредна година, с подкрепата на община Елхово и НЧ „Развитие – 1893”, на централният площад на града се състоя </w:t>
      </w:r>
      <w:r w:rsidRPr="00EB7A2F">
        <w:rPr>
          <w:rStyle w:val="apple-converted-space"/>
          <w:sz w:val="28"/>
          <w:szCs w:val="28"/>
        </w:rPr>
        <w:t> празнично</w:t>
      </w:r>
      <w:r w:rsidRPr="00EB7A2F">
        <w:rPr>
          <w:rStyle w:val="apple-converted-space"/>
          <w:sz w:val="28"/>
          <w:szCs w:val="28"/>
          <w:shd w:val="clear" w:color="auto" w:fill="D4D4D4"/>
        </w:rPr>
        <w:t xml:space="preserve"> </w:t>
      </w:r>
      <w:r w:rsidRPr="00EB7A2F">
        <w:rPr>
          <w:rFonts w:eastAsia="Calibri"/>
          <w:sz w:val="28"/>
          <w:szCs w:val="28"/>
          <w:lang w:eastAsia="en-US"/>
        </w:rPr>
        <w:t>Великденско хоро с участието на всички самодейни състави и танцови клубове от града.</w:t>
      </w:r>
      <w:r w:rsidRPr="00EB7A2F">
        <w:rPr>
          <w:sz w:val="28"/>
          <w:szCs w:val="28"/>
        </w:rPr>
        <w:t xml:space="preserve"> Инициаторите на великденското хоро – ТК „Цветница”, определят танца като начин да се върнем към истинските си корени;</w:t>
      </w:r>
    </w:p>
    <w:p w:rsidR="00614CC7" w:rsidRPr="00EB7A2F" w:rsidRDefault="00614CC7" w:rsidP="00EB7A2F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sz w:val="28"/>
          <w:szCs w:val="28"/>
        </w:rPr>
      </w:pPr>
      <w:r w:rsidRPr="00EB7A2F">
        <w:rPr>
          <w:sz w:val="28"/>
          <w:szCs w:val="28"/>
        </w:rPr>
        <w:t>24 май – Деня на българската просвета, култура и славянската писменост на официална церемония, придружена с празничен концерт бяха наградени ученици, учители и самодейци от община Елхово;</w:t>
      </w:r>
    </w:p>
    <w:p w:rsidR="00614CC7" w:rsidRDefault="00614CC7" w:rsidP="007E664B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sz w:val="28"/>
          <w:szCs w:val="28"/>
        </w:rPr>
      </w:pPr>
      <w:r w:rsidRPr="00EB7A2F">
        <w:rPr>
          <w:sz w:val="28"/>
          <w:szCs w:val="28"/>
        </w:rPr>
        <w:t>25, 26  май – За трета поредна година се проведе възродения традиционен фолклорен фестивал  “Тунджа пее и танцува” организиран от Община Елхово и  Народно Читалище  „Развитие-1893“ град Елхово. При изключителен интерес в продължение на два дни,  в  конкурсната програма взеха участие  над 1400 изпълнители.;</w:t>
      </w:r>
    </w:p>
    <w:p w:rsidR="00777335" w:rsidRPr="00777335" w:rsidRDefault="00777335" w:rsidP="00777335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rFonts w:eastAsiaTheme="minorHAnsi"/>
          <w:sz w:val="28"/>
          <w:szCs w:val="28"/>
        </w:rPr>
      </w:pPr>
      <w:r w:rsidRPr="00EB7A2F">
        <w:rPr>
          <w:sz w:val="28"/>
          <w:szCs w:val="28"/>
        </w:rPr>
        <w:t xml:space="preserve">2 юни - Деня на Ботев и на падналите за свободата на България; </w:t>
      </w:r>
    </w:p>
    <w:p w:rsidR="00614CC7" w:rsidRPr="00FD08B6" w:rsidRDefault="00614CC7" w:rsidP="00FD08B6">
      <w:pPr>
        <w:pStyle w:val="a5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ind w:left="1066"/>
        <w:jc w:val="both"/>
        <w:rPr>
          <w:sz w:val="28"/>
          <w:szCs w:val="28"/>
        </w:rPr>
      </w:pPr>
      <w:r w:rsidRPr="00EB7A2F">
        <w:rPr>
          <w:sz w:val="28"/>
          <w:szCs w:val="28"/>
        </w:rPr>
        <w:t xml:space="preserve">18 - 22 </w:t>
      </w:r>
      <w:r w:rsidRPr="007E664B">
        <w:rPr>
          <w:sz w:val="28"/>
          <w:szCs w:val="28"/>
        </w:rPr>
        <w:t xml:space="preserve">юни - В тазгодишното тринадесето издание на традиционния пленер „Яница” взеха участие девет именити </w:t>
      </w:r>
      <w:proofErr w:type="spellStart"/>
      <w:r w:rsidRPr="007E664B">
        <w:rPr>
          <w:sz w:val="28"/>
          <w:szCs w:val="28"/>
        </w:rPr>
        <w:lastRenderedPageBreak/>
        <w:t>елховски</w:t>
      </w:r>
      <w:proofErr w:type="spellEnd"/>
      <w:r w:rsidRPr="007E664B">
        <w:rPr>
          <w:sz w:val="28"/>
          <w:szCs w:val="28"/>
        </w:rPr>
        <w:t xml:space="preserve"> художници,  и трима гостуващи   творци.</w:t>
      </w:r>
      <w:r w:rsidR="00B53574" w:rsidRPr="007E664B">
        <w:rPr>
          <w:sz w:val="28"/>
          <w:szCs w:val="28"/>
        </w:rPr>
        <w:t xml:space="preserve"> Той се организира под патронажа на кмета на община Елхово в дните о</w:t>
      </w:r>
      <w:r w:rsidR="00D66493">
        <w:rPr>
          <w:sz w:val="28"/>
          <w:szCs w:val="28"/>
        </w:rPr>
        <w:t>коло Еньовден и има за цел да</w:t>
      </w:r>
      <w:r w:rsidR="00B53574" w:rsidRPr="007E664B">
        <w:rPr>
          <w:sz w:val="28"/>
          <w:szCs w:val="28"/>
        </w:rPr>
        <w:t xml:space="preserve"> популяризира уникалната природа, архитектурно-историческите забележителности, бит и култура на </w:t>
      </w:r>
      <w:proofErr w:type="spellStart"/>
      <w:r w:rsidR="00B53574" w:rsidRPr="007E664B">
        <w:rPr>
          <w:sz w:val="28"/>
          <w:szCs w:val="28"/>
        </w:rPr>
        <w:t>Елховския</w:t>
      </w:r>
      <w:proofErr w:type="spellEnd"/>
      <w:r w:rsidR="00B53574" w:rsidRPr="007E664B">
        <w:rPr>
          <w:sz w:val="28"/>
          <w:szCs w:val="28"/>
        </w:rPr>
        <w:t xml:space="preserve"> край. </w:t>
      </w:r>
      <w:bookmarkStart w:id="1" w:name="_GoBack"/>
      <w:bookmarkEnd w:id="1"/>
      <w:r w:rsidRPr="00FD08B6">
        <w:rPr>
          <w:sz w:val="28"/>
          <w:szCs w:val="28"/>
        </w:rPr>
        <w:t>Пленерът завърши с изложба на творбите създадени по време на пленера, представена в читалище „Развитие” гр.Елхово. За изминалите 13 години от проведените пленери община Елхово  разполага с над сто 100 картини от изявени творци;</w:t>
      </w:r>
    </w:p>
    <w:p w:rsidR="00614CC7" w:rsidRPr="00EB7A2F" w:rsidRDefault="00614CC7" w:rsidP="00EB7A2F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sz w:val="28"/>
          <w:szCs w:val="28"/>
        </w:rPr>
      </w:pPr>
      <w:r w:rsidRPr="00EB7A2F">
        <w:rPr>
          <w:sz w:val="28"/>
          <w:szCs w:val="28"/>
        </w:rPr>
        <w:t xml:space="preserve"> 15 септември -  При особено голям интерес премина осмият поред Празник на традиционната тракийска баница „Баница вита – два пъти превита”, в който взеха участие жители от населените места на общината. Събитието бе съпроводено от хубава българска народна музика в изпълнение на оркестър „Елхово“.</w:t>
      </w:r>
    </w:p>
    <w:p w:rsidR="00614CC7" w:rsidRPr="00EB7A2F" w:rsidRDefault="00614CC7" w:rsidP="00EB7A2F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sz w:val="28"/>
          <w:szCs w:val="28"/>
        </w:rPr>
      </w:pPr>
      <w:r w:rsidRPr="00EB7A2F">
        <w:rPr>
          <w:sz w:val="28"/>
          <w:szCs w:val="28"/>
        </w:rPr>
        <w:t>По повод коледно-новогодишните празници община Елхово съвместно с читалище „Развитие”, ЦПЛР- ОДК Елхово и със съдействието на училищата и детските градини в общината организира  празнични концерти.</w:t>
      </w:r>
    </w:p>
    <w:p w:rsidR="00614CC7" w:rsidRPr="005F1C7B" w:rsidRDefault="00614CC7" w:rsidP="00614CC7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sz w:val="28"/>
          <w:szCs w:val="28"/>
        </w:rPr>
      </w:pPr>
      <w:r w:rsidRPr="00EB7A2F">
        <w:rPr>
          <w:sz w:val="28"/>
          <w:szCs w:val="28"/>
        </w:rPr>
        <w:t>22 декември - Общински коледарски празник с участието на коледарски групи от града и селата – Превърналия се в традиция седми общински коледарски празник в Елхово събра жители и гости на града, които станаха свидете</w:t>
      </w:r>
      <w:r w:rsidR="005F7765">
        <w:rPr>
          <w:sz w:val="28"/>
          <w:szCs w:val="28"/>
        </w:rPr>
        <w:t>ли на пресъздаването на обичая „</w:t>
      </w:r>
      <w:r w:rsidRPr="00EB7A2F">
        <w:rPr>
          <w:sz w:val="28"/>
          <w:szCs w:val="28"/>
        </w:rPr>
        <w:t xml:space="preserve"> коледуване</w:t>
      </w:r>
      <w:r w:rsidR="005F7765">
        <w:rPr>
          <w:sz w:val="28"/>
          <w:szCs w:val="28"/>
        </w:rPr>
        <w:t>“</w:t>
      </w:r>
      <w:r w:rsidRPr="00EB7A2F">
        <w:rPr>
          <w:sz w:val="28"/>
          <w:szCs w:val="28"/>
        </w:rPr>
        <w:t>.</w:t>
      </w:r>
    </w:p>
    <w:p w:rsidR="000E7A27" w:rsidRDefault="00CC53D1" w:rsidP="00C3675B">
      <w:pPr>
        <w:jc w:val="both"/>
        <w:outlineLvl w:val="0"/>
        <w:rPr>
          <w:color w:val="000000" w:themeColor="text1"/>
          <w:sz w:val="28"/>
          <w:szCs w:val="28"/>
          <w:lang w:val="en-US"/>
        </w:rPr>
      </w:pPr>
      <w:r w:rsidRPr="00C5142F">
        <w:rPr>
          <w:color w:val="000000" w:themeColor="text1"/>
          <w:sz w:val="28"/>
          <w:szCs w:val="28"/>
        </w:rPr>
        <w:t xml:space="preserve">      </w:t>
      </w:r>
      <w:r w:rsidR="002D48D9">
        <w:rPr>
          <w:color w:val="000000" w:themeColor="text1"/>
          <w:sz w:val="28"/>
          <w:szCs w:val="28"/>
          <w:lang w:val="en-US"/>
        </w:rPr>
        <w:tab/>
        <w:t xml:space="preserve">    </w:t>
      </w:r>
      <w:r w:rsidRPr="00C5142F">
        <w:rPr>
          <w:color w:val="000000" w:themeColor="text1"/>
          <w:sz w:val="28"/>
          <w:szCs w:val="28"/>
        </w:rPr>
        <w:t xml:space="preserve">Община Елхово </w:t>
      </w:r>
      <w:r w:rsidR="00C3675B" w:rsidRPr="00C5142F">
        <w:rPr>
          <w:color w:val="000000" w:themeColor="text1"/>
          <w:sz w:val="28"/>
          <w:szCs w:val="28"/>
        </w:rPr>
        <w:t xml:space="preserve">продължава да </w:t>
      </w:r>
      <w:r w:rsidR="006A0A06" w:rsidRPr="00C5142F">
        <w:rPr>
          <w:color w:val="000000" w:themeColor="text1"/>
          <w:sz w:val="28"/>
          <w:szCs w:val="28"/>
        </w:rPr>
        <w:t xml:space="preserve">подкрепя дейността на </w:t>
      </w:r>
      <w:r w:rsidRPr="00C5142F">
        <w:rPr>
          <w:color w:val="000000" w:themeColor="text1"/>
          <w:sz w:val="28"/>
          <w:szCs w:val="28"/>
        </w:rPr>
        <w:t>читалища</w:t>
      </w:r>
      <w:r w:rsidR="0016657D">
        <w:rPr>
          <w:color w:val="000000" w:themeColor="text1"/>
          <w:sz w:val="28"/>
          <w:szCs w:val="28"/>
        </w:rPr>
        <w:t>та</w:t>
      </w:r>
      <w:r w:rsidR="002D48D9">
        <w:rPr>
          <w:color w:val="000000" w:themeColor="text1"/>
          <w:sz w:val="28"/>
          <w:szCs w:val="28"/>
        </w:rPr>
        <w:t xml:space="preserve"> като </w:t>
      </w:r>
      <w:r w:rsidR="006A0A06" w:rsidRPr="00C5142F">
        <w:rPr>
          <w:color w:val="000000" w:themeColor="text1"/>
          <w:sz w:val="28"/>
          <w:szCs w:val="28"/>
        </w:rPr>
        <w:t xml:space="preserve"> </w:t>
      </w:r>
      <w:proofErr w:type="spellStart"/>
      <w:r w:rsidR="006A0A06" w:rsidRPr="00C5142F">
        <w:rPr>
          <w:color w:val="000000" w:themeColor="text1"/>
          <w:sz w:val="28"/>
          <w:szCs w:val="28"/>
        </w:rPr>
        <w:t>дофинансира</w:t>
      </w:r>
      <w:proofErr w:type="spellEnd"/>
      <w:r w:rsidR="006A0A06" w:rsidRPr="00C5142F">
        <w:rPr>
          <w:color w:val="000000" w:themeColor="text1"/>
          <w:sz w:val="28"/>
          <w:szCs w:val="28"/>
        </w:rPr>
        <w:t xml:space="preserve"> тяхната дейност с</w:t>
      </w:r>
      <w:r w:rsidR="00A50A72" w:rsidRPr="00C5142F">
        <w:rPr>
          <w:color w:val="000000" w:themeColor="text1"/>
          <w:sz w:val="28"/>
          <w:szCs w:val="28"/>
        </w:rPr>
        <w:t xml:space="preserve"> </w:t>
      </w:r>
      <w:r w:rsidR="00E76D5B" w:rsidRPr="00C5142F">
        <w:rPr>
          <w:color w:val="000000" w:themeColor="text1"/>
          <w:sz w:val="28"/>
          <w:szCs w:val="28"/>
        </w:rPr>
        <w:t>1</w:t>
      </w:r>
      <w:r w:rsidR="008057BA" w:rsidRPr="00C5142F">
        <w:rPr>
          <w:color w:val="000000" w:themeColor="text1"/>
          <w:sz w:val="28"/>
          <w:szCs w:val="28"/>
        </w:rPr>
        <w:t>6</w:t>
      </w:r>
      <w:r w:rsidR="00A50A72" w:rsidRPr="00C5142F">
        <w:rPr>
          <w:color w:val="000000" w:themeColor="text1"/>
          <w:sz w:val="28"/>
          <w:szCs w:val="28"/>
        </w:rPr>
        <w:t xml:space="preserve"> </w:t>
      </w:r>
      <w:r w:rsidR="006A0A06" w:rsidRPr="00C5142F">
        <w:rPr>
          <w:color w:val="000000" w:themeColor="text1"/>
          <w:sz w:val="28"/>
          <w:szCs w:val="28"/>
        </w:rPr>
        <w:t>х.лв.</w:t>
      </w:r>
      <w:r w:rsidR="00E76D5B" w:rsidRPr="00C5142F">
        <w:rPr>
          <w:color w:val="000000" w:themeColor="text1"/>
          <w:sz w:val="28"/>
          <w:szCs w:val="28"/>
        </w:rPr>
        <w:t xml:space="preserve"> </w:t>
      </w:r>
    </w:p>
    <w:p w:rsidR="002D48D9" w:rsidRPr="002C7BDE" w:rsidRDefault="002D48D9" w:rsidP="002C7BDE">
      <w:pPr>
        <w:pStyle w:val="1"/>
        <w:spacing w:after="0" w:line="257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памет на големият актьор и почетен гражданин на гр.Елхово</w:t>
      </w:r>
      <w:r w:rsidR="002C7BDE" w:rsidRPr="002C7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BDE">
        <w:rPr>
          <w:rFonts w:ascii="Times New Roman" w:hAnsi="Times New Roman" w:cs="Times New Roman"/>
          <w:bCs/>
          <w:sz w:val="28"/>
          <w:szCs w:val="28"/>
        </w:rPr>
        <w:t>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BDE">
        <w:rPr>
          <w:rFonts w:ascii="Times New Roman" w:hAnsi="Times New Roman" w:cs="Times New Roman"/>
          <w:bCs/>
          <w:sz w:val="28"/>
          <w:szCs w:val="28"/>
        </w:rPr>
        <w:t>направена и  изложена</w:t>
      </w:r>
      <w:r w:rsidR="002C7BDE" w:rsidRPr="00613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BDE">
        <w:rPr>
          <w:rFonts w:ascii="Times New Roman" w:hAnsi="Times New Roman" w:cs="Times New Roman"/>
          <w:bCs/>
          <w:sz w:val="28"/>
          <w:szCs w:val="28"/>
        </w:rPr>
        <w:t>в общинската сграда</w:t>
      </w:r>
      <w:r w:rsidR="002C7BDE" w:rsidRPr="00613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BDE">
        <w:rPr>
          <w:rFonts w:ascii="Times New Roman" w:hAnsi="Times New Roman" w:cs="Times New Roman"/>
          <w:bCs/>
          <w:sz w:val="28"/>
          <w:szCs w:val="28"/>
        </w:rPr>
        <w:t>/</w:t>
      </w:r>
      <w:r w:rsidR="002C7BDE" w:rsidRPr="006133F9">
        <w:rPr>
          <w:rFonts w:ascii="Times New Roman" w:hAnsi="Times New Roman" w:cs="Times New Roman"/>
          <w:bCs/>
          <w:sz w:val="28"/>
          <w:szCs w:val="28"/>
        </w:rPr>
        <w:t>„Бяла</w:t>
      </w:r>
      <w:r w:rsidR="002C7BDE">
        <w:rPr>
          <w:rFonts w:ascii="Times New Roman" w:hAnsi="Times New Roman" w:cs="Times New Roman"/>
          <w:bCs/>
          <w:sz w:val="28"/>
          <w:szCs w:val="28"/>
        </w:rPr>
        <w:t>та</w:t>
      </w:r>
      <w:r w:rsidR="002C7BDE" w:rsidRPr="006133F9">
        <w:rPr>
          <w:rFonts w:ascii="Times New Roman" w:hAnsi="Times New Roman" w:cs="Times New Roman"/>
          <w:bCs/>
          <w:sz w:val="28"/>
          <w:szCs w:val="28"/>
        </w:rPr>
        <w:t xml:space="preserve"> къща”</w:t>
      </w:r>
      <w:r w:rsidR="002C7BDE">
        <w:rPr>
          <w:rFonts w:ascii="Times New Roman" w:hAnsi="Times New Roman" w:cs="Times New Roman"/>
          <w:bCs/>
          <w:sz w:val="28"/>
          <w:szCs w:val="28"/>
        </w:rPr>
        <w:t>/</w:t>
      </w:r>
      <w:r w:rsidR="002C7BDE" w:rsidRPr="00613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BDE" w:rsidRPr="006133F9">
        <w:rPr>
          <w:rFonts w:ascii="Times New Roman" w:hAnsi="Times New Roman" w:cs="Times New Roman"/>
          <w:bCs/>
          <w:sz w:val="28"/>
          <w:szCs w:val="28"/>
        </w:rPr>
        <w:t xml:space="preserve"> „Постоянна експозиция Велко Кънев”.</w:t>
      </w:r>
      <w:r w:rsidR="002C7BDE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5F7765">
        <w:rPr>
          <w:rFonts w:ascii="Times New Roman" w:hAnsi="Times New Roman" w:cs="Times New Roman"/>
          <w:bCs/>
          <w:sz w:val="28"/>
          <w:szCs w:val="28"/>
        </w:rPr>
        <w:t>а ремонта и останалите разходи п</w:t>
      </w:r>
      <w:r w:rsidR="002C7BDE">
        <w:rPr>
          <w:rFonts w:ascii="Times New Roman" w:hAnsi="Times New Roman" w:cs="Times New Roman"/>
          <w:bCs/>
          <w:sz w:val="28"/>
          <w:szCs w:val="28"/>
        </w:rPr>
        <w:t>о реализацията на проекта общината задели 22 522 лв.</w:t>
      </w:r>
    </w:p>
    <w:p w:rsidR="006133F9" w:rsidRPr="006133F9" w:rsidRDefault="000336F8" w:rsidP="000336F8">
      <w:pPr>
        <w:shd w:val="clear" w:color="auto" w:fill="FFFFFF"/>
        <w:spacing w:after="75" w:line="300" w:lineRule="atLeast"/>
        <w:jc w:val="both"/>
        <w:textAlignment w:val="baseline"/>
        <w:outlineLvl w:val="1"/>
        <w:rPr>
          <w:color w:val="000000"/>
          <w:sz w:val="28"/>
          <w:szCs w:val="28"/>
        </w:rPr>
      </w:pPr>
      <w:r w:rsidRPr="000336F8">
        <w:rPr>
          <w:color w:val="000000"/>
          <w:sz w:val="28"/>
          <w:szCs w:val="28"/>
        </w:rPr>
        <w:t xml:space="preserve">          </w:t>
      </w:r>
      <w:r w:rsidR="00EA2AA1" w:rsidRPr="000336F8">
        <w:rPr>
          <w:color w:val="000000"/>
          <w:sz w:val="28"/>
          <w:szCs w:val="28"/>
        </w:rPr>
        <w:t xml:space="preserve">От 365 дни в годината музеят </w:t>
      </w:r>
      <w:r w:rsidR="002715C2" w:rsidRPr="000336F8">
        <w:rPr>
          <w:color w:val="000000"/>
          <w:sz w:val="28"/>
          <w:szCs w:val="28"/>
        </w:rPr>
        <w:t xml:space="preserve">в гр.Елхово </w:t>
      </w:r>
      <w:r w:rsidR="00EA2AA1" w:rsidRPr="000336F8">
        <w:rPr>
          <w:color w:val="000000"/>
          <w:sz w:val="28"/>
          <w:szCs w:val="28"/>
        </w:rPr>
        <w:t>е бил отворен за посетители 360 календарни дни.</w:t>
      </w:r>
      <w:r w:rsidR="002715C2" w:rsidRPr="000336F8">
        <w:rPr>
          <w:color w:val="000000"/>
          <w:sz w:val="28"/>
          <w:szCs w:val="28"/>
        </w:rPr>
        <w:t xml:space="preserve"> Дейността на музея се развива в две направления:</w:t>
      </w:r>
      <w:r w:rsidR="002715C2" w:rsidRPr="000336F8">
        <w:rPr>
          <w:sz w:val="28"/>
          <w:szCs w:val="28"/>
          <w:shd w:val="clear" w:color="auto" w:fill="FFFFFF"/>
        </w:rPr>
        <w:t xml:space="preserve"> </w:t>
      </w:r>
      <w:r w:rsidR="00A435A0">
        <w:rPr>
          <w:sz w:val="28"/>
          <w:szCs w:val="28"/>
          <w:shd w:val="clear" w:color="auto" w:fill="FFFFFF"/>
        </w:rPr>
        <w:t>и</w:t>
      </w:r>
      <w:r w:rsidR="002715C2" w:rsidRPr="000336F8">
        <w:rPr>
          <w:sz w:val="28"/>
          <w:szCs w:val="28"/>
          <w:shd w:val="clear" w:color="auto" w:fill="FFFFFF"/>
        </w:rPr>
        <w:t xml:space="preserve">здирване,  изучаване и опазване на културни ценности и представяне на културните ценности </w:t>
      </w:r>
      <w:r w:rsidR="002715C2" w:rsidRPr="000336F8">
        <w:rPr>
          <w:color w:val="000000"/>
          <w:sz w:val="28"/>
          <w:szCs w:val="28"/>
        </w:rPr>
        <w:t>с познавателна, образователна и естетическа цел.</w:t>
      </w:r>
    </w:p>
    <w:p w:rsidR="00EA2AA1" w:rsidRPr="000336F8" w:rsidRDefault="00EA2AA1" w:rsidP="00EA2AA1">
      <w:pPr>
        <w:shd w:val="clear" w:color="auto" w:fill="FFFFFF"/>
        <w:spacing w:after="75" w:line="300" w:lineRule="atLeast"/>
        <w:ind w:left="360"/>
        <w:jc w:val="both"/>
        <w:textAlignment w:val="baseline"/>
        <w:outlineLvl w:val="1"/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</w:pPr>
      <w:r w:rsidRPr="000336F8">
        <w:rPr>
          <w:b/>
          <w:i/>
          <w:sz w:val="28"/>
          <w:szCs w:val="28"/>
          <w:shd w:val="clear" w:color="auto" w:fill="FFFFFF"/>
        </w:rPr>
        <w:t xml:space="preserve"> Издирване,  изучаване и опазване на културни ценности:</w:t>
      </w:r>
    </w:p>
    <w:p w:rsidR="000336F8" w:rsidRDefault="00EA2AA1" w:rsidP="005047A1">
      <w:pPr>
        <w:shd w:val="clear" w:color="auto" w:fill="FFFFFF"/>
        <w:spacing w:line="300" w:lineRule="atLeast"/>
        <w:ind w:firstLine="360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0336F8">
        <w:rPr>
          <w:sz w:val="28"/>
          <w:szCs w:val="28"/>
          <w:shd w:val="clear" w:color="auto" w:fill="FFFFFF"/>
        </w:rPr>
        <w:t xml:space="preserve">Почти ежедневна е дейността по попълване както на основните, така и на научно спомагателния фонд с материали, документи и снимки, свързани с родовата памет на населението от Елховско. През </w:t>
      </w:r>
      <w:smartTag w:uri="urn:schemas-microsoft-com:office:smarttags" w:element="metricconverter">
        <w:smartTagPr>
          <w:attr w:name="ProductID" w:val="2018 г"/>
        </w:smartTagPr>
        <w:r w:rsidRPr="000336F8">
          <w:rPr>
            <w:sz w:val="28"/>
            <w:szCs w:val="28"/>
            <w:shd w:val="clear" w:color="auto" w:fill="FFFFFF"/>
          </w:rPr>
          <w:t>201</w:t>
        </w:r>
        <w:r w:rsidRPr="000336F8">
          <w:rPr>
            <w:sz w:val="28"/>
            <w:szCs w:val="28"/>
            <w:shd w:val="clear" w:color="auto" w:fill="FFFFFF"/>
            <w:lang w:val="en-US"/>
          </w:rPr>
          <w:t>8</w:t>
        </w:r>
        <w:r w:rsidRPr="000336F8">
          <w:rPr>
            <w:sz w:val="28"/>
            <w:szCs w:val="28"/>
            <w:shd w:val="clear" w:color="auto" w:fill="FFFFFF"/>
          </w:rPr>
          <w:t xml:space="preserve"> г</w:t>
        </w:r>
      </w:smartTag>
      <w:r w:rsidRPr="000336F8">
        <w:rPr>
          <w:sz w:val="28"/>
          <w:szCs w:val="28"/>
          <w:shd w:val="clear" w:color="auto" w:fill="FFFFFF"/>
        </w:rPr>
        <w:t xml:space="preserve">. в основните фондове – Етнография и Археология постъпиха и са обработени чрез научни паспорти над </w:t>
      </w:r>
      <w:r w:rsidRPr="000336F8">
        <w:rPr>
          <w:sz w:val="28"/>
          <w:szCs w:val="28"/>
          <w:shd w:val="clear" w:color="auto" w:fill="FFFFFF"/>
          <w:lang w:val="en-US"/>
        </w:rPr>
        <w:t>2</w:t>
      </w:r>
      <w:r w:rsidRPr="000336F8">
        <w:rPr>
          <w:sz w:val="28"/>
          <w:szCs w:val="28"/>
          <w:shd w:val="clear" w:color="auto" w:fill="FFFFFF"/>
          <w:lang w:val="ru-RU"/>
        </w:rPr>
        <w:t>5</w:t>
      </w:r>
      <w:r w:rsidRPr="000336F8">
        <w:rPr>
          <w:sz w:val="28"/>
          <w:szCs w:val="28"/>
          <w:shd w:val="clear" w:color="auto" w:fill="FFFFFF"/>
        </w:rPr>
        <w:t xml:space="preserve">0 предмета с качества на културни ценности, над </w:t>
      </w:r>
      <w:r w:rsidRPr="000336F8">
        <w:rPr>
          <w:sz w:val="28"/>
          <w:szCs w:val="28"/>
          <w:shd w:val="clear" w:color="auto" w:fill="FFFFFF"/>
          <w:lang w:val="en-US"/>
        </w:rPr>
        <w:t>60</w:t>
      </w:r>
      <w:r w:rsidRPr="000336F8">
        <w:rPr>
          <w:sz w:val="28"/>
          <w:szCs w:val="28"/>
          <w:shd w:val="clear" w:color="auto" w:fill="FFFFFF"/>
        </w:rPr>
        <w:t xml:space="preserve"> единици документи и над </w:t>
      </w:r>
      <w:r w:rsidRPr="000336F8">
        <w:rPr>
          <w:sz w:val="28"/>
          <w:szCs w:val="28"/>
          <w:shd w:val="clear" w:color="auto" w:fill="FFFFFF"/>
          <w:lang w:val="en-US"/>
        </w:rPr>
        <w:t>15</w:t>
      </w:r>
      <w:r w:rsidRPr="000336F8">
        <w:rPr>
          <w:sz w:val="28"/>
          <w:szCs w:val="28"/>
          <w:shd w:val="clear" w:color="auto" w:fill="FFFFFF"/>
        </w:rPr>
        <w:t xml:space="preserve">0 фотографии </w:t>
      </w:r>
      <w:r w:rsidR="005047A1">
        <w:rPr>
          <w:sz w:val="28"/>
          <w:szCs w:val="28"/>
          <w:shd w:val="clear" w:color="auto" w:fill="FFFFFF"/>
        </w:rPr>
        <w:t>от началото и средата на ХХ век, като по-голямата част са дарени.</w:t>
      </w:r>
    </w:p>
    <w:p w:rsidR="00EA2AA1" w:rsidRPr="000336F8" w:rsidRDefault="00EA2AA1" w:rsidP="005047A1">
      <w:pPr>
        <w:shd w:val="clear" w:color="auto" w:fill="FFFFFF"/>
        <w:spacing w:line="300" w:lineRule="atLeast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0336F8">
        <w:rPr>
          <w:sz w:val="28"/>
          <w:szCs w:val="28"/>
          <w:shd w:val="clear" w:color="auto" w:fill="FFFFFF"/>
        </w:rPr>
        <w:lastRenderedPageBreak/>
        <w:tab/>
        <w:t xml:space="preserve">Продължиха археологическите проучвания на територията на община Елхово от екипи на Археологическа експедиция „Странджа” на Даниела </w:t>
      </w:r>
      <w:proofErr w:type="spellStart"/>
      <w:r w:rsidRPr="000336F8">
        <w:rPr>
          <w:sz w:val="28"/>
          <w:szCs w:val="28"/>
          <w:shd w:val="clear" w:color="auto" w:fill="FFFFFF"/>
        </w:rPr>
        <w:t>Агре</w:t>
      </w:r>
      <w:proofErr w:type="spellEnd"/>
      <w:r w:rsidRPr="000336F8">
        <w:rPr>
          <w:sz w:val="28"/>
          <w:szCs w:val="28"/>
          <w:shd w:val="clear" w:color="auto" w:fill="FFFFFF"/>
        </w:rPr>
        <w:t xml:space="preserve"> от НАИМ – БАН и на СУ „Св. Климент Охридски” и Етнографско-археологически музей – Елхово, както следва:</w:t>
      </w:r>
    </w:p>
    <w:p w:rsidR="00EA2AA1" w:rsidRPr="000336F8" w:rsidRDefault="000336F8" w:rsidP="005047A1">
      <w:pPr>
        <w:shd w:val="clear" w:color="auto" w:fill="FFFFFF"/>
        <w:spacing w:line="300" w:lineRule="atLeast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- </w:t>
      </w:r>
      <w:r w:rsidR="00EA2AA1" w:rsidRPr="000336F8">
        <w:rPr>
          <w:sz w:val="28"/>
          <w:szCs w:val="28"/>
          <w:shd w:val="clear" w:color="auto" w:fill="FFFFFF"/>
        </w:rPr>
        <w:t>Арх</w:t>
      </w:r>
      <w:r w:rsidR="00B85B88" w:rsidRPr="000336F8">
        <w:rPr>
          <w:sz w:val="28"/>
          <w:szCs w:val="28"/>
          <w:shd w:val="clear" w:color="auto" w:fill="FFFFFF"/>
        </w:rPr>
        <w:t xml:space="preserve">еологически проучвания на </w:t>
      </w:r>
      <w:proofErr w:type="spellStart"/>
      <w:r w:rsidR="00B85B88" w:rsidRPr="000336F8">
        <w:rPr>
          <w:sz w:val="28"/>
          <w:szCs w:val="28"/>
          <w:shd w:val="clear" w:color="auto" w:fill="FFFFFF"/>
        </w:rPr>
        <w:t>трако-</w:t>
      </w:r>
      <w:r w:rsidR="00EA2AA1" w:rsidRPr="000336F8">
        <w:rPr>
          <w:sz w:val="28"/>
          <w:szCs w:val="28"/>
          <w:shd w:val="clear" w:color="auto" w:fill="FFFFFF"/>
        </w:rPr>
        <w:t>римски</w:t>
      </w:r>
      <w:proofErr w:type="spellEnd"/>
      <w:r w:rsidR="00EA2AA1" w:rsidRPr="000336F8">
        <w:rPr>
          <w:sz w:val="28"/>
          <w:szCs w:val="28"/>
          <w:shd w:val="clear" w:color="auto" w:fill="FFFFFF"/>
        </w:rPr>
        <w:t xml:space="preserve"> обект в м. „</w:t>
      </w:r>
      <w:proofErr w:type="spellStart"/>
      <w:r w:rsidR="00EA2AA1" w:rsidRPr="000336F8">
        <w:rPr>
          <w:sz w:val="28"/>
          <w:szCs w:val="28"/>
          <w:shd w:val="clear" w:color="auto" w:fill="FFFFFF"/>
        </w:rPr>
        <w:t>Манастирчето</w:t>
      </w:r>
      <w:proofErr w:type="spellEnd"/>
      <w:r w:rsidR="00EA2AA1" w:rsidRPr="000336F8">
        <w:rPr>
          <w:sz w:val="28"/>
          <w:szCs w:val="28"/>
          <w:shd w:val="clear" w:color="auto" w:fill="FFFFFF"/>
        </w:rPr>
        <w:t xml:space="preserve"> Св. Илия” край с. Стройно;</w:t>
      </w:r>
    </w:p>
    <w:p w:rsidR="00EA2AA1" w:rsidRPr="000336F8" w:rsidRDefault="000336F8" w:rsidP="005047A1">
      <w:pPr>
        <w:shd w:val="clear" w:color="auto" w:fill="FFFFFF"/>
        <w:spacing w:line="300" w:lineRule="atLeast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EA2AA1" w:rsidRPr="000336F8">
        <w:rPr>
          <w:sz w:val="28"/>
          <w:szCs w:val="28"/>
          <w:shd w:val="clear" w:color="auto" w:fill="FFFFFF"/>
        </w:rPr>
        <w:t>-     Археологически проучвания на антична и средновековна крепост „Градището” край с. Мелница</w:t>
      </w:r>
      <w:r w:rsidR="00B85B88" w:rsidRPr="000336F8">
        <w:rPr>
          <w:sz w:val="28"/>
          <w:szCs w:val="28"/>
          <w:shd w:val="clear" w:color="auto" w:fill="FFFFFF"/>
        </w:rPr>
        <w:t>;</w:t>
      </w:r>
    </w:p>
    <w:p w:rsidR="00EA2AA1" w:rsidRDefault="000336F8" w:rsidP="005047A1">
      <w:pPr>
        <w:shd w:val="clear" w:color="auto" w:fill="FFFFFF"/>
        <w:spacing w:line="300" w:lineRule="atLeast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- </w:t>
      </w:r>
      <w:r w:rsidR="00EA2AA1" w:rsidRPr="000336F8">
        <w:rPr>
          <w:sz w:val="28"/>
          <w:szCs w:val="28"/>
          <w:shd w:val="clear" w:color="auto" w:fill="FFFFFF"/>
        </w:rPr>
        <w:t xml:space="preserve"> Със </w:t>
      </w:r>
      <w:r w:rsidR="00B85B88" w:rsidRPr="000336F8">
        <w:rPr>
          <w:sz w:val="28"/>
          <w:szCs w:val="28"/>
          <w:shd w:val="clear" w:color="auto" w:fill="FFFFFF"/>
        </w:rPr>
        <w:t>свои специалисти музеят участв</w:t>
      </w:r>
      <w:r w:rsidR="00EA2AA1" w:rsidRPr="000336F8">
        <w:rPr>
          <w:sz w:val="28"/>
          <w:szCs w:val="28"/>
          <w:shd w:val="clear" w:color="auto" w:fill="FFFFFF"/>
        </w:rPr>
        <w:t>а и в археологическите проучвания край село Бродилово, община Царево през месеците август и септември и край с. Княжево през месец ноември.</w:t>
      </w:r>
    </w:p>
    <w:p w:rsidR="000336F8" w:rsidRPr="000336F8" w:rsidRDefault="000336F8" w:rsidP="000336F8">
      <w:pPr>
        <w:shd w:val="clear" w:color="auto" w:fill="FFFFFF"/>
        <w:spacing w:after="75" w:line="300" w:lineRule="atLeast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</w:p>
    <w:p w:rsidR="00EA2AA1" w:rsidRPr="0015296D" w:rsidRDefault="00EA2AA1" w:rsidP="00B85B88">
      <w:pPr>
        <w:shd w:val="clear" w:color="auto" w:fill="FFFFFF"/>
        <w:spacing w:after="75" w:line="300" w:lineRule="atLeast"/>
        <w:ind w:left="360"/>
        <w:jc w:val="both"/>
        <w:textAlignment w:val="baseline"/>
        <w:outlineLvl w:val="1"/>
        <w:rPr>
          <w:b/>
          <w:i/>
          <w:sz w:val="28"/>
          <w:szCs w:val="28"/>
          <w:shd w:val="clear" w:color="auto" w:fill="FFFFFF"/>
        </w:rPr>
      </w:pPr>
      <w:r w:rsidRPr="0015296D">
        <w:rPr>
          <w:b/>
          <w:i/>
          <w:sz w:val="28"/>
          <w:szCs w:val="28"/>
          <w:shd w:val="clear" w:color="auto" w:fill="FFFFFF"/>
        </w:rPr>
        <w:t xml:space="preserve"> Представяне на културни ценности </w:t>
      </w:r>
      <w:r w:rsidRPr="0015296D">
        <w:rPr>
          <w:b/>
          <w:i/>
          <w:color w:val="000000"/>
          <w:sz w:val="28"/>
          <w:szCs w:val="28"/>
        </w:rPr>
        <w:t xml:space="preserve">с познавателна, </w:t>
      </w:r>
      <w:r w:rsidR="00B85B88" w:rsidRPr="0015296D">
        <w:rPr>
          <w:b/>
          <w:i/>
          <w:color w:val="000000"/>
          <w:sz w:val="28"/>
          <w:szCs w:val="28"/>
        </w:rPr>
        <w:t>образователна и естетическа цел:</w:t>
      </w:r>
    </w:p>
    <w:p w:rsidR="008762FB" w:rsidRPr="00405FA8" w:rsidRDefault="00EC2010" w:rsidP="00384AFE">
      <w:pPr>
        <w:pStyle w:val="1"/>
        <w:spacing w:after="0" w:line="257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tooltip="Permalink to Етнографско-археологическия музей участва със свой експонат в Национална археологическа изложба във Виена" w:history="1">
        <w:r w:rsidR="00EA2AA1" w:rsidRPr="00405FA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Етнографско-археологическия музей участва със свои експонати в</w:t>
        </w:r>
        <w:r w:rsidR="00D65671" w:rsidRPr="00405FA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</w:t>
        </w:r>
        <w:r w:rsidR="00EA2AA1" w:rsidRPr="00405FA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международна археологическа изложба във Виена</w:t>
        </w:r>
      </w:hyperlink>
      <w:r w:rsidR="00EA2AA1" w:rsidRPr="00405FA8">
        <w:rPr>
          <w:rFonts w:ascii="Times New Roman" w:hAnsi="Times New Roman" w:cs="Times New Roman"/>
          <w:sz w:val="28"/>
          <w:szCs w:val="28"/>
        </w:rPr>
        <w:t xml:space="preserve"> </w:t>
      </w:r>
      <w:r w:rsidR="00EA2AA1" w:rsidRPr="00405F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EA2AA1" w:rsidRPr="00405FA8">
        <w:rPr>
          <w:rFonts w:ascii="Times New Roman" w:hAnsi="Times New Roman" w:cs="Times New Roman"/>
          <w:bCs/>
          <w:sz w:val="28"/>
          <w:szCs w:val="28"/>
        </w:rPr>
        <w:t>Австрия</w:t>
      </w:r>
      <w:r w:rsidR="00EA2AA1" w:rsidRPr="00405FA8">
        <w:rPr>
          <w:rFonts w:ascii="Times New Roman" w:hAnsi="Times New Roman" w:cs="Times New Roman"/>
          <w:sz w:val="28"/>
          <w:szCs w:val="28"/>
        </w:rPr>
        <w:t xml:space="preserve">, посветена на металите и ресурсите през бронзовата епоха в източните части на Балканския полуостров. Организатор е Националният археологически институт с музей – БАН, а домакин </w:t>
      </w:r>
      <w:proofErr w:type="spellStart"/>
      <w:r w:rsidR="00EA2AA1" w:rsidRPr="00405FA8">
        <w:rPr>
          <w:rFonts w:ascii="Times New Roman" w:hAnsi="Times New Roman" w:cs="Times New Roman"/>
          <w:sz w:val="28"/>
          <w:szCs w:val="28"/>
        </w:rPr>
        <w:t>K</w:t>
      </w:r>
      <w:r w:rsidR="00D65671" w:rsidRPr="00405FA8">
        <w:rPr>
          <w:rFonts w:ascii="Times New Roman" w:hAnsi="Times New Roman" w:cs="Times New Roman"/>
          <w:sz w:val="28"/>
          <w:szCs w:val="28"/>
        </w:rPr>
        <w:t>unsthistorisches</w:t>
      </w:r>
      <w:proofErr w:type="spellEnd"/>
      <w:r w:rsidR="00D65671" w:rsidRPr="004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671" w:rsidRPr="00405FA8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="00D65671" w:rsidRPr="00405FA8">
        <w:rPr>
          <w:rFonts w:ascii="Times New Roman" w:hAnsi="Times New Roman" w:cs="Times New Roman"/>
          <w:sz w:val="28"/>
          <w:szCs w:val="28"/>
        </w:rPr>
        <w:t xml:space="preserve"> – Виена;</w:t>
      </w:r>
      <w:r w:rsidR="00EA2AA1" w:rsidRPr="00405F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765" w:rsidRPr="005F7765">
        <w:rPr>
          <w:rFonts w:ascii="Times New Roman" w:hAnsi="Times New Roman" w:cs="Times New Roman"/>
          <w:bCs/>
          <w:sz w:val="28"/>
          <w:szCs w:val="28"/>
        </w:rPr>
        <w:t>музеят</w:t>
      </w:r>
      <w:r w:rsidR="005F77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B88" w:rsidRPr="00405FA8">
        <w:rPr>
          <w:rFonts w:ascii="Times New Roman" w:hAnsi="Times New Roman" w:cs="Times New Roman"/>
          <w:bCs/>
          <w:sz w:val="28"/>
          <w:szCs w:val="28"/>
        </w:rPr>
        <w:t xml:space="preserve">продължи участието си </w:t>
      </w:r>
      <w:r w:rsidR="00EA2AA1" w:rsidRPr="00405FA8">
        <w:rPr>
          <w:rFonts w:ascii="Times New Roman" w:hAnsi="Times New Roman" w:cs="Times New Roman"/>
          <w:bCs/>
          <w:sz w:val="28"/>
          <w:szCs w:val="28"/>
        </w:rPr>
        <w:t xml:space="preserve"> със свои експонати в националната изложба в НАИМ - БАН „Женс</w:t>
      </w:r>
      <w:r w:rsidR="00B85B88" w:rsidRPr="00405FA8">
        <w:rPr>
          <w:rFonts w:ascii="Times New Roman" w:hAnsi="Times New Roman" w:cs="Times New Roman"/>
          <w:bCs/>
          <w:sz w:val="28"/>
          <w:szCs w:val="28"/>
        </w:rPr>
        <w:t xml:space="preserve">ката красота през античността“ започнало през </w:t>
      </w:r>
      <w:smartTag w:uri="urn:schemas-microsoft-com:office:smarttags" w:element="metricconverter">
        <w:smartTagPr>
          <w:attr w:name="ProductID" w:val="2017 г"/>
        </w:smartTagPr>
        <w:r w:rsidR="00EA2AA1" w:rsidRPr="00405FA8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EA2AA1" w:rsidRPr="00405FA8">
        <w:rPr>
          <w:rFonts w:ascii="Times New Roman" w:hAnsi="Times New Roman" w:cs="Times New Roman"/>
          <w:sz w:val="28"/>
          <w:szCs w:val="28"/>
        </w:rPr>
        <w:t>.</w:t>
      </w:r>
      <w:r w:rsidR="008762FB" w:rsidRPr="00405FA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3810" w:rsidRDefault="00EC2010" w:rsidP="00384AFE">
      <w:pPr>
        <w:pStyle w:val="1"/>
        <w:spacing w:after="0" w:line="257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0D86" w:rsidRPr="00405FA8">
        <w:rPr>
          <w:rFonts w:ascii="Times New Roman" w:hAnsi="Times New Roman" w:cs="Times New Roman"/>
          <w:sz w:val="28"/>
          <w:szCs w:val="28"/>
        </w:rPr>
        <w:t>Етнографско-археологическия музей организира, участва и съдейства в организацията на общински и регионални мероприятия:</w:t>
      </w:r>
      <w:r w:rsidR="00070D86" w:rsidRPr="00405F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D86" w:rsidRPr="00405FA8">
        <w:rPr>
          <w:rFonts w:ascii="Times New Roman" w:hAnsi="Times New Roman" w:cs="Times New Roman"/>
          <w:bCs/>
          <w:sz w:val="28"/>
          <w:szCs w:val="28"/>
        </w:rPr>
        <w:t>участва  с доклад в Регионална научна конференция на археолозите от Югоизточна България в гр. Хасково</w:t>
      </w:r>
      <w:r w:rsidR="008762FB" w:rsidRPr="00405FA8">
        <w:rPr>
          <w:rFonts w:ascii="Times New Roman" w:hAnsi="Times New Roman" w:cs="Times New Roman"/>
          <w:bCs/>
          <w:sz w:val="28"/>
          <w:szCs w:val="28"/>
        </w:rPr>
        <w:t>,</w:t>
      </w:r>
      <w:r w:rsidR="00070D86" w:rsidRPr="00405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AA1" w:rsidRPr="00405FA8">
        <w:rPr>
          <w:rFonts w:ascii="Times New Roman" w:hAnsi="Times New Roman" w:cs="Times New Roman"/>
          <w:bCs/>
          <w:sz w:val="28"/>
          <w:szCs w:val="28"/>
        </w:rPr>
        <w:t xml:space="preserve"> в археологически</w:t>
      </w:r>
      <w:r w:rsidR="008762FB" w:rsidRPr="00405FA8">
        <w:rPr>
          <w:rFonts w:ascii="Times New Roman" w:hAnsi="Times New Roman" w:cs="Times New Roman"/>
          <w:bCs/>
          <w:sz w:val="28"/>
          <w:szCs w:val="28"/>
        </w:rPr>
        <w:t>те</w:t>
      </w:r>
      <w:r w:rsidR="00EA2AA1" w:rsidRPr="00405FA8">
        <w:rPr>
          <w:rFonts w:ascii="Times New Roman" w:hAnsi="Times New Roman" w:cs="Times New Roman"/>
          <w:bCs/>
          <w:sz w:val="28"/>
          <w:szCs w:val="28"/>
        </w:rPr>
        <w:t xml:space="preserve"> отчети в НАИМ - БАН</w:t>
      </w:r>
      <w:r w:rsidR="00EA2AA1" w:rsidRPr="00405FA8">
        <w:rPr>
          <w:rFonts w:ascii="Times New Roman" w:hAnsi="Times New Roman" w:cs="Times New Roman"/>
          <w:sz w:val="28"/>
          <w:szCs w:val="28"/>
        </w:rPr>
        <w:t xml:space="preserve"> /Национален археологически институт с музей към Българската академия на науките/ за извършени археологически проучвания на територията на община Елхово</w:t>
      </w:r>
      <w:r w:rsidR="008762FB" w:rsidRPr="00405FA8">
        <w:rPr>
          <w:rFonts w:ascii="Times New Roman" w:hAnsi="Times New Roman" w:cs="Times New Roman"/>
          <w:sz w:val="28"/>
          <w:szCs w:val="28"/>
        </w:rPr>
        <w:t xml:space="preserve">, </w:t>
      </w:r>
      <w:r w:rsidR="008762FB" w:rsidRPr="00405FA8">
        <w:rPr>
          <w:rFonts w:ascii="Times New Roman" w:hAnsi="Times New Roman" w:cs="Times New Roman"/>
          <w:bCs/>
          <w:sz w:val="28"/>
          <w:szCs w:val="28"/>
        </w:rPr>
        <w:t>теренни археологически проучвания на землищата на община Елхово във връзка с национален проект Археологическа карта на България</w:t>
      </w:r>
      <w:r w:rsidR="008762FB" w:rsidRPr="00405FA8">
        <w:rPr>
          <w:rFonts w:ascii="Times New Roman" w:hAnsi="Times New Roman" w:cs="Times New Roman"/>
          <w:sz w:val="28"/>
          <w:szCs w:val="28"/>
        </w:rPr>
        <w:t>;</w:t>
      </w:r>
      <w:r w:rsidR="008762FB" w:rsidRPr="00405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2FB" w:rsidRPr="00405FA8">
        <w:rPr>
          <w:rFonts w:ascii="Times New Roman" w:hAnsi="Times New Roman" w:cs="Times New Roman"/>
          <w:sz w:val="28"/>
          <w:szCs w:val="28"/>
        </w:rPr>
        <w:t xml:space="preserve">организира великденска работилница </w:t>
      </w:r>
      <w:r w:rsidR="008762FB" w:rsidRPr="00405FA8">
        <w:rPr>
          <w:rFonts w:ascii="Times New Roman" w:hAnsi="Times New Roman" w:cs="Times New Roman"/>
          <w:bCs/>
          <w:sz w:val="28"/>
          <w:szCs w:val="28"/>
        </w:rPr>
        <w:t>за традиционни рисувани яйца с восък в залите на Етнографско-археологически музей – Елхово, ПГ „Стефан Караджа”  и Исторически музей – Свиленград, изложба „</w:t>
      </w:r>
      <w:r w:rsidR="008762FB" w:rsidRPr="00405FA8">
        <w:rPr>
          <w:rFonts w:ascii="Times New Roman" w:hAnsi="Times New Roman" w:cs="Times New Roman"/>
          <w:bCs/>
          <w:sz w:val="28"/>
          <w:szCs w:val="28"/>
          <w:lang w:val="en-US"/>
        </w:rPr>
        <w:t>101</w:t>
      </w:r>
      <w:r w:rsidR="005F7765">
        <w:rPr>
          <w:rFonts w:ascii="Times New Roman" w:hAnsi="Times New Roman" w:cs="Times New Roman"/>
          <w:bCs/>
          <w:sz w:val="28"/>
          <w:szCs w:val="28"/>
        </w:rPr>
        <w:t>г.</w:t>
      </w:r>
      <w:r w:rsidR="008762FB" w:rsidRPr="00405F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8762FB" w:rsidRPr="00405FA8">
        <w:rPr>
          <w:rFonts w:ascii="Times New Roman" w:hAnsi="Times New Roman" w:cs="Times New Roman"/>
          <w:bCs/>
          <w:sz w:val="28"/>
          <w:szCs w:val="28"/>
        </w:rPr>
        <w:t xml:space="preserve">железница Ямбол – Елхово”, отбелязване на </w:t>
      </w:r>
      <w:r w:rsidR="008762FB" w:rsidRPr="00405FA8">
        <w:rPr>
          <w:rFonts w:ascii="Times New Roman" w:hAnsi="Times New Roman" w:cs="Times New Roman"/>
          <w:sz w:val="28"/>
          <w:szCs w:val="28"/>
        </w:rPr>
        <w:t>Европейската нощ на музеите</w:t>
      </w:r>
      <w:r w:rsidR="008762FB" w:rsidRPr="00405FA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762FB" w:rsidRPr="00405FA8">
        <w:rPr>
          <w:rFonts w:ascii="Times New Roman" w:hAnsi="Times New Roman" w:cs="Times New Roman"/>
          <w:sz w:val="28"/>
          <w:szCs w:val="28"/>
        </w:rPr>
        <w:t xml:space="preserve">ХIII-то издание на Европейската „Нощ на музеите” с „Етнографска хоби-работилница за </w:t>
      </w:r>
      <w:proofErr w:type="spellStart"/>
      <w:r w:rsidR="008762FB" w:rsidRPr="00405FA8">
        <w:rPr>
          <w:rFonts w:ascii="Times New Roman" w:hAnsi="Times New Roman" w:cs="Times New Roman"/>
          <w:sz w:val="28"/>
          <w:szCs w:val="28"/>
        </w:rPr>
        <w:t>елховски</w:t>
      </w:r>
      <w:proofErr w:type="spellEnd"/>
      <w:r w:rsidR="008762FB" w:rsidRPr="00405FA8">
        <w:rPr>
          <w:rFonts w:ascii="Times New Roman" w:hAnsi="Times New Roman" w:cs="Times New Roman"/>
          <w:sz w:val="28"/>
          <w:szCs w:val="28"/>
        </w:rPr>
        <w:t xml:space="preserve"> шевици“ и изложба „</w:t>
      </w:r>
      <w:proofErr w:type="spellStart"/>
      <w:r w:rsidR="008762FB" w:rsidRPr="00405FA8">
        <w:rPr>
          <w:rFonts w:ascii="Times New Roman" w:hAnsi="Times New Roman" w:cs="Times New Roman"/>
          <w:sz w:val="28"/>
          <w:szCs w:val="28"/>
        </w:rPr>
        <w:t>Елховската</w:t>
      </w:r>
      <w:proofErr w:type="spellEnd"/>
      <w:r w:rsidR="008762FB" w:rsidRPr="00405FA8">
        <w:rPr>
          <w:rFonts w:ascii="Times New Roman" w:hAnsi="Times New Roman" w:cs="Times New Roman"/>
          <w:sz w:val="28"/>
          <w:szCs w:val="28"/>
        </w:rPr>
        <w:t xml:space="preserve"> шевица – минало, настояще, бъдеще“ представящата традициите, иновациите и съвременната  интерпретация на шевиците, приложени от </w:t>
      </w:r>
      <w:proofErr w:type="spellStart"/>
      <w:r w:rsidR="008762FB" w:rsidRPr="00405FA8">
        <w:rPr>
          <w:rFonts w:ascii="Times New Roman" w:hAnsi="Times New Roman" w:cs="Times New Roman"/>
          <w:sz w:val="28"/>
          <w:szCs w:val="28"/>
        </w:rPr>
        <w:t>елховските</w:t>
      </w:r>
      <w:proofErr w:type="spellEnd"/>
      <w:r w:rsidR="008762FB" w:rsidRPr="00405FA8">
        <w:rPr>
          <w:rFonts w:ascii="Times New Roman" w:hAnsi="Times New Roman" w:cs="Times New Roman"/>
          <w:sz w:val="28"/>
          <w:szCs w:val="28"/>
        </w:rPr>
        <w:t xml:space="preserve"> майсторки Стойка Марчева, Дена Ангелова/Митева/ и Станка Николова,</w:t>
      </w:r>
      <w:r w:rsidR="00AD3810" w:rsidRPr="00405FA8">
        <w:rPr>
          <w:rFonts w:ascii="Times New Roman" w:hAnsi="Times New Roman" w:cs="Times New Roman"/>
          <w:bCs/>
          <w:sz w:val="28"/>
          <w:szCs w:val="28"/>
        </w:rPr>
        <w:t xml:space="preserve"> изложба Руско-турската освободителна война през очите и гравюрите на чуждестранните военни кореспонденти”</w:t>
      </w:r>
      <w:r w:rsidR="00384B21">
        <w:rPr>
          <w:rFonts w:ascii="Times New Roman" w:hAnsi="Times New Roman" w:cs="Times New Roman"/>
          <w:bCs/>
          <w:sz w:val="28"/>
          <w:szCs w:val="28"/>
        </w:rPr>
        <w:t>.</w:t>
      </w:r>
    </w:p>
    <w:p w:rsidR="008762FB" w:rsidRPr="006133F9" w:rsidRDefault="00EC2010" w:rsidP="006133F9">
      <w:pPr>
        <w:pStyle w:val="1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384B21" w:rsidRPr="006133F9">
        <w:rPr>
          <w:rFonts w:ascii="Times New Roman" w:hAnsi="Times New Roman" w:cs="Times New Roman"/>
          <w:bCs/>
          <w:sz w:val="28"/>
          <w:szCs w:val="28"/>
        </w:rPr>
        <w:t>По повод Празника на гр. Елхово музеят беше</w:t>
      </w:r>
      <w:r w:rsidR="00384B21" w:rsidRPr="00613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B21" w:rsidRPr="006133F9">
        <w:rPr>
          <w:rFonts w:ascii="Times New Roman" w:hAnsi="Times New Roman" w:cs="Times New Roman"/>
          <w:sz w:val="28"/>
          <w:szCs w:val="28"/>
        </w:rPr>
        <w:t>с</w:t>
      </w:r>
      <w:r w:rsidR="00947828" w:rsidRPr="006133F9">
        <w:rPr>
          <w:rFonts w:ascii="Times New Roman" w:hAnsi="Times New Roman" w:cs="Times New Roman"/>
          <w:sz w:val="28"/>
          <w:szCs w:val="28"/>
        </w:rPr>
        <w:t>ъорганизатор</w:t>
      </w:r>
      <w:r w:rsidR="00384B21" w:rsidRPr="00613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B21" w:rsidRPr="006133F9">
        <w:rPr>
          <w:rFonts w:ascii="Times New Roman" w:hAnsi="Times New Roman" w:cs="Times New Roman"/>
          <w:sz w:val="28"/>
          <w:szCs w:val="28"/>
        </w:rPr>
        <w:t xml:space="preserve">на туристически поход с </w:t>
      </w:r>
      <w:proofErr w:type="spellStart"/>
      <w:r w:rsidR="00384B21" w:rsidRPr="006133F9">
        <w:rPr>
          <w:rFonts w:ascii="Times New Roman" w:hAnsi="Times New Roman" w:cs="Times New Roman"/>
          <w:sz w:val="28"/>
          <w:szCs w:val="28"/>
        </w:rPr>
        <w:t>екскурзоводство</w:t>
      </w:r>
      <w:proofErr w:type="spellEnd"/>
      <w:r w:rsidR="00384B21" w:rsidRPr="006133F9">
        <w:rPr>
          <w:rFonts w:ascii="Times New Roman" w:hAnsi="Times New Roman" w:cs="Times New Roman"/>
          <w:sz w:val="28"/>
          <w:szCs w:val="28"/>
        </w:rPr>
        <w:t xml:space="preserve"> до тракийските светилища край с. Мелница и </w:t>
      </w:r>
      <w:r w:rsidR="00384B21" w:rsidRPr="006133F9">
        <w:rPr>
          <w:rFonts w:ascii="Times New Roman" w:hAnsi="Times New Roman" w:cs="Times New Roman"/>
          <w:bCs/>
          <w:sz w:val="28"/>
          <w:szCs w:val="28"/>
        </w:rPr>
        <w:t>съдейства при издаване на празничния брой на вестник „</w:t>
      </w:r>
      <w:proofErr w:type="spellStart"/>
      <w:r w:rsidR="00384B21" w:rsidRPr="006133F9">
        <w:rPr>
          <w:rFonts w:ascii="Times New Roman" w:hAnsi="Times New Roman" w:cs="Times New Roman"/>
          <w:bCs/>
          <w:sz w:val="28"/>
          <w:szCs w:val="28"/>
        </w:rPr>
        <w:t>Елховска</w:t>
      </w:r>
      <w:proofErr w:type="spellEnd"/>
      <w:r w:rsidR="00384B21" w:rsidRPr="006133F9">
        <w:rPr>
          <w:rFonts w:ascii="Times New Roman" w:hAnsi="Times New Roman" w:cs="Times New Roman"/>
          <w:bCs/>
          <w:sz w:val="28"/>
          <w:szCs w:val="28"/>
        </w:rPr>
        <w:t xml:space="preserve"> дума“</w:t>
      </w:r>
      <w:r w:rsidR="00384B21" w:rsidRPr="006133F9">
        <w:rPr>
          <w:rFonts w:ascii="Times New Roman" w:hAnsi="Times New Roman" w:cs="Times New Roman"/>
          <w:sz w:val="28"/>
          <w:szCs w:val="28"/>
        </w:rPr>
        <w:t xml:space="preserve"> </w:t>
      </w:r>
      <w:r w:rsidR="00EA2AA1" w:rsidRPr="00613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2AA1" w:rsidRPr="006133F9">
        <w:rPr>
          <w:rFonts w:ascii="Times New Roman" w:hAnsi="Times New Roman" w:cs="Times New Roman"/>
          <w:bCs/>
          <w:sz w:val="28"/>
          <w:szCs w:val="28"/>
        </w:rPr>
        <w:t xml:space="preserve">посветен на историческото минало на </w:t>
      </w:r>
      <w:proofErr w:type="spellStart"/>
      <w:r w:rsidR="00EA2AA1" w:rsidRPr="006133F9">
        <w:rPr>
          <w:rFonts w:ascii="Times New Roman" w:hAnsi="Times New Roman" w:cs="Times New Roman"/>
          <w:bCs/>
          <w:sz w:val="28"/>
          <w:szCs w:val="28"/>
        </w:rPr>
        <w:t>елховския</w:t>
      </w:r>
      <w:proofErr w:type="spellEnd"/>
      <w:r w:rsidR="00EA2AA1" w:rsidRPr="006133F9">
        <w:rPr>
          <w:rFonts w:ascii="Times New Roman" w:hAnsi="Times New Roman" w:cs="Times New Roman"/>
          <w:bCs/>
          <w:sz w:val="28"/>
          <w:szCs w:val="28"/>
        </w:rPr>
        <w:t xml:space="preserve"> край</w:t>
      </w:r>
      <w:r w:rsidR="00384B21" w:rsidRPr="006133F9">
        <w:rPr>
          <w:rFonts w:ascii="Times New Roman" w:hAnsi="Times New Roman" w:cs="Times New Roman"/>
          <w:sz w:val="28"/>
          <w:szCs w:val="28"/>
        </w:rPr>
        <w:t>.</w:t>
      </w:r>
    </w:p>
    <w:p w:rsidR="00947828" w:rsidRPr="006133F9" w:rsidRDefault="00947828" w:rsidP="006133F9">
      <w:pPr>
        <w:pStyle w:val="1"/>
        <w:spacing w:after="0" w:line="257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3F9">
        <w:rPr>
          <w:rFonts w:ascii="Times New Roman" w:hAnsi="Times New Roman" w:cs="Times New Roman"/>
          <w:sz w:val="28"/>
          <w:szCs w:val="28"/>
        </w:rPr>
        <w:t xml:space="preserve">В Етнографско- археологически музей – Елхово за 8-ма поредна година се осъществиха студентски практики на </w:t>
      </w:r>
      <w:proofErr w:type="spellStart"/>
      <w:r w:rsidRPr="006133F9">
        <w:rPr>
          <w:rFonts w:ascii="Times New Roman" w:hAnsi="Times New Roman" w:cs="Times New Roman"/>
          <w:sz w:val="28"/>
          <w:szCs w:val="28"/>
        </w:rPr>
        <w:t>УниБИТ</w:t>
      </w:r>
      <w:proofErr w:type="spellEnd"/>
      <w:r w:rsidRPr="006133F9">
        <w:rPr>
          <w:rFonts w:ascii="Times New Roman" w:hAnsi="Times New Roman" w:cs="Times New Roman"/>
          <w:sz w:val="28"/>
          <w:szCs w:val="28"/>
        </w:rPr>
        <w:t xml:space="preserve"> / Университет по библиотекознание и информационни технологии – София/, а за 4-та година се проведе Международен Югоизточен Летен Университет (МЮЛУ) на </w:t>
      </w:r>
      <w:proofErr w:type="spellStart"/>
      <w:r w:rsidRPr="006133F9">
        <w:rPr>
          <w:rFonts w:ascii="Times New Roman" w:hAnsi="Times New Roman" w:cs="Times New Roman"/>
          <w:sz w:val="28"/>
          <w:szCs w:val="28"/>
        </w:rPr>
        <w:t>УниБИТ</w:t>
      </w:r>
      <w:proofErr w:type="spellEnd"/>
      <w:r w:rsidRPr="00613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AA1" w:rsidRDefault="00A629B8" w:rsidP="006133F9">
      <w:pPr>
        <w:pStyle w:val="1"/>
        <w:spacing w:after="0" w:line="257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3F9">
        <w:rPr>
          <w:rFonts w:ascii="Times New Roman" w:hAnsi="Times New Roman" w:cs="Times New Roman"/>
          <w:sz w:val="28"/>
          <w:szCs w:val="28"/>
        </w:rPr>
        <w:t>Етнографско- археологически музей – Елхово</w:t>
      </w:r>
      <w:r w:rsidRPr="00613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3F9">
        <w:rPr>
          <w:rFonts w:ascii="Times New Roman" w:hAnsi="Times New Roman" w:cs="Times New Roman"/>
          <w:sz w:val="28"/>
          <w:szCs w:val="28"/>
        </w:rPr>
        <w:t>стартира проект „Ученически практики – Фаза I” в Професионална ги</w:t>
      </w:r>
      <w:r w:rsidR="005F7765">
        <w:rPr>
          <w:rFonts w:ascii="Times New Roman" w:hAnsi="Times New Roman" w:cs="Times New Roman"/>
          <w:sz w:val="28"/>
          <w:szCs w:val="28"/>
        </w:rPr>
        <w:t>мназия „Стефан Караджа“ Елхово</w:t>
      </w:r>
      <w:r w:rsidRPr="006133F9">
        <w:rPr>
          <w:rFonts w:ascii="Times New Roman" w:hAnsi="Times New Roman" w:cs="Times New Roman"/>
          <w:sz w:val="28"/>
          <w:szCs w:val="28"/>
        </w:rPr>
        <w:t>, финансиран от Оперативна програма “Наука и образова</w:t>
      </w:r>
      <w:r w:rsidR="005F7765">
        <w:rPr>
          <w:rFonts w:ascii="Times New Roman" w:hAnsi="Times New Roman" w:cs="Times New Roman"/>
          <w:sz w:val="28"/>
          <w:szCs w:val="28"/>
        </w:rPr>
        <w:t xml:space="preserve">ние за интелигентен растеж” и </w:t>
      </w:r>
      <w:r w:rsidRPr="006133F9">
        <w:rPr>
          <w:rFonts w:ascii="Times New Roman" w:hAnsi="Times New Roman" w:cs="Times New Roman"/>
          <w:sz w:val="28"/>
          <w:szCs w:val="28"/>
        </w:rPr>
        <w:t xml:space="preserve">  реализира </w:t>
      </w:r>
      <w:r w:rsidR="00EA2AA1" w:rsidRPr="006133F9">
        <w:rPr>
          <w:rFonts w:ascii="Times New Roman" w:hAnsi="Times New Roman" w:cs="Times New Roman"/>
          <w:sz w:val="28"/>
          <w:szCs w:val="28"/>
        </w:rPr>
        <w:t xml:space="preserve"> проект на Областна администрация с поредица събития под наслов: „Ние помним! България </w:t>
      </w:r>
      <w:r w:rsidR="005F7765">
        <w:rPr>
          <w:rFonts w:ascii="Times New Roman" w:hAnsi="Times New Roman" w:cs="Times New Roman"/>
          <w:sz w:val="28"/>
          <w:szCs w:val="28"/>
        </w:rPr>
        <w:t>– страната на спасените евреи” п</w:t>
      </w:r>
      <w:r w:rsidR="00EA2AA1" w:rsidRPr="006133F9">
        <w:rPr>
          <w:rFonts w:ascii="Times New Roman" w:hAnsi="Times New Roman" w:cs="Times New Roman"/>
          <w:sz w:val="28"/>
          <w:szCs w:val="28"/>
        </w:rPr>
        <w:t>о повод 75-та годишнината от Втората световна война и спасяването на българск</w:t>
      </w:r>
      <w:r w:rsidR="005F7765">
        <w:rPr>
          <w:rFonts w:ascii="Times New Roman" w:hAnsi="Times New Roman" w:cs="Times New Roman"/>
          <w:sz w:val="28"/>
          <w:szCs w:val="28"/>
        </w:rPr>
        <w:t>ите евреи от холокоста.</w:t>
      </w:r>
      <w:r w:rsidR="00EA2AA1" w:rsidRPr="00613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315" w:rsidRPr="003D6315" w:rsidRDefault="003D6315" w:rsidP="006133F9">
      <w:pPr>
        <w:pStyle w:val="1"/>
        <w:spacing w:after="0" w:line="257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6315">
        <w:rPr>
          <w:rFonts w:ascii="Times New Roman" w:hAnsi="Times New Roman" w:cs="Times New Roman"/>
          <w:sz w:val="28"/>
          <w:szCs w:val="28"/>
        </w:rPr>
        <w:t xml:space="preserve">Усилията на общината </w:t>
      </w:r>
      <w:r>
        <w:rPr>
          <w:rFonts w:ascii="Times New Roman" w:hAnsi="Times New Roman" w:cs="Times New Roman"/>
          <w:sz w:val="28"/>
          <w:szCs w:val="28"/>
        </w:rPr>
        <w:t xml:space="preserve">в областта на културата </w:t>
      </w:r>
      <w:r w:rsidRPr="003D6315">
        <w:rPr>
          <w:rFonts w:ascii="Times New Roman" w:hAnsi="Times New Roman" w:cs="Times New Roman"/>
          <w:sz w:val="28"/>
          <w:szCs w:val="28"/>
        </w:rPr>
        <w:t>са насочени към поетапно  подобряване състоянието на културната инфраструктура. Стремежът е да се постигне по-добра координация, качество и иновативност при организирането на събития. Търсят се възможности, свързани с подобряване работата с културните институции и творческите формации, с оглед създаване на по-добър краен резултат.</w:t>
      </w:r>
    </w:p>
    <w:p w:rsidR="00EA2AA1" w:rsidRDefault="00151FDB" w:rsidP="00151FDB">
      <w:pPr>
        <w:jc w:val="both"/>
        <w:rPr>
          <w:rFonts w:eastAsia="Calibri"/>
          <w:b/>
          <w:bCs/>
          <w:color w:val="000000" w:themeColor="text1"/>
          <w:sz w:val="28"/>
          <w:szCs w:val="28"/>
          <w:lang w:val="en-US" w:eastAsia="en-US"/>
        </w:rPr>
      </w:pPr>
      <w:r w:rsidRPr="00FE743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  </w:t>
      </w:r>
    </w:p>
    <w:p w:rsidR="000779EA" w:rsidRPr="00A46B98" w:rsidRDefault="00275589" w:rsidP="000779E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След всичко представено до тук си позволявам </w:t>
      </w:r>
      <w:r w:rsidR="000779EA" w:rsidRPr="00A46B98">
        <w:rPr>
          <w:sz w:val="28"/>
          <w:szCs w:val="28"/>
        </w:rPr>
        <w:t xml:space="preserve"> да  определя 2018 г. като година, в която успяхме. Защото приключихме </w:t>
      </w:r>
      <w:r w:rsidR="00D9354C">
        <w:rPr>
          <w:sz w:val="28"/>
          <w:szCs w:val="28"/>
        </w:rPr>
        <w:t>и</w:t>
      </w:r>
      <w:r w:rsidR="000779EA" w:rsidRPr="00A46B98">
        <w:rPr>
          <w:sz w:val="28"/>
          <w:szCs w:val="28"/>
        </w:rPr>
        <w:t xml:space="preserve"> дадохме началото на важни инвестиции, чрез разумно и целесъобразно разходване на европейски и местен ресурс, постигнахме желания от всички нас растеж, насочен към устойчивото развитие на Елхово. За успехите, които вече са факт, благодаря на моя екип и на общинска администрация, които работиха отдадено. За дебатите и критиките по пътя към най-важните решения за града, благодаря на Общински съвет – Елхово. Но най-вече благодаря на всички граждани на община Елхово, които ни мотивираха на всяка крачка към поставените цели, като изискваха и очакваха от нас резултати или ни насърчаваха с думи на благодарност. Вярвам, че ще оправдаем тяхното доверие, за да можем занапред да се гордеем с това, което сме надградили и да се радваме, че сме превърнали община Елхово в притегателно място за живот, бизнес и реализация.</w:t>
      </w:r>
    </w:p>
    <w:p w:rsidR="000779EA" w:rsidRPr="00A46B98" w:rsidRDefault="000779EA" w:rsidP="000779EA">
      <w:pPr>
        <w:ind w:firstLine="708"/>
        <w:jc w:val="both"/>
        <w:rPr>
          <w:color w:val="000000"/>
          <w:sz w:val="28"/>
          <w:szCs w:val="28"/>
        </w:rPr>
      </w:pPr>
    </w:p>
    <w:p w:rsidR="00280847" w:rsidRPr="00A46B98" w:rsidRDefault="00280847" w:rsidP="000779EA">
      <w:pPr>
        <w:jc w:val="both"/>
        <w:outlineLvl w:val="0"/>
        <w:rPr>
          <w:color w:val="000000" w:themeColor="text1"/>
          <w:sz w:val="28"/>
          <w:szCs w:val="28"/>
        </w:rPr>
      </w:pPr>
    </w:p>
    <w:p w:rsidR="000A5656" w:rsidRPr="00FE7433" w:rsidRDefault="000A5656" w:rsidP="000A5656">
      <w:pPr>
        <w:ind w:firstLine="708"/>
        <w:jc w:val="both"/>
        <w:outlineLvl w:val="0"/>
        <w:rPr>
          <w:b/>
          <w:color w:val="000000" w:themeColor="text1"/>
          <w:sz w:val="28"/>
          <w:szCs w:val="28"/>
        </w:rPr>
      </w:pPr>
      <w:r w:rsidRPr="00FE7433">
        <w:rPr>
          <w:b/>
          <w:color w:val="000000" w:themeColor="text1"/>
          <w:sz w:val="28"/>
          <w:szCs w:val="28"/>
        </w:rPr>
        <w:t>ПЕТЪР КИРОВ</w:t>
      </w:r>
    </w:p>
    <w:p w:rsidR="00BE0070" w:rsidRPr="00C23373" w:rsidRDefault="000A5656" w:rsidP="00C23373">
      <w:pPr>
        <w:ind w:firstLine="708"/>
        <w:jc w:val="both"/>
        <w:rPr>
          <w:b/>
          <w:i/>
          <w:sz w:val="28"/>
          <w:szCs w:val="28"/>
        </w:rPr>
      </w:pPr>
      <w:r w:rsidRPr="00FE7433">
        <w:rPr>
          <w:b/>
          <w:i/>
          <w:color w:val="000000" w:themeColor="text1"/>
          <w:sz w:val="28"/>
          <w:szCs w:val="28"/>
        </w:rPr>
        <w:t xml:space="preserve">Кмет на община </w:t>
      </w:r>
      <w:r w:rsidRPr="00FE7433">
        <w:rPr>
          <w:b/>
          <w:i/>
          <w:sz w:val="28"/>
          <w:szCs w:val="28"/>
        </w:rPr>
        <w:t>Елхово</w:t>
      </w:r>
    </w:p>
    <w:sectPr w:rsidR="00BE0070" w:rsidRPr="00C2337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82" w:rsidRDefault="00DF0882" w:rsidP="009E357B">
      <w:r>
        <w:separator/>
      </w:r>
    </w:p>
  </w:endnote>
  <w:endnote w:type="continuationSeparator" w:id="0">
    <w:p w:rsidR="00DF0882" w:rsidRDefault="00DF0882" w:rsidP="009E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441870"/>
      <w:docPartObj>
        <w:docPartGallery w:val="Page Numbers (Bottom of Page)"/>
        <w:docPartUnique/>
      </w:docPartObj>
    </w:sdtPr>
    <w:sdtEndPr/>
    <w:sdtContent>
      <w:p w:rsidR="006A523C" w:rsidRDefault="006A52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6E9">
          <w:rPr>
            <w:noProof/>
          </w:rPr>
          <w:t>8</w:t>
        </w:r>
        <w:r>
          <w:fldChar w:fldCharType="end"/>
        </w:r>
      </w:p>
    </w:sdtContent>
  </w:sdt>
  <w:p w:rsidR="006A523C" w:rsidRDefault="006A52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86084"/>
      <w:docPartObj>
        <w:docPartGallery w:val="Page Numbers (Bottom of Page)"/>
        <w:docPartUnique/>
      </w:docPartObj>
    </w:sdtPr>
    <w:sdtEndPr/>
    <w:sdtContent>
      <w:p w:rsidR="009E357B" w:rsidRDefault="009E35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B3A">
          <w:rPr>
            <w:noProof/>
          </w:rPr>
          <w:t>23</w:t>
        </w:r>
        <w:r>
          <w:fldChar w:fldCharType="end"/>
        </w:r>
      </w:p>
    </w:sdtContent>
  </w:sdt>
  <w:p w:rsidR="009E357B" w:rsidRDefault="009E35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82" w:rsidRDefault="00DF0882" w:rsidP="009E357B">
      <w:r>
        <w:separator/>
      </w:r>
    </w:p>
  </w:footnote>
  <w:footnote w:type="continuationSeparator" w:id="0">
    <w:p w:rsidR="00DF0882" w:rsidRDefault="00DF0882" w:rsidP="009E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509"/>
    <w:multiLevelType w:val="hybridMultilevel"/>
    <w:tmpl w:val="00001238"/>
    <w:lvl w:ilvl="0" w:tplc="00003B2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4682806"/>
    <w:multiLevelType w:val="hybridMultilevel"/>
    <w:tmpl w:val="94366B46"/>
    <w:lvl w:ilvl="0" w:tplc="573E6D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1FB"/>
    <w:multiLevelType w:val="hybridMultilevel"/>
    <w:tmpl w:val="0054FC20"/>
    <w:lvl w:ilvl="0" w:tplc="3152661E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6B54E9"/>
    <w:multiLevelType w:val="hybridMultilevel"/>
    <w:tmpl w:val="0150A3BA"/>
    <w:lvl w:ilvl="0" w:tplc="B88EB1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6000B0"/>
    <w:multiLevelType w:val="hybridMultilevel"/>
    <w:tmpl w:val="FA30A29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5131F84"/>
    <w:multiLevelType w:val="multilevel"/>
    <w:tmpl w:val="645A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C68A2"/>
    <w:multiLevelType w:val="hybridMultilevel"/>
    <w:tmpl w:val="9E3CCDAA"/>
    <w:lvl w:ilvl="0" w:tplc="04184A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64705B"/>
    <w:multiLevelType w:val="hybridMultilevel"/>
    <w:tmpl w:val="ADA626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B0FE4"/>
    <w:multiLevelType w:val="hybridMultilevel"/>
    <w:tmpl w:val="C8EEEBF0"/>
    <w:lvl w:ilvl="0" w:tplc="EA3A325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C309A"/>
    <w:multiLevelType w:val="hybridMultilevel"/>
    <w:tmpl w:val="CD1E70BC"/>
    <w:lvl w:ilvl="0" w:tplc="68840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847B36"/>
    <w:multiLevelType w:val="hybridMultilevel"/>
    <w:tmpl w:val="590219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A004A"/>
    <w:multiLevelType w:val="hybridMultilevel"/>
    <w:tmpl w:val="83C6D21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8354392"/>
    <w:multiLevelType w:val="hybridMultilevel"/>
    <w:tmpl w:val="AB3EEC38"/>
    <w:lvl w:ilvl="0" w:tplc="C792C4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2D3F7D"/>
    <w:multiLevelType w:val="hybridMultilevel"/>
    <w:tmpl w:val="C4707700"/>
    <w:lvl w:ilvl="0" w:tplc="8544E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C973A8"/>
    <w:multiLevelType w:val="hybridMultilevel"/>
    <w:tmpl w:val="73E819A2"/>
    <w:lvl w:ilvl="0" w:tplc="E566071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3C12ECF"/>
    <w:multiLevelType w:val="hybridMultilevel"/>
    <w:tmpl w:val="E7B48EAC"/>
    <w:lvl w:ilvl="0" w:tplc="AE3CE7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94A7C"/>
    <w:multiLevelType w:val="hybridMultilevel"/>
    <w:tmpl w:val="FBA471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41D8D"/>
    <w:multiLevelType w:val="hybridMultilevel"/>
    <w:tmpl w:val="E4E84D68"/>
    <w:lvl w:ilvl="0" w:tplc="4564933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443893"/>
    <w:multiLevelType w:val="multilevel"/>
    <w:tmpl w:val="54743B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3FF2679B"/>
    <w:multiLevelType w:val="hybridMultilevel"/>
    <w:tmpl w:val="C63474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530CAF"/>
    <w:multiLevelType w:val="hybridMultilevel"/>
    <w:tmpl w:val="9D9008E6"/>
    <w:lvl w:ilvl="0" w:tplc="D35AB4C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90509"/>
    <w:multiLevelType w:val="hybridMultilevel"/>
    <w:tmpl w:val="D3B08600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6DA82281"/>
    <w:multiLevelType w:val="multilevel"/>
    <w:tmpl w:val="CCDC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C67E04"/>
    <w:multiLevelType w:val="hybridMultilevel"/>
    <w:tmpl w:val="B228359E"/>
    <w:lvl w:ilvl="0" w:tplc="1652B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45644"/>
    <w:multiLevelType w:val="hybridMultilevel"/>
    <w:tmpl w:val="0A5E075A"/>
    <w:lvl w:ilvl="0" w:tplc="75387C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67A98"/>
    <w:multiLevelType w:val="hybridMultilevel"/>
    <w:tmpl w:val="9CDE7CF6"/>
    <w:lvl w:ilvl="0" w:tplc="DA3CC8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D305CE0"/>
    <w:multiLevelType w:val="hybridMultilevel"/>
    <w:tmpl w:val="A3BE2E7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E000EC8"/>
    <w:multiLevelType w:val="hybridMultilevel"/>
    <w:tmpl w:val="E9668612"/>
    <w:lvl w:ilvl="0" w:tplc="29C84C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6"/>
  </w:num>
  <w:num w:numId="5">
    <w:abstractNumId w:val="4"/>
  </w:num>
  <w:num w:numId="6">
    <w:abstractNumId w:val="11"/>
  </w:num>
  <w:num w:numId="7">
    <w:abstractNumId w:val="19"/>
  </w:num>
  <w:num w:numId="8">
    <w:abstractNumId w:val="10"/>
  </w:num>
  <w:num w:numId="9">
    <w:abstractNumId w:val="3"/>
  </w:num>
  <w:num w:numId="10">
    <w:abstractNumId w:val="18"/>
  </w:num>
  <w:num w:numId="11">
    <w:abstractNumId w:val="22"/>
  </w:num>
  <w:num w:numId="12">
    <w:abstractNumId w:val="20"/>
  </w:num>
  <w:num w:numId="13">
    <w:abstractNumId w:val="26"/>
  </w:num>
  <w:num w:numId="14">
    <w:abstractNumId w:val="25"/>
  </w:num>
  <w:num w:numId="15">
    <w:abstractNumId w:val="0"/>
  </w:num>
  <w:num w:numId="16">
    <w:abstractNumId w:val="5"/>
  </w:num>
  <w:num w:numId="17">
    <w:abstractNumId w:val="26"/>
  </w:num>
  <w:num w:numId="18">
    <w:abstractNumId w:val="3"/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7"/>
  </w:num>
  <w:num w:numId="25">
    <w:abstractNumId w:val="21"/>
  </w:num>
  <w:num w:numId="26">
    <w:abstractNumId w:val="12"/>
  </w:num>
  <w:num w:numId="27">
    <w:abstractNumId w:val="17"/>
  </w:num>
  <w:num w:numId="28">
    <w:abstractNumId w:val="27"/>
  </w:num>
  <w:num w:numId="29">
    <w:abstractNumId w:val="24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BC"/>
    <w:rsid w:val="00001161"/>
    <w:rsid w:val="00001326"/>
    <w:rsid w:val="0000226C"/>
    <w:rsid w:val="00003A2E"/>
    <w:rsid w:val="00011DC0"/>
    <w:rsid w:val="00012EBA"/>
    <w:rsid w:val="0001397A"/>
    <w:rsid w:val="000139E9"/>
    <w:rsid w:val="0001469A"/>
    <w:rsid w:val="00014D63"/>
    <w:rsid w:val="00015630"/>
    <w:rsid w:val="00017A33"/>
    <w:rsid w:val="000208ED"/>
    <w:rsid w:val="00020AF1"/>
    <w:rsid w:val="0003284D"/>
    <w:rsid w:val="000336F8"/>
    <w:rsid w:val="00033BE0"/>
    <w:rsid w:val="00035720"/>
    <w:rsid w:val="00042B1F"/>
    <w:rsid w:val="00043692"/>
    <w:rsid w:val="00043DA9"/>
    <w:rsid w:val="00044657"/>
    <w:rsid w:val="0004731C"/>
    <w:rsid w:val="00062B57"/>
    <w:rsid w:val="00062DD0"/>
    <w:rsid w:val="00062F6F"/>
    <w:rsid w:val="0006497C"/>
    <w:rsid w:val="0006563B"/>
    <w:rsid w:val="00066041"/>
    <w:rsid w:val="00070D86"/>
    <w:rsid w:val="000779EA"/>
    <w:rsid w:val="00080614"/>
    <w:rsid w:val="00080DA8"/>
    <w:rsid w:val="00081A40"/>
    <w:rsid w:val="00083205"/>
    <w:rsid w:val="00085E25"/>
    <w:rsid w:val="00091035"/>
    <w:rsid w:val="00091CCC"/>
    <w:rsid w:val="0009502F"/>
    <w:rsid w:val="00095406"/>
    <w:rsid w:val="00095B63"/>
    <w:rsid w:val="00095EFF"/>
    <w:rsid w:val="00096A46"/>
    <w:rsid w:val="00096D11"/>
    <w:rsid w:val="000A11EE"/>
    <w:rsid w:val="000A14FC"/>
    <w:rsid w:val="000A3F15"/>
    <w:rsid w:val="000A5656"/>
    <w:rsid w:val="000A57FA"/>
    <w:rsid w:val="000B102C"/>
    <w:rsid w:val="000B1B87"/>
    <w:rsid w:val="000B480E"/>
    <w:rsid w:val="000B6368"/>
    <w:rsid w:val="000B73C0"/>
    <w:rsid w:val="000C095F"/>
    <w:rsid w:val="000C55C2"/>
    <w:rsid w:val="000C62C7"/>
    <w:rsid w:val="000C69E0"/>
    <w:rsid w:val="000D0635"/>
    <w:rsid w:val="000D09E5"/>
    <w:rsid w:val="000D36A8"/>
    <w:rsid w:val="000D70C2"/>
    <w:rsid w:val="000D7E6E"/>
    <w:rsid w:val="000E2DA8"/>
    <w:rsid w:val="000E3965"/>
    <w:rsid w:val="000E5357"/>
    <w:rsid w:val="000E60EC"/>
    <w:rsid w:val="000E7A27"/>
    <w:rsid w:val="000F0BB9"/>
    <w:rsid w:val="000F1516"/>
    <w:rsid w:val="000F1AB6"/>
    <w:rsid w:val="000F2519"/>
    <w:rsid w:val="000F4178"/>
    <w:rsid w:val="000F4855"/>
    <w:rsid w:val="00103084"/>
    <w:rsid w:val="00104595"/>
    <w:rsid w:val="00104945"/>
    <w:rsid w:val="001059F6"/>
    <w:rsid w:val="00105F44"/>
    <w:rsid w:val="00106A20"/>
    <w:rsid w:val="00107D06"/>
    <w:rsid w:val="001103FD"/>
    <w:rsid w:val="00111313"/>
    <w:rsid w:val="0011393C"/>
    <w:rsid w:val="00113AD6"/>
    <w:rsid w:val="001141A2"/>
    <w:rsid w:val="00116AFF"/>
    <w:rsid w:val="00120B23"/>
    <w:rsid w:val="001220FE"/>
    <w:rsid w:val="00122EAD"/>
    <w:rsid w:val="00124725"/>
    <w:rsid w:val="00125B45"/>
    <w:rsid w:val="0012749A"/>
    <w:rsid w:val="00130D5F"/>
    <w:rsid w:val="00131799"/>
    <w:rsid w:val="0013307D"/>
    <w:rsid w:val="001367BB"/>
    <w:rsid w:val="00136DD4"/>
    <w:rsid w:val="00142160"/>
    <w:rsid w:val="00144BD0"/>
    <w:rsid w:val="0014566F"/>
    <w:rsid w:val="00147E00"/>
    <w:rsid w:val="00150A16"/>
    <w:rsid w:val="00151FDB"/>
    <w:rsid w:val="00152186"/>
    <w:rsid w:val="0015296D"/>
    <w:rsid w:val="00154004"/>
    <w:rsid w:val="0015425D"/>
    <w:rsid w:val="001545A7"/>
    <w:rsid w:val="00154AA5"/>
    <w:rsid w:val="00155E11"/>
    <w:rsid w:val="001560BC"/>
    <w:rsid w:val="001563A8"/>
    <w:rsid w:val="0015703E"/>
    <w:rsid w:val="00163F2F"/>
    <w:rsid w:val="0016657D"/>
    <w:rsid w:val="00170C90"/>
    <w:rsid w:val="00173771"/>
    <w:rsid w:val="00175B5E"/>
    <w:rsid w:val="00175CC4"/>
    <w:rsid w:val="00180E3F"/>
    <w:rsid w:val="00183490"/>
    <w:rsid w:val="001849F7"/>
    <w:rsid w:val="00192E84"/>
    <w:rsid w:val="001972BF"/>
    <w:rsid w:val="001977C2"/>
    <w:rsid w:val="001A0D0F"/>
    <w:rsid w:val="001A539F"/>
    <w:rsid w:val="001A57C3"/>
    <w:rsid w:val="001A5C6E"/>
    <w:rsid w:val="001A7B53"/>
    <w:rsid w:val="001B0DB8"/>
    <w:rsid w:val="001B0F0D"/>
    <w:rsid w:val="001B3DD8"/>
    <w:rsid w:val="001B5DBF"/>
    <w:rsid w:val="001C4DA1"/>
    <w:rsid w:val="001C52CC"/>
    <w:rsid w:val="001C584D"/>
    <w:rsid w:val="001C607D"/>
    <w:rsid w:val="001D064D"/>
    <w:rsid w:val="001D104E"/>
    <w:rsid w:val="001D22C1"/>
    <w:rsid w:val="001D4077"/>
    <w:rsid w:val="001D4D24"/>
    <w:rsid w:val="001D53A8"/>
    <w:rsid w:val="001D6AE9"/>
    <w:rsid w:val="001E0BE0"/>
    <w:rsid w:val="001E175C"/>
    <w:rsid w:val="001E5B20"/>
    <w:rsid w:val="001E72E7"/>
    <w:rsid w:val="001F50E8"/>
    <w:rsid w:val="001F5C6C"/>
    <w:rsid w:val="001F79B0"/>
    <w:rsid w:val="002017A6"/>
    <w:rsid w:val="0020195B"/>
    <w:rsid w:val="00210ECE"/>
    <w:rsid w:val="00215BBD"/>
    <w:rsid w:val="00216EDE"/>
    <w:rsid w:val="00217CD4"/>
    <w:rsid w:val="00217D38"/>
    <w:rsid w:val="002259FD"/>
    <w:rsid w:val="00230BC1"/>
    <w:rsid w:val="00230C75"/>
    <w:rsid w:val="00231129"/>
    <w:rsid w:val="00233FC0"/>
    <w:rsid w:val="00240B94"/>
    <w:rsid w:val="00241ABC"/>
    <w:rsid w:val="00243C48"/>
    <w:rsid w:val="00250E1E"/>
    <w:rsid w:val="0025142A"/>
    <w:rsid w:val="002538F5"/>
    <w:rsid w:val="00254EF4"/>
    <w:rsid w:val="00257620"/>
    <w:rsid w:val="00264F64"/>
    <w:rsid w:val="002665AB"/>
    <w:rsid w:val="00270567"/>
    <w:rsid w:val="00270748"/>
    <w:rsid w:val="00270A91"/>
    <w:rsid w:val="002715C2"/>
    <w:rsid w:val="00275589"/>
    <w:rsid w:val="00275857"/>
    <w:rsid w:val="0027621D"/>
    <w:rsid w:val="00276313"/>
    <w:rsid w:val="00280847"/>
    <w:rsid w:val="002816BA"/>
    <w:rsid w:val="0028346E"/>
    <w:rsid w:val="002838B0"/>
    <w:rsid w:val="00284B1D"/>
    <w:rsid w:val="00287EAB"/>
    <w:rsid w:val="002909E6"/>
    <w:rsid w:val="002934D7"/>
    <w:rsid w:val="0029737C"/>
    <w:rsid w:val="002A165A"/>
    <w:rsid w:val="002A1786"/>
    <w:rsid w:val="002A1EB0"/>
    <w:rsid w:val="002A1F43"/>
    <w:rsid w:val="002A26C6"/>
    <w:rsid w:val="002A46ED"/>
    <w:rsid w:val="002A6F81"/>
    <w:rsid w:val="002A795B"/>
    <w:rsid w:val="002B0D4B"/>
    <w:rsid w:val="002B37DA"/>
    <w:rsid w:val="002B4ABA"/>
    <w:rsid w:val="002C07E3"/>
    <w:rsid w:val="002C20DF"/>
    <w:rsid w:val="002C5757"/>
    <w:rsid w:val="002C603D"/>
    <w:rsid w:val="002C68BB"/>
    <w:rsid w:val="002C71BB"/>
    <w:rsid w:val="002C7BDE"/>
    <w:rsid w:val="002D125C"/>
    <w:rsid w:val="002D32D6"/>
    <w:rsid w:val="002D48D9"/>
    <w:rsid w:val="002E11FC"/>
    <w:rsid w:val="002E1299"/>
    <w:rsid w:val="002E132B"/>
    <w:rsid w:val="002E1470"/>
    <w:rsid w:val="002E51C2"/>
    <w:rsid w:val="002E5B31"/>
    <w:rsid w:val="002F0965"/>
    <w:rsid w:val="002F1373"/>
    <w:rsid w:val="002F1C14"/>
    <w:rsid w:val="002F42B1"/>
    <w:rsid w:val="002F52C9"/>
    <w:rsid w:val="002F604A"/>
    <w:rsid w:val="002F762E"/>
    <w:rsid w:val="00300468"/>
    <w:rsid w:val="00301188"/>
    <w:rsid w:val="00301F2F"/>
    <w:rsid w:val="0030227B"/>
    <w:rsid w:val="00302AE9"/>
    <w:rsid w:val="0030454E"/>
    <w:rsid w:val="00306D48"/>
    <w:rsid w:val="00312794"/>
    <w:rsid w:val="003134CD"/>
    <w:rsid w:val="003134D9"/>
    <w:rsid w:val="00322D6D"/>
    <w:rsid w:val="00323569"/>
    <w:rsid w:val="00323C26"/>
    <w:rsid w:val="00325F31"/>
    <w:rsid w:val="0032734F"/>
    <w:rsid w:val="0033025E"/>
    <w:rsid w:val="00330BED"/>
    <w:rsid w:val="003311EB"/>
    <w:rsid w:val="00331483"/>
    <w:rsid w:val="00332B97"/>
    <w:rsid w:val="00334F12"/>
    <w:rsid w:val="00334FBF"/>
    <w:rsid w:val="003352D9"/>
    <w:rsid w:val="00336612"/>
    <w:rsid w:val="003375A2"/>
    <w:rsid w:val="00342384"/>
    <w:rsid w:val="0034662B"/>
    <w:rsid w:val="00347FB0"/>
    <w:rsid w:val="00350C2F"/>
    <w:rsid w:val="003543D4"/>
    <w:rsid w:val="003555C5"/>
    <w:rsid w:val="00356DDF"/>
    <w:rsid w:val="0035776E"/>
    <w:rsid w:val="00372F7C"/>
    <w:rsid w:val="0037371A"/>
    <w:rsid w:val="00374599"/>
    <w:rsid w:val="0037654F"/>
    <w:rsid w:val="00381D5F"/>
    <w:rsid w:val="0038384D"/>
    <w:rsid w:val="00383AD6"/>
    <w:rsid w:val="00384AFE"/>
    <w:rsid w:val="00384B21"/>
    <w:rsid w:val="003871BB"/>
    <w:rsid w:val="00387F94"/>
    <w:rsid w:val="00390FF1"/>
    <w:rsid w:val="0039125F"/>
    <w:rsid w:val="00396755"/>
    <w:rsid w:val="00396FB3"/>
    <w:rsid w:val="003A01E6"/>
    <w:rsid w:val="003A495F"/>
    <w:rsid w:val="003B4972"/>
    <w:rsid w:val="003C0A6F"/>
    <w:rsid w:val="003C1C98"/>
    <w:rsid w:val="003C2C66"/>
    <w:rsid w:val="003C66A2"/>
    <w:rsid w:val="003C74B0"/>
    <w:rsid w:val="003D1B58"/>
    <w:rsid w:val="003D56C2"/>
    <w:rsid w:val="003D6315"/>
    <w:rsid w:val="003D7797"/>
    <w:rsid w:val="003E1154"/>
    <w:rsid w:val="003E18C7"/>
    <w:rsid w:val="003E2010"/>
    <w:rsid w:val="003E4CF3"/>
    <w:rsid w:val="003E6301"/>
    <w:rsid w:val="003F71FF"/>
    <w:rsid w:val="004015A1"/>
    <w:rsid w:val="00402CC6"/>
    <w:rsid w:val="004036E6"/>
    <w:rsid w:val="00405334"/>
    <w:rsid w:val="00405FA8"/>
    <w:rsid w:val="0040688B"/>
    <w:rsid w:val="00407185"/>
    <w:rsid w:val="00407D92"/>
    <w:rsid w:val="004100CB"/>
    <w:rsid w:val="004106A1"/>
    <w:rsid w:val="00413B92"/>
    <w:rsid w:val="00414621"/>
    <w:rsid w:val="00414D06"/>
    <w:rsid w:val="0041726D"/>
    <w:rsid w:val="00417550"/>
    <w:rsid w:val="00420B4C"/>
    <w:rsid w:val="00420CA1"/>
    <w:rsid w:val="00423410"/>
    <w:rsid w:val="00426958"/>
    <w:rsid w:val="004277E5"/>
    <w:rsid w:val="00427882"/>
    <w:rsid w:val="004307FB"/>
    <w:rsid w:val="0043344E"/>
    <w:rsid w:val="00436217"/>
    <w:rsid w:val="00436F47"/>
    <w:rsid w:val="00442806"/>
    <w:rsid w:val="004429FB"/>
    <w:rsid w:val="00444DD1"/>
    <w:rsid w:val="004460C2"/>
    <w:rsid w:val="00446818"/>
    <w:rsid w:val="00450CDA"/>
    <w:rsid w:val="004512BB"/>
    <w:rsid w:val="0045267A"/>
    <w:rsid w:val="004526E9"/>
    <w:rsid w:val="00454A84"/>
    <w:rsid w:val="00456639"/>
    <w:rsid w:val="00457CDF"/>
    <w:rsid w:val="00461C9E"/>
    <w:rsid w:val="00464958"/>
    <w:rsid w:val="004676DB"/>
    <w:rsid w:val="00470268"/>
    <w:rsid w:val="00470286"/>
    <w:rsid w:val="00470CC0"/>
    <w:rsid w:val="00471FCA"/>
    <w:rsid w:val="00473669"/>
    <w:rsid w:val="00476AC2"/>
    <w:rsid w:val="00484640"/>
    <w:rsid w:val="00485207"/>
    <w:rsid w:val="00491DDF"/>
    <w:rsid w:val="00494A78"/>
    <w:rsid w:val="00495AF0"/>
    <w:rsid w:val="004971C9"/>
    <w:rsid w:val="004A29CA"/>
    <w:rsid w:val="004A42A6"/>
    <w:rsid w:val="004A68C9"/>
    <w:rsid w:val="004B353B"/>
    <w:rsid w:val="004B5E6D"/>
    <w:rsid w:val="004B7384"/>
    <w:rsid w:val="004C0AF0"/>
    <w:rsid w:val="004C1816"/>
    <w:rsid w:val="004C1EBC"/>
    <w:rsid w:val="004C22BD"/>
    <w:rsid w:val="004C2302"/>
    <w:rsid w:val="004C3717"/>
    <w:rsid w:val="004C5692"/>
    <w:rsid w:val="004D204B"/>
    <w:rsid w:val="004D36B0"/>
    <w:rsid w:val="004D5EAA"/>
    <w:rsid w:val="004D5FC1"/>
    <w:rsid w:val="004D705A"/>
    <w:rsid w:val="004E1C8E"/>
    <w:rsid w:val="004E282E"/>
    <w:rsid w:val="004F4069"/>
    <w:rsid w:val="00500A72"/>
    <w:rsid w:val="005040EB"/>
    <w:rsid w:val="005047A1"/>
    <w:rsid w:val="005104F1"/>
    <w:rsid w:val="00510586"/>
    <w:rsid w:val="005133E0"/>
    <w:rsid w:val="00513DE5"/>
    <w:rsid w:val="00514305"/>
    <w:rsid w:val="00515AA7"/>
    <w:rsid w:val="005222FF"/>
    <w:rsid w:val="00524124"/>
    <w:rsid w:val="00524BCF"/>
    <w:rsid w:val="00526DA2"/>
    <w:rsid w:val="00530004"/>
    <w:rsid w:val="00531B62"/>
    <w:rsid w:val="00534508"/>
    <w:rsid w:val="00534AE0"/>
    <w:rsid w:val="00535D65"/>
    <w:rsid w:val="00537160"/>
    <w:rsid w:val="00543AB7"/>
    <w:rsid w:val="00547734"/>
    <w:rsid w:val="00553EEB"/>
    <w:rsid w:val="00563039"/>
    <w:rsid w:val="00565267"/>
    <w:rsid w:val="0056700D"/>
    <w:rsid w:val="0056720C"/>
    <w:rsid w:val="00570CD7"/>
    <w:rsid w:val="0057205A"/>
    <w:rsid w:val="005721C8"/>
    <w:rsid w:val="005724E6"/>
    <w:rsid w:val="005726D6"/>
    <w:rsid w:val="00572BA3"/>
    <w:rsid w:val="00572D0C"/>
    <w:rsid w:val="00573E76"/>
    <w:rsid w:val="0057425D"/>
    <w:rsid w:val="00575328"/>
    <w:rsid w:val="00575343"/>
    <w:rsid w:val="00576AF2"/>
    <w:rsid w:val="00577C7B"/>
    <w:rsid w:val="00591726"/>
    <w:rsid w:val="00592EC5"/>
    <w:rsid w:val="00595389"/>
    <w:rsid w:val="00597459"/>
    <w:rsid w:val="005A0AC1"/>
    <w:rsid w:val="005A2E64"/>
    <w:rsid w:val="005A366B"/>
    <w:rsid w:val="005A566E"/>
    <w:rsid w:val="005A5919"/>
    <w:rsid w:val="005A67E3"/>
    <w:rsid w:val="005A6EB6"/>
    <w:rsid w:val="005A6F73"/>
    <w:rsid w:val="005A7013"/>
    <w:rsid w:val="005B1082"/>
    <w:rsid w:val="005B2082"/>
    <w:rsid w:val="005B4BF7"/>
    <w:rsid w:val="005C3AA7"/>
    <w:rsid w:val="005C6DCB"/>
    <w:rsid w:val="005C77E7"/>
    <w:rsid w:val="005D0084"/>
    <w:rsid w:val="005D0A54"/>
    <w:rsid w:val="005D3B14"/>
    <w:rsid w:val="005D3D85"/>
    <w:rsid w:val="005E432C"/>
    <w:rsid w:val="005E630B"/>
    <w:rsid w:val="005E6CEF"/>
    <w:rsid w:val="005F070F"/>
    <w:rsid w:val="005F13A8"/>
    <w:rsid w:val="005F1C7B"/>
    <w:rsid w:val="005F72E4"/>
    <w:rsid w:val="005F7765"/>
    <w:rsid w:val="00600CB0"/>
    <w:rsid w:val="00601B56"/>
    <w:rsid w:val="00603412"/>
    <w:rsid w:val="00605933"/>
    <w:rsid w:val="00607023"/>
    <w:rsid w:val="006072CF"/>
    <w:rsid w:val="006107FD"/>
    <w:rsid w:val="0061099C"/>
    <w:rsid w:val="00611067"/>
    <w:rsid w:val="00611C2F"/>
    <w:rsid w:val="00612FE0"/>
    <w:rsid w:val="006133F9"/>
    <w:rsid w:val="00613CB4"/>
    <w:rsid w:val="006141CA"/>
    <w:rsid w:val="00614CC7"/>
    <w:rsid w:val="006160EE"/>
    <w:rsid w:val="00617EDE"/>
    <w:rsid w:val="00622068"/>
    <w:rsid w:val="00622E5B"/>
    <w:rsid w:val="00626C0A"/>
    <w:rsid w:val="00627447"/>
    <w:rsid w:val="006325E2"/>
    <w:rsid w:val="00634233"/>
    <w:rsid w:val="00634E35"/>
    <w:rsid w:val="00635D34"/>
    <w:rsid w:val="006418E3"/>
    <w:rsid w:val="006423EE"/>
    <w:rsid w:val="00645A96"/>
    <w:rsid w:val="00646E27"/>
    <w:rsid w:val="006479A3"/>
    <w:rsid w:val="00650B43"/>
    <w:rsid w:val="0065427F"/>
    <w:rsid w:val="006571C8"/>
    <w:rsid w:val="0065779A"/>
    <w:rsid w:val="006577D0"/>
    <w:rsid w:val="00657C8C"/>
    <w:rsid w:val="006672B1"/>
    <w:rsid w:val="006679FF"/>
    <w:rsid w:val="00667F95"/>
    <w:rsid w:val="0067013B"/>
    <w:rsid w:val="00672112"/>
    <w:rsid w:val="006722A8"/>
    <w:rsid w:val="00673CB9"/>
    <w:rsid w:val="006757C2"/>
    <w:rsid w:val="00684291"/>
    <w:rsid w:val="006859C6"/>
    <w:rsid w:val="00686F94"/>
    <w:rsid w:val="006871B1"/>
    <w:rsid w:val="00687F9A"/>
    <w:rsid w:val="00691AF8"/>
    <w:rsid w:val="00692E71"/>
    <w:rsid w:val="0069424A"/>
    <w:rsid w:val="00694DD9"/>
    <w:rsid w:val="00695C2D"/>
    <w:rsid w:val="006976D2"/>
    <w:rsid w:val="006A0A06"/>
    <w:rsid w:val="006A17A7"/>
    <w:rsid w:val="006A38EA"/>
    <w:rsid w:val="006A41A9"/>
    <w:rsid w:val="006A523C"/>
    <w:rsid w:val="006A7128"/>
    <w:rsid w:val="006A7EC8"/>
    <w:rsid w:val="006B27C9"/>
    <w:rsid w:val="006B6412"/>
    <w:rsid w:val="006B7400"/>
    <w:rsid w:val="006C3189"/>
    <w:rsid w:val="006C3695"/>
    <w:rsid w:val="006C6281"/>
    <w:rsid w:val="006C6D94"/>
    <w:rsid w:val="006D1A68"/>
    <w:rsid w:val="006D3624"/>
    <w:rsid w:val="006D3E84"/>
    <w:rsid w:val="006D763C"/>
    <w:rsid w:val="006E0A55"/>
    <w:rsid w:val="006E19A3"/>
    <w:rsid w:val="006F0427"/>
    <w:rsid w:val="006F054F"/>
    <w:rsid w:val="006F2DAB"/>
    <w:rsid w:val="006F3245"/>
    <w:rsid w:val="006F372C"/>
    <w:rsid w:val="00701347"/>
    <w:rsid w:val="007043E1"/>
    <w:rsid w:val="00705A97"/>
    <w:rsid w:val="007144F9"/>
    <w:rsid w:val="00714781"/>
    <w:rsid w:val="00715E35"/>
    <w:rsid w:val="00715F7A"/>
    <w:rsid w:val="0072312D"/>
    <w:rsid w:val="007247D1"/>
    <w:rsid w:val="00726CD9"/>
    <w:rsid w:val="00727672"/>
    <w:rsid w:val="00727C8A"/>
    <w:rsid w:val="00730246"/>
    <w:rsid w:val="00731420"/>
    <w:rsid w:val="00731942"/>
    <w:rsid w:val="0073313D"/>
    <w:rsid w:val="00734E90"/>
    <w:rsid w:val="00734FA6"/>
    <w:rsid w:val="00736434"/>
    <w:rsid w:val="0073679F"/>
    <w:rsid w:val="00737B20"/>
    <w:rsid w:val="007401FC"/>
    <w:rsid w:val="00740EA6"/>
    <w:rsid w:val="00744073"/>
    <w:rsid w:val="007506A7"/>
    <w:rsid w:val="007518EC"/>
    <w:rsid w:val="00751F1D"/>
    <w:rsid w:val="00756103"/>
    <w:rsid w:val="00756564"/>
    <w:rsid w:val="007569D3"/>
    <w:rsid w:val="00760B85"/>
    <w:rsid w:val="0076710A"/>
    <w:rsid w:val="00771741"/>
    <w:rsid w:val="00771AAB"/>
    <w:rsid w:val="00771C95"/>
    <w:rsid w:val="00773C83"/>
    <w:rsid w:val="00775444"/>
    <w:rsid w:val="00777335"/>
    <w:rsid w:val="007804C2"/>
    <w:rsid w:val="00782EB9"/>
    <w:rsid w:val="00793F31"/>
    <w:rsid w:val="007946BE"/>
    <w:rsid w:val="00794D59"/>
    <w:rsid w:val="00796154"/>
    <w:rsid w:val="00797F2D"/>
    <w:rsid w:val="007A5166"/>
    <w:rsid w:val="007A5A63"/>
    <w:rsid w:val="007B0170"/>
    <w:rsid w:val="007B02D1"/>
    <w:rsid w:val="007B20C1"/>
    <w:rsid w:val="007B3F2A"/>
    <w:rsid w:val="007B446F"/>
    <w:rsid w:val="007B49B0"/>
    <w:rsid w:val="007B5702"/>
    <w:rsid w:val="007B7119"/>
    <w:rsid w:val="007C064F"/>
    <w:rsid w:val="007C1C3F"/>
    <w:rsid w:val="007C7DC0"/>
    <w:rsid w:val="007D0F3C"/>
    <w:rsid w:val="007D2190"/>
    <w:rsid w:val="007D3ED3"/>
    <w:rsid w:val="007D4189"/>
    <w:rsid w:val="007D4371"/>
    <w:rsid w:val="007E288A"/>
    <w:rsid w:val="007E2B3F"/>
    <w:rsid w:val="007E3AAB"/>
    <w:rsid w:val="007E664B"/>
    <w:rsid w:val="007E7A61"/>
    <w:rsid w:val="007F1580"/>
    <w:rsid w:val="007F531E"/>
    <w:rsid w:val="007F5662"/>
    <w:rsid w:val="007F5EF2"/>
    <w:rsid w:val="008036BC"/>
    <w:rsid w:val="008057BA"/>
    <w:rsid w:val="00810A27"/>
    <w:rsid w:val="00811C9C"/>
    <w:rsid w:val="00811DE9"/>
    <w:rsid w:val="00816290"/>
    <w:rsid w:val="0081629C"/>
    <w:rsid w:val="00822C11"/>
    <w:rsid w:val="00822D0F"/>
    <w:rsid w:val="008251E4"/>
    <w:rsid w:val="008265DA"/>
    <w:rsid w:val="00826933"/>
    <w:rsid w:val="00827BAE"/>
    <w:rsid w:val="0083148F"/>
    <w:rsid w:val="00832045"/>
    <w:rsid w:val="00833F17"/>
    <w:rsid w:val="0083464C"/>
    <w:rsid w:val="00835F65"/>
    <w:rsid w:val="00844207"/>
    <w:rsid w:val="00844758"/>
    <w:rsid w:val="00844F83"/>
    <w:rsid w:val="008501A1"/>
    <w:rsid w:val="008513FA"/>
    <w:rsid w:val="00854C9A"/>
    <w:rsid w:val="00855909"/>
    <w:rsid w:val="00857869"/>
    <w:rsid w:val="00857E59"/>
    <w:rsid w:val="00860F8E"/>
    <w:rsid w:val="00865233"/>
    <w:rsid w:val="00866A9F"/>
    <w:rsid w:val="008671B9"/>
    <w:rsid w:val="00873BFE"/>
    <w:rsid w:val="008762FB"/>
    <w:rsid w:val="008826A6"/>
    <w:rsid w:val="0088344D"/>
    <w:rsid w:val="00884251"/>
    <w:rsid w:val="00884930"/>
    <w:rsid w:val="00890C2A"/>
    <w:rsid w:val="00891DCA"/>
    <w:rsid w:val="008935FB"/>
    <w:rsid w:val="00896FAE"/>
    <w:rsid w:val="008A074C"/>
    <w:rsid w:val="008A53D0"/>
    <w:rsid w:val="008B0CF2"/>
    <w:rsid w:val="008B0EBE"/>
    <w:rsid w:val="008B12CE"/>
    <w:rsid w:val="008B1420"/>
    <w:rsid w:val="008B1D78"/>
    <w:rsid w:val="008B3D16"/>
    <w:rsid w:val="008B6719"/>
    <w:rsid w:val="008C087D"/>
    <w:rsid w:val="008C1863"/>
    <w:rsid w:val="008C3413"/>
    <w:rsid w:val="008C5686"/>
    <w:rsid w:val="008C7699"/>
    <w:rsid w:val="008D1293"/>
    <w:rsid w:val="008D2943"/>
    <w:rsid w:val="008D38F7"/>
    <w:rsid w:val="008D3DD8"/>
    <w:rsid w:val="008D4E5E"/>
    <w:rsid w:val="008D77C0"/>
    <w:rsid w:val="008E1793"/>
    <w:rsid w:val="008E1975"/>
    <w:rsid w:val="008E217C"/>
    <w:rsid w:val="008E4BB2"/>
    <w:rsid w:val="008E579D"/>
    <w:rsid w:val="008E7DA5"/>
    <w:rsid w:val="008F1440"/>
    <w:rsid w:val="008F19E7"/>
    <w:rsid w:val="008F3B93"/>
    <w:rsid w:val="008F664E"/>
    <w:rsid w:val="008F68BD"/>
    <w:rsid w:val="008F6D25"/>
    <w:rsid w:val="008F7B6A"/>
    <w:rsid w:val="0090008F"/>
    <w:rsid w:val="00900228"/>
    <w:rsid w:val="00901782"/>
    <w:rsid w:val="00901DC2"/>
    <w:rsid w:val="0090305F"/>
    <w:rsid w:val="0090505F"/>
    <w:rsid w:val="00911C5E"/>
    <w:rsid w:val="009144CE"/>
    <w:rsid w:val="00914DC7"/>
    <w:rsid w:val="0091593C"/>
    <w:rsid w:val="00917EF6"/>
    <w:rsid w:val="00922F66"/>
    <w:rsid w:val="00924543"/>
    <w:rsid w:val="0092576C"/>
    <w:rsid w:val="00927C53"/>
    <w:rsid w:val="00935657"/>
    <w:rsid w:val="009356E3"/>
    <w:rsid w:val="00937DB9"/>
    <w:rsid w:val="00942A44"/>
    <w:rsid w:val="00943481"/>
    <w:rsid w:val="00944951"/>
    <w:rsid w:val="0094495D"/>
    <w:rsid w:val="00944D7F"/>
    <w:rsid w:val="00945436"/>
    <w:rsid w:val="00946356"/>
    <w:rsid w:val="00947828"/>
    <w:rsid w:val="00955512"/>
    <w:rsid w:val="00955E04"/>
    <w:rsid w:val="00956E46"/>
    <w:rsid w:val="00956E5B"/>
    <w:rsid w:val="00957C1A"/>
    <w:rsid w:val="00962B7A"/>
    <w:rsid w:val="00966791"/>
    <w:rsid w:val="00967A2E"/>
    <w:rsid w:val="0097052C"/>
    <w:rsid w:val="00972145"/>
    <w:rsid w:val="00975345"/>
    <w:rsid w:val="00976EBA"/>
    <w:rsid w:val="00986324"/>
    <w:rsid w:val="00986A6A"/>
    <w:rsid w:val="00990D0F"/>
    <w:rsid w:val="009918D0"/>
    <w:rsid w:val="00992252"/>
    <w:rsid w:val="00994ACA"/>
    <w:rsid w:val="009961A9"/>
    <w:rsid w:val="00996B27"/>
    <w:rsid w:val="00997D1B"/>
    <w:rsid w:val="009A0D41"/>
    <w:rsid w:val="009A4519"/>
    <w:rsid w:val="009B162E"/>
    <w:rsid w:val="009B2D41"/>
    <w:rsid w:val="009B4930"/>
    <w:rsid w:val="009B58F9"/>
    <w:rsid w:val="009B5DAC"/>
    <w:rsid w:val="009C2800"/>
    <w:rsid w:val="009C5889"/>
    <w:rsid w:val="009C6143"/>
    <w:rsid w:val="009C636D"/>
    <w:rsid w:val="009C7494"/>
    <w:rsid w:val="009C781C"/>
    <w:rsid w:val="009D0FD0"/>
    <w:rsid w:val="009D3819"/>
    <w:rsid w:val="009D4B3A"/>
    <w:rsid w:val="009D4FE2"/>
    <w:rsid w:val="009D7A70"/>
    <w:rsid w:val="009E2078"/>
    <w:rsid w:val="009E357B"/>
    <w:rsid w:val="009F25BF"/>
    <w:rsid w:val="009F30B9"/>
    <w:rsid w:val="009F3B18"/>
    <w:rsid w:val="009F48CA"/>
    <w:rsid w:val="00A004AD"/>
    <w:rsid w:val="00A00539"/>
    <w:rsid w:val="00A01BB5"/>
    <w:rsid w:val="00A0299B"/>
    <w:rsid w:val="00A02A26"/>
    <w:rsid w:val="00A02CA9"/>
    <w:rsid w:val="00A03641"/>
    <w:rsid w:val="00A0364D"/>
    <w:rsid w:val="00A0666D"/>
    <w:rsid w:val="00A1334E"/>
    <w:rsid w:val="00A140B1"/>
    <w:rsid w:val="00A1566E"/>
    <w:rsid w:val="00A15CC0"/>
    <w:rsid w:val="00A17357"/>
    <w:rsid w:val="00A21D0D"/>
    <w:rsid w:val="00A253CF"/>
    <w:rsid w:val="00A319CE"/>
    <w:rsid w:val="00A32DBD"/>
    <w:rsid w:val="00A34C99"/>
    <w:rsid w:val="00A353B1"/>
    <w:rsid w:val="00A435A0"/>
    <w:rsid w:val="00A46B98"/>
    <w:rsid w:val="00A50655"/>
    <w:rsid w:val="00A50A72"/>
    <w:rsid w:val="00A55FAD"/>
    <w:rsid w:val="00A601B5"/>
    <w:rsid w:val="00A629B8"/>
    <w:rsid w:val="00A630E2"/>
    <w:rsid w:val="00A67026"/>
    <w:rsid w:val="00A67097"/>
    <w:rsid w:val="00A734E7"/>
    <w:rsid w:val="00A7460B"/>
    <w:rsid w:val="00A755F3"/>
    <w:rsid w:val="00A90003"/>
    <w:rsid w:val="00A914E0"/>
    <w:rsid w:val="00A91CB8"/>
    <w:rsid w:val="00AA153A"/>
    <w:rsid w:val="00AA2745"/>
    <w:rsid w:val="00AA34BD"/>
    <w:rsid w:val="00AA3A4F"/>
    <w:rsid w:val="00AA40B8"/>
    <w:rsid w:val="00AA588D"/>
    <w:rsid w:val="00AA5957"/>
    <w:rsid w:val="00AB0462"/>
    <w:rsid w:val="00AB06B4"/>
    <w:rsid w:val="00AB0E65"/>
    <w:rsid w:val="00AB1B66"/>
    <w:rsid w:val="00AB5820"/>
    <w:rsid w:val="00AB59FB"/>
    <w:rsid w:val="00AB7158"/>
    <w:rsid w:val="00AB7852"/>
    <w:rsid w:val="00AC3B54"/>
    <w:rsid w:val="00AC5882"/>
    <w:rsid w:val="00AC7142"/>
    <w:rsid w:val="00AC7504"/>
    <w:rsid w:val="00AD02F9"/>
    <w:rsid w:val="00AD0FDF"/>
    <w:rsid w:val="00AD1298"/>
    <w:rsid w:val="00AD3810"/>
    <w:rsid w:val="00AD3EF0"/>
    <w:rsid w:val="00AD599E"/>
    <w:rsid w:val="00AD685E"/>
    <w:rsid w:val="00AE26E2"/>
    <w:rsid w:val="00AE5FFA"/>
    <w:rsid w:val="00AE7450"/>
    <w:rsid w:val="00AF1452"/>
    <w:rsid w:val="00AF231C"/>
    <w:rsid w:val="00AF42C6"/>
    <w:rsid w:val="00AF6EB6"/>
    <w:rsid w:val="00AF7666"/>
    <w:rsid w:val="00AF7F9D"/>
    <w:rsid w:val="00B0526D"/>
    <w:rsid w:val="00B055A3"/>
    <w:rsid w:val="00B058D4"/>
    <w:rsid w:val="00B06F5D"/>
    <w:rsid w:val="00B079F3"/>
    <w:rsid w:val="00B1436F"/>
    <w:rsid w:val="00B30B78"/>
    <w:rsid w:val="00B322BB"/>
    <w:rsid w:val="00B37CF9"/>
    <w:rsid w:val="00B4086C"/>
    <w:rsid w:val="00B40DDE"/>
    <w:rsid w:val="00B46B0F"/>
    <w:rsid w:val="00B51568"/>
    <w:rsid w:val="00B53061"/>
    <w:rsid w:val="00B53574"/>
    <w:rsid w:val="00B53916"/>
    <w:rsid w:val="00B56865"/>
    <w:rsid w:val="00B5696A"/>
    <w:rsid w:val="00B56D63"/>
    <w:rsid w:val="00B613B5"/>
    <w:rsid w:val="00B63E99"/>
    <w:rsid w:val="00B6440A"/>
    <w:rsid w:val="00B64F6E"/>
    <w:rsid w:val="00B6677B"/>
    <w:rsid w:val="00B67A8B"/>
    <w:rsid w:val="00B74751"/>
    <w:rsid w:val="00B74CBE"/>
    <w:rsid w:val="00B77F59"/>
    <w:rsid w:val="00B8045D"/>
    <w:rsid w:val="00B837D0"/>
    <w:rsid w:val="00B84566"/>
    <w:rsid w:val="00B85B88"/>
    <w:rsid w:val="00B860BD"/>
    <w:rsid w:val="00B91757"/>
    <w:rsid w:val="00B93137"/>
    <w:rsid w:val="00BB46E4"/>
    <w:rsid w:val="00BB7C06"/>
    <w:rsid w:val="00BC1436"/>
    <w:rsid w:val="00BC6715"/>
    <w:rsid w:val="00BD107E"/>
    <w:rsid w:val="00BD4FEE"/>
    <w:rsid w:val="00BE0070"/>
    <w:rsid w:val="00BE037E"/>
    <w:rsid w:val="00BE1518"/>
    <w:rsid w:val="00BE18D6"/>
    <w:rsid w:val="00BE2C8B"/>
    <w:rsid w:val="00BE4B4F"/>
    <w:rsid w:val="00BE58B5"/>
    <w:rsid w:val="00BF08D9"/>
    <w:rsid w:val="00BF0CAF"/>
    <w:rsid w:val="00BF5D2D"/>
    <w:rsid w:val="00BF77F6"/>
    <w:rsid w:val="00C01F01"/>
    <w:rsid w:val="00C059BF"/>
    <w:rsid w:val="00C10220"/>
    <w:rsid w:val="00C115C9"/>
    <w:rsid w:val="00C1508D"/>
    <w:rsid w:val="00C159FE"/>
    <w:rsid w:val="00C16112"/>
    <w:rsid w:val="00C1678B"/>
    <w:rsid w:val="00C16E49"/>
    <w:rsid w:val="00C175BE"/>
    <w:rsid w:val="00C212DB"/>
    <w:rsid w:val="00C21B53"/>
    <w:rsid w:val="00C23373"/>
    <w:rsid w:val="00C2644E"/>
    <w:rsid w:val="00C275CA"/>
    <w:rsid w:val="00C27F7C"/>
    <w:rsid w:val="00C306A9"/>
    <w:rsid w:val="00C324E5"/>
    <w:rsid w:val="00C32F96"/>
    <w:rsid w:val="00C3371C"/>
    <w:rsid w:val="00C3636C"/>
    <w:rsid w:val="00C3675B"/>
    <w:rsid w:val="00C36FE9"/>
    <w:rsid w:val="00C3739D"/>
    <w:rsid w:val="00C4254D"/>
    <w:rsid w:val="00C429FD"/>
    <w:rsid w:val="00C479DB"/>
    <w:rsid w:val="00C501B4"/>
    <w:rsid w:val="00C5092C"/>
    <w:rsid w:val="00C5142F"/>
    <w:rsid w:val="00C537AD"/>
    <w:rsid w:val="00C55F63"/>
    <w:rsid w:val="00C568CF"/>
    <w:rsid w:val="00C614E9"/>
    <w:rsid w:val="00C654DC"/>
    <w:rsid w:val="00C66048"/>
    <w:rsid w:val="00C67788"/>
    <w:rsid w:val="00C7231E"/>
    <w:rsid w:val="00C72A5F"/>
    <w:rsid w:val="00C73CE8"/>
    <w:rsid w:val="00C7606A"/>
    <w:rsid w:val="00C76223"/>
    <w:rsid w:val="00C76E0A"/>
    <w:rsid w:val="00C82A5B"/>
    <w:rsid w:val="00C832F0"/>
    <w:rsid w:val="00C83CCB"/>
    <w:rsid w:val="00C85B44"/>
    <w:rsid w:val="00C86F1C"/>
    <w:rsid w:val="00C9055B"/>
    <w:rsid w:val="00C915E9"/>
    <w:rsid w:val="00C91E50"/>
    <w:rsid w:val="00C93FFE"/>
    <w:rsid w:val="00C94153"/>
    <w:rsid w:val="00C971BC"/>
    <w:rsid w:val="00CA2A9C"/>
    <w:rsid w:val="00CA56AD"/>
    <w:rsid w:val="00CA577B"/>
    <w:rsid w:val="00CB0591"/>
    <w:rsid w:val="00CB0D8E"/>
    <w:rsid w:val="00CB2C15"/>
    <w:rsid w:val="00CB2E86"/>
    <w:rsid w:val="00CB6DD3"/>
    <w:rsid w:val="00CB70F6"/>
    <w:rsid w:val="00CB7158"/>
    <w:rsid w:val="00CB7AD5"/>
    <w:rsid w:val="00CC1C71"/>
    <w:rsid w:val="00CC46C9"/>
    <w:rsid w:val="00CC53D1"/>
    <w:rsid w:val="00CD16CF"/>
    <w:rsid w:val="00CD5FB5"/>
    <w:rsid w:val="00CE0C43"/>
    <w:rsid w:val="00CE0EC8"/>
    <w:rsid w:val="00CE392E"/>
    <w:rsid w:val="00CE3979"/>
    <w:rsid w:val="00CE4B35"/>
    <w:rsid w:val="00CE4F1F"/>
    <w:rsid w:val="00CF18CB"/>
    <w:rsid w:val="00CF3F8D"/>
    <w:rsid w:val="00CF536C"/>
    <w:rsid w:val="00CF7695"/>
    <w:rsid w:val="00CF7D15"/>
    <w:rsid w:val="00D00C12"/>
    <w:rsid w:val="00D01A98"/>
    <w:rsid w:val="00D02C4B"/>
    <w:rsid w:val="00D07020"/>
    <w:rsid w:val="00D147DD"/>
    <w:rsid w:val="00D16D67"/>
    <w:rsid w:val="00D22EEF"/>
    <w:rsid w:val="00D248B8"/>
    <w:rsid w:val="00D24BB1"/>
    <w:rsid w:val="00D32D05"/>
    <w:rsid w:val="00D35320"/>
    <w:rsid w:val="00D35704"/>
    <w:rsid w:val="00D409EF"/>
    <w:rsid w:val="00D44EA3"/>
    <w:rsid w:val="00D459D1"/>
    <w:rsid w:val="00D46459"/>
    <w:rsid w:val="00D46B15"/>
    <w:rsid w:val="00D51F98"/>
    <w:rsid w:val="00D55ED8"/>
    <w:rsid w:val="00D61F32"/>
    <w:rsid w:val="00D647A1"/>
    <w:rsid w:val="00D65671"/>
    <w:rsid w:val="00D66493"/>
    <w:rsid w:val="00D66E45"/>
    <w:rsid w:val="00D72703"/>
    <w:rsid w:val="00D73F62"/>
    <w:rsid w:val="00D74502"/>
    <w:rsid w:val="00D74873"/>
    <w:rsid w:val="00D767ED"/>
    <w:rsid w:val="00D77C6A"/>
    <w:rsid w:val="00D811FB"/>
    <w:rsid w:val="00D825EC"/>
    <w:rsid w:val="00D8352C"/>
    <w:rsid w:val="00D87517"/>
    <w:rsid w:val="00D907AD"/>
    <w:rsid w:val="00D92743"/>
    <w:rsid w:val="00D9354C"/>
    <w:rsid w:val="00D9357B"/>
    <w:rsid w:val="00D93CF3"/>
    <w:rsid w:val="00D964B8"/>
    <w:rsid w:val="00D97FF8"/>
    <w:rsid w:val="00DA0BA8"/>
    <w:rsid w:val="00DA15B5"/>
    <w:rsid w:val="00DA1C79"/>
    <w:rsid w:val="00DA2704"/>
    <w:rsid w:val="00DA4ACD"/>
    <w:rsid w:val="00DA6674"/>
    <w:rsid w:val="00DB1629"/>
    <w:rsid w:val="00DB5AE8"/>
    <w:rsid w:val="00DB60A6"/>
    <w:rsid w:val="00DC22D8"/>
    <w:rsid w:val="00DC6846"/>
    <w:rsid w:val="00DD0713"/>
    <w:rsid w:val="00DD08D6"/>
    <w:rsid w:val="00DD1015"/>
    <w:rsid w:val="00DD18E1"/>
    <w:rsid w:val="00DD23D1"/>
    <w:rsid w:val="00DD2593"/>
    <w:rsid w:val="00DD4BD6"/>
    <w:rsid w:val="00DD70F3"/>
    <w:rsid w:val="00DE2075"/>
    <w:rsid w:val="00DE6169"/>
    <w:rsid w:val="00DE6621"/>
    <w:rsid w:val="00DF013A"/>
    <w:rsid w:val="00DF0882"/>
    <w:rsid w:val="00DF2C0E"/>
    <w:rsid w:val="00DF2C56"/>
    <w:rsid w:val="00DF2E5F"/>
    <w:rsid w:val="00DF36A8"/>
    <w:rsid w:val="00DF7AB4"/>
    <w:rsid w:val="00E02077"/>
    <w:rsid w:val="00E025BA"/>
    <w:rsid w:val="00E03A39"/>
    <w:rsid w:val="00E07CAD"/>
    <w:rsid w:val="00E107F0"/>
    <w:rsid w:val="00E12239"/>
    <w:rsid w:val="00E12416"/>
    <w:rsid w:val="00E1489C"/>
    <w:rsid w:val="00E15E18"/>
    <w:rsid w:val="00E174F8"/>
    <w:rsid w:val="00E210C3"/>
    <w:rsid w:val="00E22B4D"/>
    <w:rsid w:val="00E2418C"/>
    <w:rsid w:val="00E24449"/>
    <w:rsid w:val="00E245B0"/>
    <w:rsid w:val="00E24F7A"/>
    <w:rsid w:val="00E2574E"/>
    <w:rsid w:val="00E259E2"/>
    <w:rsid w:val="00E311C5"/>
    <w:rsid w:val="00E3236E"/>
    <w:rsid w:val="00E33E7C"/>
    <w:rsid w:val="00E356E5"/>
    <w:rsid w:val="00E35B29"/>
    <w:rsid w:val="00E40953"/>
    <w:rsid w:val="00E42884"/>
    <w:rsid w:val="00E42EC1"/>
    <w:rsid w:val="00E43BA7"/>
    <w:rsid w:val="00E4591E"/>
    <w:rsid w:val="00E52465"/>
    <w:rsid w:val="00E54694"/>
    <w:rsid w:val="00E54F56"/>
    <w:rsid w:val="00E56B0F"/>
    <w:rsid w:val="00E5783C"/>
    <w:rsid w:val="00E57A09"/>
    <w:rsid w:val="00E57DC6"/>
    <w:rsid w:val="00E601D7"/>
    <w:rsid w:val="00E60224"/>
    <w:rsid w:val="00E603CA"/>
    <w:rsid w:val="00E61308"/>
    <w:rsid w:val="00E62D9C"/>
    <w:rsid w:val="00E6434A"/>
    <w:rsid w:val="00E65CE6"/>
    <w:rsid w:val="00E661F0"/>
    <w:rsid w:val="00E72B09"/>
    <w:rsid w:val="00E7300F"/>
    <w:rsid w:val="00E73AA2"/>
    <w:rsid w:val="00E74CA6"/>
    <w:rsid w:val="00E758BC"/>
    <w:rsid w:val="00E766F7"/>
    <w:rsid w:val="00E76D5B"/>
    <w:rsid w:val="00E77289"/>
    <w:rsid w:val="00E80317"/>
    <w:rsid w:val="00E82DE7"/>
    <w:rsid w:val="00E855F2"/>
    <w:rsid w:val="00E876A9"/>
    <w:rsid w:val="00E87D0B"/>
    <w:rsid w:val="00E9090B"/>
    <w:rsid w:val="00E919EA"/>
    <w:rsid w:val="00E92BFD"/>
    <w:rsid w:val="00E93D7A"/>
    <w:rsid w:val="00E94ED4"/>
    <w:rsid w:val="00E97ED3"/>
    <w:rsid w:val="00E97FCE"/>
    <w:rsid w:val="00EA21D2"/>
    <w:rsid w:val="00EA2AA1"/>
    <w:rsid w:val="00EA3F72"/>
    <w:rsid w:val="00EA3FC9"/>
    <w:rsid w:val="00EA5403"/>
    <w:rsid w:val="00EA648F"/>
    <w:rsid w:val="00EB33B2"/>
    <w:rsid w:val="00EB34C2"/>
    <w:rsid w:val="00EB4B97"/>
    <w:rsid w:val="00EB7A2F"/>
    <w:rsid w:val="00EB7D4A"/>
    <w:rsid w:val="00EC2010"/>
    <w:rsid w:val="00ED032E"/>
    <w:rsid w:val="00ED3128"/>
    <w:rsid w:val="00ED31E0"/>
    <w:rsid w:val="00ED4956"/>
    <w:rsid w:val="00ED4B2B"/>
    <w:rsid w:val="00ED6F7B"/>
    <w:rsid w:val="00EE039E"/>
    <w:rsid w:val="00EE057E"/>
    <w:rsid w:val="00EE0B1A"/>
    <w:rsid w:val="00EE1E44"/>
    <w:rsid w:val="00EE3423"/>
    <w:rsid w:val="00EE6582"/>
    <w:rsid w:val="00EF2CF0"/>
    <w:rsid w:val="00EF4A96"/>
    <w:rsid w:val="00EF6CF0"/>
    <w:rsid w:val="00F0087C"/>
    <w:rsid w:val="00F03903"/>
    <w:rsid w:val="00F052D0"/>
    <w:rsid w:val="00F0636B"/>
    <w:rsid w:val="00F07374"/>
    <w:rsid w:val="00F07FD6"/>
    <w:rsid w:val="00F11ECF"/>
    <w:rsid w:val="00F1507E"/>
    <w:rsid w:val="00F170CD"/>
    <w:rsid w:val="00F21A79"/>
    <w:rsid w:val="00F2254A"/>
    <w:rsid w:val="00F24F83"/>
    <w:rsid w:val="00F259DE"/>
    <w:rsid w:val="00F26A9A"/>
    <w:rsid w:val="00F35130"/>
    <w:rsid w:val="00F35869"/>
    <w:rsid w:val="00F41CF6"/>
    <w:rsid w:val="00F46837"/>
    <w:rsid w:val="00F47AE9"/>
    <w:rsid w:val="00F500FB"/>
    <w:rsid w:val="00F50B73"/>
    <w:rsid w:val="00F55A27"/>
    <w:rsid w:val="00F60749"/>
    <w:rsid w:val="00F64835"/>
    <w:rsid w:val="00F66852"/>
    <w:rsid w:val="00F76167"/>
    <w:rsid w:val="00F77BC4"/>
    <w:rsid w:val="00F83D67"/>
    <w:rsid w:val="00F92788"/>
    <w:rsid w:val="00F95D95"/>
    <w:rsid w:val="00F978E8"/>
    <w:rsid w:val="00F97B66"/>
    <w:rsid w:val="00FA03D2"/>
    <w:rsid w:val="00FA1DBF"/>
    <w:rsid w:val="00FA5C78"/>
    <w:rsid w:val="00FB1AF9"/>
    <w:rsid w:val="00FB1E3E"/>
    <w:rsid w:val="00FB2019"/>
    <w:rsid w:val="00FC006F"/>
    <w:rsid w:val="00FC02E3"/>
    <w:rsid w:val="00FC0774"/>
    <w:rsid w:val="00FC2033"/>
    <w:rsid w:val="00FC214D"/>
    <w:rsid w:val="00FC3939"/>
    <w:rsid w:val="00FC3F45"/>
    <w:rsid w:val="00FD08B6"/>
    <w:rsid w:val="00FD2BC7"/>
    <w:rsid w:val="00FD45AA"/>
    <w:rsid w:val="00FD63F9"/>
    <w:rsid w:val="00FD6989"/>
    <w:rsid w:val="00FE2668"/>
    <w:rsid w:val="00FE2DA6"/>
    <w:rsid w:val="00FE3887"/>
    <w:rsid w:val="00FE39C0"/>
    <w:rsid w:val="00FE3CD9"/>
    <w:rsid w:val="00FE73C8"/>
    <w:rsid w:val="00FE7433"/>
    <w:rsid w:val="00FF0D6E"/>
    <w:rsid w:val="00FF2219"/>
    <w:rsid w:val="00FF29C3"/>
    <w:rsid w:val="00FF4375"/>
    <w:rsid w:val="00FF4893"/>
    <w:rsid w:val="00FF4A6B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5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D8"/>
    <w:pPr>
      <w:ind w:left="720"/>
      <w:contextualSpacing/>
    </w:pPr>
  </w:style>
  <w:style w:type="paragraph" w:customStyle="1" w:styleId="a4">
    <w:name w:val="Знак Знак"/>
    <w:basedOn w:val="a"/>
    <w:rsid w:val="00B63E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Char Знак"/>
    <w:basedOn w:val="a"/>
    <w:rsid w:val="00DD18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uiPriority w:val="99"/>
    <w:unhideWhenUsed/>
    <w:rsid w:val="001F5C6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9E357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E35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9E357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E35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0">
    <w:name w:val="Знак Char Знак"/>
    <w:basedOn w:val="a"/>
    <w:rsid w:val="0004731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link w:val="ab"/>
    <w:uiPriority w:val="99"/>
    <w:semiHidden/>
    <w:unhideWhenUsed/>
    <w:rsid w:val="00C537AD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537AD"/>
    <w:rPr>
      <w:rFonts w:ascii="Tahoma" w:eastAsia="Times New Roman" w:hAnsi="Tahoma" w:cs="Tahoma"/>
      <w:sz w:val="16"/>
      <w:szCs w:val="16"/>
      <w:lang w:eastAsia="bg-BG"/>
    </w:rPr>
  </w:style>
  <w:style w:type="character" w:styleId="ac">
    <w:name w:val="Strong"/>
    <w:basedOn w:val="a0"/>
    <w:uiPriority w:val="22"/>
    <w:qFormat/>
    <w:rsid w:val="00CB0591"/>
    <w:rPr>
      <w:b/>
      <w:bCs/>
    </w:rPr>
  </w:style>
  <w:style w:type="character" w:customStyle="1" w:styleId="apple-converted-space">
    <w:name w:val="apple-converted-space"/>
    <w:basedOn w:val="a0"/>
    <w:rsid w:val="00614CC7"/>
  </w:style>
  <w:style w:type="character" w:styleId="ad">
    <w:name w:val="Hyperlink"/>
    <w:basedOn w:val="a0"/>
    <w:uiPriority w:val="99"/>
    <w:semiHidden/>
    <w:unhideWhenUsed/>
    <w:rsid w:val="00EA2AA1"/>
    <w:rPr>
      <w:color w:val="0000FF"/>
      <w:u w:val="single"/>
    </w:rPr>
  </w:style>
  <w:style w:type="paragraph" w:customStyle="1" w:styleId="1">
    <w:name w:val="Списък на абзаци1"/>
    <w:basedOn w:val="a"/>
    <w:uiPriority w:val="99"/>
    <w:qFormat/>
    <w:rsid w:val="00EA2AA1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94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 Знак"/>
    <w:basedOn w:val="a"/>
    <w:rsid w:val="0091593C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5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D8"/>
    <w:pPr>
      <w:ind w:left="720"/>
      <w:contextualSpacing/>
    </w:pPr>
  </w:style>
  <w:style w:type="paragraph" w:customStyle="1" w:styleId="a4">
    <w:name w:val="Знак Знак"/>
    <w:basedOn w:val="a"/>
    <w:rsid w:val="00B63E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Char Знак"/>
    <w:basedOn w:val="a"/>
    <w:rsid w:val="00DD18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uiPriority w:val="99"/>
    <w:unhideWhenUsed/>
    <w:rsid w:val="001F5C6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9E357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E35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9E357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E35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0">
    <w:name w:val="Знак Char Знак"/>
    <w:basedOn w:val="a"/>
    <w:rsid w:val="0004731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link w:val="ab"/>
    <w:uiPriority w:val="99"/>
    <w:semiHidden/>
    <w:unhideWhenUsed/>
    <w:rsid w:val="00C537AD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537AD"/>
    <w:rPr>
      <w:rFonts w:ascii="Tahoma" w:eastAsia="Times New Roman" w:hAnsi="Tahoma" w:cs="Tahoma"/>
      <w:sz w:val="16"/>
      <w:szCs w:val="16"/>
      <w:lang w:eastAsia="bg-BG"/>
    </w:rPr>
  </w:style>
  <w:style w:type="character" w:styleId="ac">
    <w:name w:val="Strong"/>
    <w:basedOn w:val="a0"/>
    <w:uiPriority w:val="22"/>
    <w:qFormat/>
    <w:rsid w:val="00CB0591"/>
    <w:rPr>
      <w:b/>
      <w:bCs/>
    </w:rPr>
  </w:style>
  <w:style w:type="character" w:customStyle="1" w:styleId="apple-converted-space">
    <w:name w:val="apple-converted-space"/>
    <w:basedOn w:val="a0"/>
    <w:rsid w:val="00614CC7"/>
  </w:style>
  <w:style w:type="character" w:styleId="ad">
    <w:name w:val="Hyperlink"/>
    <w:basedOn w:val="a0"/>
    <w:uiPriority w:val="99"/>
    <w:semiHidden/>
    <w:unhideWhenUsed/>
    <w:rsid w:val="00EA2AA1"/>
    <w:rPr>
      <w:color w:val="0000FF"/>
      <w:u w:val="single"/>
    </w:rPr>
  </w:style>
  <w:style w:type="paragraph" w:customStyle="1" w:styleId="1">
    <w:name w:val="Списък на абзаци1"/>
    <w:basedOn w:val="a"/>
    <w:uiPriority w:val="99"/>
    <w:qFormat/>
    <w:rsid w:val="00EA2AA1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94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 Знак"/>
    <w:basedOn w:val="a"/>
    <w:rsid w:val="0091593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87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1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0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gelhovo.org/?p=274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gelhovo.org/?p=272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igelhovo.org/?p=26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gelhovo.org/?p=2589" TargetMode="External"/><Relationship Id="rId14" Type="http://schemas.openxmlformats.org/officeDocument/2006/relationships/hyperlink" Target="http://www.museum-elhovo.com/?p=55599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D873-EC04-489D-BBB0-6CAB0BEC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23</Pages>
  <Words>8491</Words>
  <Characters>48402</Characters>
  <Application>Microsoft Office Word</Application>
  <DocSecurity>0</DocSecurity>
  <Lines>403</Lines>
  <Paragraphs>113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Димитрова</dc:creator>
  <cp:keywords/>
  <dc:description/>
  <cp:lastModifiedBy>Венета Димитрова</cp:lastModifiedBy>
  <cp:revision>1080</cp:revision>
  <cp:lastPrinted>2018-01-16T09:58:00Z</cp:lastPrinted>
  <dcterms:created xsi:type="dcterms:W3CDTF">2016-12-09T08:59:00Z</dcterms:created>
  <dcterms:modified xsi:type="dcterms:W3CDTF">2019-01-16T06:48:00Z</dcterms:modified>
</cp:coreProperties>
</file>