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2A" w:rsidRDefault="00225E2A" w:rsidP="00225E2A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225E2A" w:rsidRDefault="00225E2A" w:rsidP="00225E2A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 w:rsidRPr="00867F87">
        <w:rPr>
          <w:i/>
          <w:sz w:val="24"/>
          <w:szCs w:val="24"/>
          <w:lang w:val="bg-BG"/>
        </w:rPr>
        <w:t>/п/</w:t>
      </w:r>
      <w:r>
        <w:rPr>
          <w:b/>
          <w:sz w:val="28"/>
          <w:lang w:val="bg-BG"/>
        </w:rPr>
        <w:t xml:space="preserve"> </w:t>
      </w:r>
      <w:r>
        <w:rPr>
          <w:i/>
          <w:sz w:val="24"/>
          <w:szCs w:val="24"/>
          <w:lang w:val="bg-BG"/>
        </w:rPr>
        <w:t>не се чете</w:t>
      </w:r>
    </w:p>
    <w:p w:rsidR="00225E2A" w:rsidRPr="000A2EA1" w:rsidRDefault="00225E2A" w:rsidP="00225E2A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225E2A" w:rsidRPr="00FB2A08" w:rsidRDefault="00225E2A" w:rsidP="00225E2A">
      <w:pPr>
        <w:jc w:val="both"/>
        <w:rPr>
          <w:color w:val="000000"/>
          <w:sz w:val="28"/>
          <w:lang w:val="ru-RU"/>
        </w:rPr>
      </w:pPr>
    </w:p>
    <w:p w:rsidR="00225E2A" w:rsidRPr="00FB2A08" w:rsidRDefault="00225E2A" w:rsidP="00225E2A">
      <w:pPr>
        <w:jc w:val="both"/>
        <w:rPr>
          <w:color w:val="000000"/>
          <w:sz w:val="28"/>
          <w:lang w:val="ru-RU"/>
        </w:rPr>
      </w:pPr>
    </w:p>
    <w:p w:rsidR="00225E2A" w:rsidRPr="00FB2A08" w:rsidRDefault="00225E2A" w:rsidP="00225E2A">
      <w:pPr>
        <w:jc w:val="both"/>
        <w:rPr>
          <w:color w:val="000000"/>
          <w:sz w:val="28"/>
          <w:lang w:val="ru-RU"/>
        </w:rPr>
      </w:pPr>
    </w:p>
    <w:p w:rsidR="00225E2A" w:rsidRPr="00FB2A08" w:rsidRDefault="00225E2A" w:rsidP="00225E2A">
      <w:pPr>
        <w:jc w:val="both"/>
        <w:rPr>
          <w:color w:val="000000"/>
          <w:sz w:val="28"/>
          <w:lang w:val="ru-RU"/>
        </w:rPr>
      </w:pPr>
    </w:p>
    <w:p w:rsidR="00225E2A" w:rsidRPr="002C0A7E" w:rsidRDefault="00225E2A" w:rsidP="00225E2A">
      <w:pPr>
        <w:jc w:val="both"/>
        <w:rPr>
          <w:color w:val="000000"/>
          <w:sz w:val="28"/>
          <w:lang w:val="bg-BG"/>
        </w:rPr>
      </w:pPr>
    </w:p>
    <w:p w:rsidR="00225E2A" w:rsidRPr="00FB2A08" w:rsidRDefault="00225E2A" w:rsidP="00225E2A">
      <w:pPr>
        <w:jc w:val="both"/>
        <w:rPr>
          <w:color w:val="000000"/>
          <w:sz w:val="28"/>
          <w:lang w:val="ru-RU"/>
        </w:rPr>
      </w:pPr>
    </w:p>
    <w:p w:rsidR="00225E2A" w:rsidRDefault="00225E2A" w:rsidP="00225E2A">
      <w:pPr>
        <w:jc w:val="both"/>
        <w:rPr>
          <w:color w:val="000000"/>
          <w:sz w:val="28"/>
          <w:lang w:val="bg-BG"/>
        </w:rPr>
      </w:pPr>
    </w:p>
    <w:p w:rsidR="00225E2A" w:rsidRDefault="00225E2A" w:rsidP="00225E2A">
      <w:pPr>
        <w:jc w:val="both"/>
        <w:rPr>
          <w:color w:val="000000"/>
          <w:sz w:val="28"/>
          <w:lang w:val="bg-BG"/>
        </w:rPr>
      </w:pPr>
    </w:p>
    <w:p w:rsidR="00225E2A" w:rsidRDefault="00225E2A" w:rsidP="00225E2A">
      <w:pPr>
        <w:jc w:val="both"/>
        <w:rPr>
          <w:color w:val="000000"/>
          <w:sz w:val="28"/>
          <w:lang w:val="bg-BG"/>
        </w:rPr>
      </w:pPr>
    </w:p>
    <w:p w:rsidR="00225E2A" w:rsidRPr="00D826F7" w:rsidRDefault="00225E2A" w:rsidP="00225E2A">
      <w:pPr>
        <w:jc w:val="both"/>
        <w:rPr>
          <w:color w:val="000000"/>
          <w:sz w:val="28"/>
          <w:lang w:val="bg-BG"/>
        </w:rPr>
      </w:pPr>
    </w:p>
    <w:p w:rsidR="00225E2A" w:rsidRPr="00FB2A08" w:rsidRDefault="00225E2A" w:rsidP="00225E2A">
      <w:pPr>
        <w:jc w:val="both"/>
        <w:rPr>
          <w:color w:val="000000"/>
          <w:sz w:val="28"/>
          <w:lang w:val="ru-RU"/>
        </w:rPr>
      </w:pPr>
    </w:p>
    <w:p w:rsidR="00225E2A" w:rsidRPr="00D3454B" w:rsidRDefault="00225E2A" w:rsidP="00225E2A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225E2A" w:rsidRPr="00FB2A08" w:rsidRDefault="00225E2A" w:rsidP="00225E2A">
      <w:pPr>
        <w:jc w:val="both"/>
        <w:rPr>
          <w:color w:val="000000"/>
          <w:lang w:val="ru-RU"/>
        </w:rPr>
      </w:pPr>
    </w:p>
    <w:p w:rsidR="00225E2A" w:rsidRPr="001A25F4" w:rsidRDefault="00225E2A" w:rsidP="00225E2A">
      <w:pPr>
        <w:pStyle w:val="Heading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225E2A" w:rsidRPr="008E29AF" w:rsidRDefault="00225E2A" w:rsidP="00225E2A">
      <w:pPr>
        <w:pStyle w:val="Heading2"/>
        <w:ind w:left="0"/>
        <w:rPr>
          <w:color w:val="000000"/>
        </w:rPr>
      </w:pPr>
    </w:p>
    <w:p w:rsidR="00225E2A" w:rsidRPr="007038D7" w:rsidRDefault="00225E2A" w:rsidP="00225E2A">
      <w:pPr>
        <w:pStyle w:val="Heading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225E2A" w:rsidRPr="003B52B5" w:rsidRDefault="00225E2A" w:rsidP="00225E2A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27382.500.9681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225E2A" w:rsidRDefault="00225E2A" w:rsidP="00225E2A">
      <w:pPr>
        <w:rPr>
          <w:lang w:val="bg-BG"/>
        </w:rPr>
      </w:pPr>
    </w:p>
    <w:p w:rsidR="00225E2A" w:rsidRDefault="00225E2A" w:rsidP="00225E2A">
      <w:pPr>
        <w:rPr>
          <w:lang w:val="bg-BG"/>
        </w:rPr>
      </w:pPr>
    </w:p>
    <w:p w:rsidR="00225E2A" w:rsidRDefault="00225E2A" w:rsidP="00225E2A">
      <w:pPr>
        <w:rPr>
          <w:lang w:val="bg-BG"/>
        </w:rPr>
      </w:pPr>
    </w:p>
    <w:p w:rsidR="00225E2A" w:rsidRDefault="00225E2A" w:rsidP="00225E2A">
      <w:pPr>
        <w:rPr>
          <w:lang w:val="bg-BG"/>
        </w:rPr>
      </w:pPr>
    </w:p>
    <w:p w:rsidR="00225E2A" w:rsidRDefault="00225E2A" w:rsidP="00225E2A">
      <w:pPr>
        <w:rPr>
          <w:lang w:val="bg-BG"/>
        </w:rPr>
      </w:pPr>
    </w:p>
    <w:p w:rsidR="00225E2A" w:rsidRDefault="00225E2A" w:rsidP="00225E2A">
      <w:pPr>
        <w:rPr>
          <w:lang w:val="bg-BG"/>
        </w:rPr>
      </w:pPr>
    </w:p>
    <w:p w:rsidR="00225E2A" w:rsidRDefault="00225E2A" w:rsidP="00225E2A">
      <w:pPr>
        <w:rPr>
          <w:lang w:val="bg-BG"/>
        </w:rPr>
      </w:pPr>
    </w:p>
    <w:p w:rsidR="00225E2A" w:rsidRDefault="00225E2A" w:rsidP="00225E2A">
      <w:pPr>
        <w:rPr>
          <w:lang w:val="bg-BG"/>
        </w:rPr>
      </w:pPr>
    </w:p>
    <w:p w:rsidR="00225E2A" w:rsidRDefault="00225E2A" w:rsidP="00225E2A">
      <w:pPr>
        <w:rPr>
          <w:lang w:val="bg-BG"/>
        </w:rPr>
      </w:pPr>
    </w:p>
    <w:p w:rsidR="00225E2A" w:rsidRDefault="00225E2A" w:rsidP="00225E2A">
      <w:pPr>
        <w:rPr>
          <w:lang w:val="bg-BG"/>
        </w:rPr>
      </w:pPr>
    </w:p>
    <w:p w:rsidR="00225E2A" w:rsidRDefault="00225E2A" w:rsidP="00225E2A">
      <w:pPr>
        <w:rPr>
          <w:lang w:val="bg-BG"/>
        </w:rPr>
      </w:pPr>
    </w:p>
    <w:p w:rsidR="00225E2A" w:rsidRDefault="00225E2A" w:rsidP="00225E2A">
      <w:pPr>
        <w:rPr>
          <w:lang w:val="bg-BG"/>
        </w:rPr>
      </w:pPr>
    </w:p>
    <w:p w:rsidR="00225E2A" w:rsidRDefault="00225E2A" w:rsidP="00225E2A">
      <w:pPr>
        <w:rPr>
          <w:lang w:val="bg-BG"/>
        </w:rPr>
      </w:pPr>
    </w:p>
    <w:p w:rsidR="00225E2A" w:rsidRDefault="00225E2A" w:rsidP="00225E2A">
      <w:pPr>
        <w:rPr>
          <w:lang w:val="bg-BG"/>
        </w:rPr>
      </w:pPr>
    </w:p>
    <w:p w:rsidR="00225E2A" w:rsidRDefault="00225E2A" w:rsidP="00225E2A">
      <w:pPr>
        <w:jc w:val="center"/>
        <w:rPr>
          <w:sz w:val="28"/>
          <w:szCs w:val="28"/>
          <w:lang w:val="bg-BG"/>
        </w:rPr>
      </w:pPr>
    </w:p>
    <w:p w:rsidR="00225E2A" w:rsidRDefault="00225E2A" w:rsidP="00225E2A">
      <w:pPr>
        <w:jc w:val="center"/>
        <w:rPr>
          <w:sz w:val="28"/>
          <w:szCs w:val="28"/>
          <w:lang w:val="bg-BG"/>
        </w:rPr>
      </w:pPr>
    </w:p>
    <w:p w:rsidR="00225E2A" w:rsidRDefault="00225E2A" w:rsidP="00225E2A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декември 2021 г</w:t>
      </w:r>
      <w:r w:rsidRPr="00E500A8">
        <w:rPr>
          <w:sz w:val="28"/>
          <w:szCs w:val="28"/>
          <w:lang w:val="bg-BG"/>
        </w:rPr>
        <w:t>.</w:t>
      </w:r>
    </w:p>
    <w:p w:rsidR="00225E2A" w:rsidRDefault="00225E2A" w:rsidP="00225E2A">
      <w:pPr>
        <w:jc w:val="center"/>
        <w:rPr>
          <w:sz w:val="28"/>
          <w:szCs w:val="28"/>
          <w:lang w:val="bg-BG"/>
        </w:rPr>
      </w:pPr>
    </w:p>
    <w:p w:rsidR="00225E2A" w:rsidRDefault="00225E2A" w:rsidP="00225E2A">
      <w:pPr>
        <w:jc w:val="center"/>
        <w:rPr>
          <w:sz w:val="28"/>
          <w:szCs w:val="28"/>
          <w:lang w:val="bg-BG"/>
        </w:rPr>
      </w:pPr>
    </w:p>
    <w:p w:rsidR="00225E2A" w:rsidRDefault="00225E2A" w:rsidP="00225E2A">
      <w:pPr>
        <w:jc w:val="center"/>
        <w:rPr>
          <w:sz w:val="28"/>
          <w:szCs w:val="28"/>
          <w:lang w:val="bg-BG"/>
        </w:rPr>
      </w:pPr>
    </w:p>
    <w:p w:rsidR="00225E2A" w:rsidRDefault="00225E2A" w:rsidP="00225E2A">
      <w:pPr>
        <w:jc w:val="center"/>
        <w:rPr>
          <w:sz w:val="28"/>
          <w:szCs w:val="28"/>
          <w:lang w:val="bg-BG"/>
        </w:rPr>
      </w:pPr>
    </w:p>
    <w:p w:rsidR="00225E2A" w:rsidRPr="001E0AA1" w:rsidRDefault="00225E2A" w:rsidP="00225E2A">
      <w:pPr>
        <w:jc w:val="center"/>
        <w:rPr>
          <w:sz w:val="28"/>
          <w:szCs w:val="28"/>
          <w:lang w:val="bg-BG"/>
        </w:rPr>
      </w:pPr>
    </w:p>
    <w:p w:rsidR="00225E2A" w:rsidRPr="00733163" w:rsidRDefault="00225E2A" w:rsidP="00225E2A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 имот с идентификатор</w:t>
      </w:r>
      <w:r>
        <w:rPr>
          <w:sz w:val="28"/>
          <w:szCs w:val="28"/>
          <w:lang w:val="ru-RU"/>
        </w:rPr>
        <w:t xml:space="preserve"> </w:t>
      </w:r>
      <w:r w:rsidRPr="007911E7">
        <w:rPr>
          <w:b/>
          <w:sz w:val="28"/>
          <w:szCs w:val="28"/>
          <w:lang w:val="ru-RU"/>
        </w:rPr>
        <w:t>27382.500.9681</w:t>
      </w:r>
      <w:r w:rsidRPr="007911E7">
        <w:rPr>
          <w:sz w:val="28"/>
          <w:szCs w:val="28"/>
          <w:lang w:val="ru-RU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 Тунджа № 20, площ : 507 кв. м., трайно предназначение на територията : урбанизирана, начин на трайно ползване : незастроен имот за жилищни нужди, предишен идентификатор : 27382.500.3572, номер по предходен план : кв. 5 парцел Х</w:t>
      </w:r>
      <w:r>
        <w:rPr>
          <w:sz w:val="28"/>
          <w:szCs w:val="28"/>
        </w:rPr>
        <w:t>V</w:t>
      </w:r>
      <w:r w:rsidRPr="007911E7">
        <w:rPr>
          <w:sz w:val="28"/>
          <w:szCs w:val="28"/>
          <w:lang w:val="ru-RU"/>
        </w:rPr>
        <w:t>І, при граници : поземлени имоти с идентификатор 27382.500.9680, 27382.500.7162, 27382.500.9682, 27382.500.9696.</w:t>
      </w:r>
      <w:r>
        <w:rPr>
          <w:sz w:val="28"/>
          <w:szCs w:val="28"/>
          <w:lang w:val="ru-RU"/>
        </w:rPr>
        <w:t xml:space="preserve"> </w:t>
      </w:r>
    </w:p>
    <w:p w:rsidR="00225E2A" w:rsidRDefault="00225E2A" w:rsidP="00225E2A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2517/17.06.2010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141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1237 от 18.06.2010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225E2A" w:rsidRPr="00ED5C1C" w:rsidRDefault="00225E2A" w:rsidP="00225E2A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9681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6 084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225E2A" w:rsidRPr="00D826F7" w:rsidRDefault="00225E2A" w:rsidP="00225E2A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608,4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11.01.2022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225E2A" w:rsidRPr="00653F8A" w:rsidRDefault="00225E2A" w:rsidP="00225E2A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11.01.2022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плащане 448090 на община Елхово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225E2A" w:rsidRPr="00BF55D5" w:rsidRDefault="00225E2A" w:rsidP="00225E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225E2A" w:rsidRDefault="00225E2A" w:rsidP="00225E2A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11.01.2022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225E2A" w:rsidRPr="00967AD6" w:rsidRDefault="00225E2A" w:rsidP="00225E2A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225E2A" w:rsidRPr="00967AD6" w:rsidRDefault="00225E2A" w:rsidP="00225E2A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225E2A" w:rsidRDefault="00225E2A" w:rsidP="00225E2A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r>
        <w:fldChar w:fldCharType="begin"/>
      </w:r>
      <w:r>
        <w:instrText xml:space="preserve"> HYPERLINK "mailto:obshtina@elhovo.bg" </w:instrText>
      </w:r>
      <w:r>
        <w:fldChar w:fldCharType="separate"/>
      </w:r>
      <w:r w:rsidRPr="000949CF">
        <w:rPr>
          <w:rStyle w:val="Hyperlink"/>
          <w:sz w:val="28"/>
          <w:szCs w:val="28"/>
        </w:rPr>
        <w:t>obshtina</w:t>
      </w:r>
      <w:r w:rsidRPr="00FB2A08">
        <w:rPr>
          <w:rStyle w:val="Hyperlink"/>
          <w:sz w:val="28"/>
          <w:szCs w:val="28"/>
          <w:lang w:val="ru-RU"/>
        </w:rPr>
        <w:t>@</w:t>
      </w:r>
      <w:r w:rsidRPr="000949CF">
        <w:rPr>
          <w:rStyle w:val="Hyperlink"/>
          <w:sz w:val="28"/>
          <w:szCs w:val="28"/>
        </w:rPr>
        <w:t>elhovo</w:t>
      </w:r>
      <w:r w:rsidRPr="00FB2A08">
        <w:rPr>
          <w:rStyle w:val="Hyperlink"/>
          <w:sz w:val="28"/>
          <w:szCs w:val="28"/>
          <w:lang w:val="ru-RU"/>
        </w:rPr>
        <w:t>.</w:t>
      </w:r>
      <w:proofErr w:type="spellStart"/>
      <w:r w:rsidRPr="000949CF">
        <w:rPr>
          <w:rStyle w:val="Hyperlink"/>
          <w:sz w:val="28"/>
          <w:szCs w:val="28"/>
        </w:rPr>
        <w:t>bg</w:t>
      </w:r>
      <w:proofErr w:type="spellEnd"/>
      <w:r>
        <w:rPr>
          <w:rStyle w:val="Hyperlink"/>
          <w:sz w:val="28"/>
          <w:szCs w:val="28"/>
        </w:rPr>
        <w:fldChar w:fldCharType="end"/>
      </w:r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225E2A" w:rsidRDefault="00225E2A" w:rsidP="00225E2A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225E2A" w:rsidRDefault="00225E2A" w:rsidP="00225E2A">
      <w:pPr>
        <w:ind w:firstLine="720"/>
        <w:jc w:val="both"/>
        <w:rPr>
          <w:sz w:val="28"/>
          <w:szCs w:val="28"/>
          <w:lang w:val="bg-BG"/>
        </w:rPr>
      </w:pPr>
    </w:p>
    <w:p w:rsidR="00225E2A" w:rsidRDefault="00225E2A" w:rsidP="00225E2A">
      <w:pPr>
        <w:ind w:firstLine="720"/>
        <w:jc w:val="both"/>
        <w:rPr>
          <w:sz w:val="28"/>
          <w:szCs w:val="28"/>
          <w:lang w:val="bg-BG"/>
        </w:rPr>
      </w:pPr>
    </w:p>
    <w:p w:rsidR="00225E2A" w:rsidRDefault="00225E2A" w:rsidP="00225E2A">
      <w:pPr>
        <w:ind w:firstLine="720"/>
        <w:jc w:val="both"/>
        <w:rPr>
          <w:sz w:val="28"/>
          <w:szCs w:val="28"/>
          <w:lang w:val="bg-BG"/>
        </w:rPr>
      </w:pPr>
    </w:p>
    <w:p w:rsidR="00225E2A" w:rsidRPr="008630C0" w:rsidRDefault="00225E2A" w:rsidP="00225E2A">
      <w:pPr>
        <w:ind w:firstLine="720"/>
        <w:jc w:val="both"/>
        <w:rPr>
          <w:sz w:val="28"/>
          <w:szCs w:val="28"/>
          <w:lang w:val="bg-BG"/>
        </w:rPr>
      </w:pPr>
    </w:p>
    <w:p w:rsidR="00225E2A" w:rsidRPr="00943E31" w:rsidRDefault="00225E2A" w:rsidP="00225E2A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11.01.2022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225E2A" w:rsidRPr="00F44708" w:rsidRDefault="00225E2A" w:rsidP="00225E2A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12.01.2022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14</w:t>
      </w:r>
      <w:r w:rsidRPr="000D2A60">
        <w:rPr>
          <w:sz w:val="28"/>
          <w:lang w:val="bg-BG"/>
        </w:rPr>
        <w:t>.00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225E2A" w:rsidRPr="00CA6CA4" w:rsidRDefault="00225E2A" w:rsidP="00225E2A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19</w:t>
      </w:r>
      <w:r w:rsidRPr="003F28E1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3F28E1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14</w:t>
      </w:r>
      <w:r w:rsidRPr="000D2A60">
        <w:rPr>
          <w:sz w:val="28"/>
          <w:lang w:val="bg-BG"/>
        </w:rPr>
        <w:t>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608,4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225E2A" w:rsidRDefault="00225E2A" w:rsidP="00225E2A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225E2A" w:rsidRPr="00705F9B" w:rsidRDefault="00225E2A" w:rsidP="00225E2A">
      <w:pPr>
        <w:jc w:val="both"/>
        <w:rPr>
          <w:sz w:val="28"/>
          <w:szCs w:val="28"/>
          <w:lang w:val="bg-BG"/>
        </w:rPr>
      </w:pPr>
    </w:p>
    <w:p w:rsidR="00225E2A" w:rsidRPr="00705F9B" w:rsidRDefault="00225E2A" w:rsidP="00225E2A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225E2A" w:rsidRPr="00CA6CA4" w:rsidRDefault="00225E2A" w:rsidP="00225E2A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225E2A" w:rsidRDefault="00225E2A" w:rsidP="00225E2A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търга</w:t>
      </w:r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225E2A" w:rsidRPr="00967AD6" w:rsidRDefault="00225E2A" w:rsidP="00225E2A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225E2A" w:rsidRPr="00967AD6" w:rsidRDefault="00225E2A" w:rsidP="00225E2A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225E2A" w:rsidRPr="00EB1424" w:rsidRDefault="00225E2A" w:rsidP="00225E2A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r>
        <w:fldChar w:fldCharType="begin"/>
      </w:r>
      <w:r>
        <w:instrText xml:space="preserve"> HYPERLINK "mailto:obshtina@elhovo.bg" </w:instrText>
      </w:r>
      <w:r>
        <w:fldChar w:fldCharType="separate"/>
      </w:r>
      <w:r w:rsidRPr="000949CF">
        <w:rPr>
          <w:rStyle w:val="Hyperlink"/>
          <w:sz w:val="28"/>
          <w:szCs w:val="28"/>
        </w:rPr>
        <w:t>obshtina</w:t>
      </w:r>
      <w:r w:rsidRPr="00FB2A08">
        <w:rPr>
          <w:rStyle w:val="Hyperlink"/>
          <w:sz w:val="28"/>
          <w:szCs w:val="28"/>
          <w:lang w:val="ru-RU"/>
        </w:rPr>
        <w:t>@</w:t>
      </w:r>
      <w:r w:rsidRPr="000949CF">
        <w:rPr>
          <w:rStyle w:val="Hyperlink"/>
          <w:sz w:val="28"/>
          <w:szCs w:val="28"/>
        </w:rPr>
        <w:t>elhovo</w:t>
      </w:r>
      <w:r w:rsidRPr="000949CF">
        <w:rPr>
          <w:rStyle w:val="Hyperlink"/>
          <w:sz w:val="28"/>
          <w:szCs w:val="28"/>
          <w:lang w:val="bg-BG"/>
        </w:rPr>
        <w:t>.</w:t>
      </w:r>
      <w:proofErr w:type="spellStart"/>
      <w:r w:rsidRPr="000949CF">
        <w:rPr>
          <w:rStyle w:val="Hyperlink"/>
          <w:sz w:val="28"/>
          <w:szCs w:val="28"/>
        </w:rPr>
        <w:t>bg</w:t>
      </w:r>
      <w:proofErr w:type="spellEnd"/>
      <w:r>
        <w:rPr>
          <w:rStyle w:val="Hyperlink"/>
          <w:sz w:val="28"/>
          <w:szCs w:val="28"/>
        </w:rPr>
        <w:fldChar w:fldCharType="end"/>
      </w:r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225E2A" w:rsidRPr="00CA6CA4" w:rsidRDefault="00225E2A" w:rsidP="00225E2A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225E2A" w:rsidRDefault="00225E2A" w:rsidP="00225E2A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225E2A" w:rsidRDefault="00225E2A" w:rsidP="00225E2A">
      <w:pPr>
        <w:jc w:val="both"/>
        <w:rPr>
          <w:sz w:val="28"/>
          <w:szCs w:val="28"/>
          <w:lang w:val="bg-BG"/>
        </w:rPr>
      </w:pPr>
    </w:p>
    <w:p w:rsidR="00225E2A" w:rsidRDefault="00225E2A" w:rsidP="00225E2A">
      <w:pPr>
        <w:jc w:val="both"/>
        <w:rPr>
          <w:sz w:val="28"/>
          <w:szCs w:val="28"/>
          <w:lang w:val="bg-BG"/>
        </w:rPr>
      </w:pPr>
    </w:p>
    <w:p w:rsidR="00225E2A" w:rsidRDefault="00225E2A" w:rsidP="00225E2A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225E2A" w:rsidRPr="00EB1424" w:rsidRDefault="00225E2A" w:rsidP="00225E2A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225E2A" w:rsidRPr="00D83C61" w:rsidRDefault="00225E2A" w:rsidP="00225E2A">
      <w:pPr>
        <w:ind w:firstLine="708"/>
        <w:jc w:val="both"/>
        <w:rPr>
          <w:sz w:val="28"/>
          <w:szCs w:val="28"/>
          <w:lang w:val="bg-BG"/>
        </w:rPr>
      </w:pPr>
    </w:p>
    <w:p w:rsidR="00225E2A" w:rsidRPr="0032208C" w:rsidRDefault="00225E2A" w:rsidP="00225E2A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225E2A" w:rsidRDefault="00225E2A" w:rsidP="00225E2A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>1. Заявление – образец за участие в търга</w:t>
      </w:r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225E2A" w:rsidRPr="00967AD6" w:rsidRDefault="00225E2A" w:rsidP="00225E2A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225E2A" w:rsidRPr="00967AD6" w:rsidRDefault="00225E2A" w:rsidP="00225E2A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225E2A" w:rsidRDefault="00225E2A" w:rsidP="00225E2A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r>
        <w:fldChar w:fldCharType="begin"/>
      </w:r>
      <w:r>
        <w:instrText xml:space="preserve"> HYPERLINK "mailto:obshtina@elhovo.bg" </w:instrText>
      </w:r>
      <w:r>
        <w:fldChar w:fldCharType="separate"/>
      </w:r>
      <w:r w:rsidRPr="000949CF">
        <w:rPr>
          <w:rStyle w:val="Hyperlink"/>
          <w:sz w:val="28"/>
          <w:szCs w:val="28"/>
        </w:rPr>
        <w:t>obshtina</w:t>
      </w:r>
      <w:r w:rsidRPr="00FB2A08">
        <w:rPr>
          <w:rStyle w:val="Hyperlink"/>
          <w:sz w:val="28"/>
          <w:szCs w:val="28"/>
          <w:lang w:val="ru-RU"/>
        </w:rPr>
        <w:t>@</w:t>
      </w:r>
      <w:r w:rsidRPr="000949CF">
        <w:rPr>
          <w:rStyle w:val="Hyperlink"/>
          <w:sz w:val="28"/>
          <w:szCs w:val="28"/>
        </w:rPr>
        <w:t>elhovo</w:t>
      </w:r>
      <w:r w:rsidRPr="000949CF">
        <w:rPr>
          <w:rStyle w:val="Hyperlink"/>
          <w:sz w:val="28"/>
          <w:szCs w:val="28"/>
          <w:lang w:val="bg-BG"/>
        </w:rPr>
        <w:t>.</w:t>
      </w:r>
      <w:proofErr w:type="spellStart"/>
      <w:r w:rsidRPr="000949CF">
        <w:rPr>
          <w:rStyle w:val="Hyperlink"/>
          <w:sz w:val="28"/>
          <w:szCs w:val="28"/>
        </w:rPr>
        <w:t>bg</w:t>
      </w:r>
      <w:proofErr w:type="spellEnd"/>
      <w:r>
        <w:rPr>
          <w:rStyle w:val="Hyperlink"/>
          <w:sz w:val="28"/>
          <w:szCs w:val="28"/>
        </w:rPr>
        <w:fldChar w:fldCharType="end"/>
      </w:r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225E2A" w:rsidRPr="00CA6CA4" w:rsidRDefault="00225E2A" w:rsidP="00225E2A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225E2A" w:rsidRPr="00CA6CA4" w:rsidRDefault="00225E2A" w:rsidP="00225E2A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225E2A" w:rsidRPr="00CA6CA4" w:rsidRDefault="00225E2A" w:rsidP="00225E2A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225E2A" w:rsidRDefault="00225E2A" w:rsidP="00225E2A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225E2A" w:rsidRPr="00705F9B" w:rsidRDefault="00225E2A" w:rsidP="00225E2A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225E2A" w:rsidRPr="008775B0" w:rsidRDefault="00225E2A" w:rsidP="00225E2A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</w:p>
    <w:p w:rsidR="00225E2A" w:rsidRDefault="00225E2A" w:rsidP="00225E2A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lastRenderedPageBreak/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r w:rsidRPr="00FB2A08">
        <w:rPr>
          <w:sz w:val="28"/>
          <w:szCs w:val="28"/>
          <w:lang w:val="ru-RU"/>
        </w:rPr>
        <w:t>подадени след срока оп</w:t>
      </w:r>
      <w:r w:rsidRPr="00705F9B">
        <w:rPr>
          <w:sz w:val="28"/>
          <w:szCs w:val="28"/>
          <w:lang w:val="bg-BG"/>
        </w:rPr>
        <w:t xml:space="preserve">ределен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  <w:lang w:val="bg-BG"/>
        </w:rPr>
        <w:t>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</w:p>
    <w:p w:rsidR="00225E2A" w:rsidRPr="00CC287A" w:rsidRDefault="00225E2A" w:rsidP="00225E2A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11.01.2022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225E2A" w:rsidRDefault="00225E2A" w:rsidP="00225E2A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225E2A" w:rsidRDefault="00225E2A" w:rsidP="00225E2A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225E2A" w:rsidRDefault="00225E2A" w:rsidP="00225E2A">
      <w:pPr>
        <w:ind w:firstLine="720"/>
        <w:jc w:val="both"/>
        <w:rPr>
          <w:sz w:val="28"/>
          <w:szCs w:val="28"/>
          <w:lang w:val="bg-BG"/>
        </w:rPr>
      </w:pPr>
    </w:p>
    <w:p w:rsidR="00225E2A" w:rsidRPr="00EB1424" w:rsidRDefault="00225E2A" w:rsidP="00225E2A">
      <w:pPr>
        <w:ind w:firstLine="720"/>
        <w:jc w:val="both"/>
        <w:rPr>
          <w:sz w:val="28"/>
          <w:szCs w:val="28"/>
          <w:lang w:val="bg-BG"/>
        </w:rPr>
      </w:pPr>
    </w:p>
    <w:p w:rsidR="00225E2A" w:rsidRDefault="00225E2A" w:rsidP="00225E2A">
      <w:pPr>
        <w:pStyle w:val="BodyText2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225E2A" w:rsidRDefault="00225E2A" w:rsidP="00225E2A">
      <w:pPr>
        <w:pStyle w:val="BodyText2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225E2A" w:rsidRPr="00B0180C" w:rsidRDefault="00225E2A" w:rsidP="00225E2A">
      <w:pPr>
        <w:pStyle w:val="BodyText2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225E2A" w:rsidRPr="00B0180C" w:rsidRDefault="00225E2A" w:rsidP="00225E2A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225E2A" w:rsidRPr="00B0180C" w:rsidRDefault="00225E2A" w:rsidP="00225E2A">
      <w:pPr>
        <w:pStyle w:val="BodyText2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225E2A" w:rsidRPr="00A30B0B" w:rsidRDefault="00225E2A" w:rsidP="00225E2A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225E2A" w:rsidRPr="00B0180C" w:rsidRDefault="00225E2A" w:rsidP="00225E2A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225E2A" w:rsidRPr="00B0180C" w:rsidRDefault="00225E2A" w:rsidP="00225E2A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 xml:space="preserve">КОМИСИЯТА ПО ПРОВЕЖДАНЕ НА ПУБЛИЧНИЯ ТЪРГ С </w:t>
      </w:r>
      <w:r w:rsidRPr="00B0180C">
        <w:rPr>
          <w:bCs/>
          <w:sz w:val="28"/>
          <w:szCs w:val="28"/>
          <w:u w:val="single"/>
          <w:lang w:val="bg-BG"/>
        </w:rPr>
        <w:lastRenderedPageBreak/>
        <w:t>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225E2A" w:rsidRDefault="00225E2A" w:rsidP="00225E2A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225E2A" w:rsidRDefault="00225E2A" w:rsidP="00225E2A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225E2A" w:rsidRDefault="00225E2A" w:rsidP="00225E2A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225E2A" w:rsidRDefault="00225E2A" w:rsidP="00225E2A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225E2A" w:rsidRDefault="00225E2A" w:rsidP="00225E2A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225E2A" w:rsidRDefault="00225E2A" w:rsidP="00225E2A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r w:rsidRPr="00FB2A08">
        <w:rPr>
          <w:sz w:val="28"/>
          <w:szCs w:val="28"/>
          <w:lang w:val="ru-RU"/>
        </w:rPr>
        <w:t>реди да започне наддаването, председателят на комисия</w:t>
      </w:r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поканва всички допуснати участници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 xml:space="preserve">търг да потвърдят устно началната тръжна цена. </w:t>
      </w:r>
    </w:p>
    <w:p w:rsidR="00225E2A" w:rsidRDefault="00225E2A" w:rsidP="00225E2A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225E2A" w:rsidRPr="007B5F44" w:rsidRDefault="00225E2A" w:rsidP="00225E2A">
      <w:pPr>
        <w:pStyle w:val="BodyText2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>
        <w:rPr>
          <w:sz w:val="28"/>
          <w:szCs w:val="28"/>
          <w:lang w:val="bg-BG"/>
        </w:rPr>
        <w:t xml:space="preserve">публичният </w:t>
      </w:r>
      <w:r w:rsidRPr="00FB2A08">
        <w:rPr>
          <w:sz w:val="28"/>
          <w:szCs w:val="28"/>
          <w:lang w:val="ru-RU"/>
        </w:rPr>
        <w:t xml:space="preserve">търг се закрива и внесените от тях депозити за участие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>търг се задържат.</w:t>
      </w:r>
    </w:p>
    <w:p w:rsidR="00225E2A" w:rsidRDefault="00225E2A" w:rsidP="00225E2A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225E2A" w:rsidRDefault="00225E2A" w:rsidP="00225E2A">
      <w:pPr>
        <w:pStyle w:val="BodyText2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225E2A" w:rsidRDefault="00225E2A" w:rsidP="00225E2A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225E2A" w:rsidRDefault="00225E2A" w:rsidP="00225E2A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225E2A" w:rsidRPr="008C13F2" w:rsidRDefault="00225E2A" w:rsidP="00225E2A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225E2A" w:rsidRDefault="00225E2A" w:rsidP="00225E2A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225E2A" w:rsidRDefault="00225E2A" w:rsidP="00225E2A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225E2A" w:rsidRDefault="00225E2A" w:rsidP="00225E2A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225E2A" w:rsidRDefault="00225E2A" w:rsidP="00225E2A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225E2A" w:rsidRDefault="00225E2A" w:rsidP="00225E2A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225E2A" w:rsidRDefault="00225E2A" w:rsidP="00225E2A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225E2A" w:rsidRDefault="00225E2A" w:rsidP="00225E2A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225E2A" w:rsidRDefault="00225E2A" w:rsidP="00225E2A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225E2A" w:rsidRDefault="00225E2A" w:rsidP="00225E2A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225E2A" w:rsidRDefault="00225E2A" w:rsidP="00225E2A">
      <w:pPr>
        <w:pStyle w:val="BodyText2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225E2A" w:rsidRDefault="00225E2A" w:rsidP="00225E2A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225E2A" w:rsidRDefault="00225E2A" w:rsidP="00225E2A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225E2A" w:rsidRDefault="00225E2A" w:rsidP="00225E2A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225E2A" w:rsidRDefault="00225E2A" w:rsidP="00225E2A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225E2A" w:rsidRDefault="00225E2A" w:rsidP="00225E2A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225E2A" w:rsidRDefault="00225E2A" w:rsidP="00225E2A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225E2A" w:rsidRDefault="00225E2A" w:rsidP="00225E2A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225E2A" w:rsidRPr="008156D2" w:rsidRDefault="00225E2A" w:rsidP="00225E2A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225E2A" w:rsidRDefault="00225E2A" w:rsidP="00225E2A">
      <w:pPr>
        <w:pStyle w:val="BodyText2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225E2A" w:rsidRDefault="00225E2A" w:rsidP="00225E2A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225E2A" w:rsidRDefault="00225E2A" w:rsidP="00225E2A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225E2A" w:rsidRDefault="00225E2A" w:rsidP="00225E2A">
      <w:pPr>
        <w:pStyle w:val="BodyTextInden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225E2A" w:rsidRDefault="00225E2A" w:rsidP="00225E2A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225E2A" w:rsidRDefault="00225E2A" w:rsidP="00225E2A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225E2A" w:rsidRDefault="00225E2A" w:rsidP="00225E2A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225E2A" w:rsidRDefault="00225E2A" w:rsidP="00225E2A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225E2A" w:rsidRDefault="00225E2A" w:rsidP="00225E2A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225E2A" w:rsidRDefault="00225E2A" w:rsidP="00225E2A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225E2A" w:rsidRDefault="00225E2A" w:rsidP="00225E2A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225E2A" w:rsidRDefault="00225E2A" w:rsidP="00225E2A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225E2A" w:rsidRDefault="00225E2A" w:rsidP="00225E2A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225E2A" w:rsidRDefault="00225E2A" w:rsidP="00225E2A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225E2A" w:rsidRDefault="00225E2A" w:rsidP="00225E2A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225E2A" w:rsidRDefault="00225E2A" w:rsidP="00225E2A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225E2A" w:rsidRDefault="00225E2A" w:rsidP="00225E2A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225E2A" w:rsidRPr="00E7259B" w:rsidRDefault="00225E2A" w:rsidP="00225E2A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225E2A" w:rsidRPr="00E7259B" w:rsidRDefault="00225E2A" w:rsidP="00225E2A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225E2A" w:rsidRDefault="00225E2A" w:rsidP="00225E2A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225E2A" w:rsidRPr="00E7259B" w:rsidRDefault="00225E2A" w:rsidP="00225E2A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225E2A" w:rsidRPr="00E7259B" w:rsidRDefault="00225E2A" w:rsidP="00225E2A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225E2A" w:rsidRPr="00E7259B" w:rsidRDefault="00225E2A" w:rsidP="00225E2A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225E2A" w:rsidRDefault="00225E2A" w:rsidP="00225E2A">
      <w:pPr>
        <w:ind w:right="26"/>
        <w:jc w:val="center"/>
        <w:rPr>
          <w:sz w:val="28"/>
          <w:szCs w:val="28"/>
          <w:lang w:val="bg-BG"/>
        </w:rPr>
      </w:pPr>
    </w:p>
    <w:p w:rsidR="00225E2A" w:rsidRPr="00E7259B" w:rsidRDefault="00225E2A" w:rsidP="00225E2A">
      <w:pPr>
        <w:ind w:right="26"/>
        <w:jc w:val="center"/>
        <w:rPr>
          <w:sz w:val="28"/>
          <w:szCs w:val="28"/>
          <w:lang w:val="bg-BG"/>
        </w:rPr>
      </w:pPr>
    </w:p>
    <w:p w:rsidR="00225E2A" w:rsidRPr="00E7259B" w:rsidRDefault="00225E2A" w:rsidP="00225E2A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>от Наредба № 5 на ОбС-Елхово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ОбС-Елхово,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ОбС-Елхово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225E2A" w:rsidRPr="00E7259B" w:rsidRDefault="00225E2A" w:rsidP="00225E2A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ОбИК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225E2A" w:rsidRPr="00E7259B" w:rsidRDefault="00225E2A" w:rsidP="00225E2A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225E2A" w:rsidRPr="00E7259B" w:rsidRDefault="00225E2A" w:rsidP="00225E2A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225E2A" w:rsidRPr="00E7259B" w:rsidRDefault="00225E2A" w:rsidP="00225E2A">
      <w:pPr>
        <w:ind w:right="26"/>
        <w:jc w:val="both"/>
        <w:rPr>
          <w:sz w:val="28"/>
          <w:szCs w:val="28"/>
          <w:lang w:val="bg-BG"/>
        </w:rPr>
      </w:pPr>
    </w:p>
    <w:p w:rsidR="00225E2A" w:rsidRPr="00E7259B" w:rsidRDefault="00225E2A" w:rsidP="00225E2A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225E2A" w:rsidRPr="00E7259B" w:rsidRDefault="00225E2A" w:rsidP="00225E2A">
      <w:pPr>
        <w:ind w:right="26"/>
        <w:jc w:val="both"/>
        <w:rPr>
          <w:b/>
          <w:sz w:val="28"/>
          <w:szCs w:val="28"/>
          <w:lang w:val="bg-BG"/>
        </w:rPr>
      </w:pPr>
    </w:p>
    <w:p w:rsidR="00225E2A" w:rsidRPr="004F0E03" w:rsidRDefault="00225E2A" w:rsidP="00225E2A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r w:rsidRPr="00FB2A08">
        <w:rPr>
          <w:sz w:val="28"/>
          <w:szCs w:val="28"/>
          <w:lang w:val="ru-RU"/>
        </w:rPr>
        <w:t>поземлен имот с идентификатор</w:t>
      </w:r>
      <w:r>
        <w:rPr>
          <w:sz w:val="28"/>
          <w:szCs w:val="28"/>
          <w:lang w:val="ru-RU"/>
        </w:rPr>
        <w:t xml:space="preserve"> </w:t>
      </w:r>
      <w:r w:rsidRPr="007F1B73">
        <w:rPr>
          <w:sz w:val="28"/>
          <w:szCs w:val="28"/>
          <w:lang w:val="ru-RU"/>
        </w:rPr>
        <w:t>27382.500.9681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 Тунджа № 20, площ : 507 кв. м., трайно предназначение на територията : урбанизирана, начин на трайно ползване : незастроен имот за жилищни нужди, предишен идентификатор : 27382.500.3572, номер по предходен план : кв. 5 парцел Х</w:t>
      </w:r>
      <w:r>
        <w:rPr>
          <w:sz w:val="28"/>
          <w:szCs w:val="28"/>
        </w:rPr>
        <w:t>V</w:t>
      </w:r>
      <w:r w:rsidRPr="007F1B73">
        <w:rPr>
          <w:sz w:val="28"/>
          <w:szCs w:val="28"/>
          <w:lang w:val="ru-RU"/>
        </w:rPr>
        <w:t xml:space="preserve">І, при граници : поземлени имоти с </w:t>
      </w:r>
      <w:r w:rsidRPr="007F1B73">
        <w:rPr>
          <w:sz w:val="28"/>
          <w:szCs w:val="28"/>
          <w:lang w:val="ru-RU"/>
        </w:rPr>
        <w:lastRenderedPageBreak/>
        <w:t xml:space="preserve">идентификатор 27382.500.9680, 27382.500.7162, 27382.500.9682,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225E2A" w:rsidRDefault="00225E2A" w:rsidP="00225E2A">
      <w:pPr>
        <w:ind w:right="26"/>
        <w:jc w:val="both"/>
        <w:rPr>
          <w:sz w:val="28"/>
          <w:lang w:val="bg-BG"/>
        </w:rPr>
      </w:pPr>
    </w:p>
    <w:p w:rsidR="00225E2A" w:rsidRDefault="00225E2A" w:rsidP="00225E2A">
      <w:pPr>
        <w:ind w:right="26"/>
        <w:jc w:val="both"/>
        <w:rPr>
          <w:sz w:val="28"/>
          <w:lang w:val="bg-BG"/>
        </w:rPr>
      </w:pPr>
    </w:p>
    <w:p w:rsidR="00225E2A" w:rsidRPr="000F4AE6" w:rsidRDefault="00225E2A" w:rsidP="00225E2A">
      <w:pPr>
        <w:ind w:right="26"/>
        <w:jc w:val="both"/>
        <w:rPr>
          <w:sz w:val="28"/>
          <w:lang w:val="bg-BG"/>
        </w:rPr>
      </w:pPr>
    </w:p>
    <w:p w:rsidR="00225E2A" w:rsidRDefault="00225E2A" w:rsidP="00225E2A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2517/17.06.2010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2 933,00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225E2A" w:rsidRDefault="00225E2A" w:rsidP="00225E2A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6 084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шест хиляди осемдесет и четири</w:t>
      </w:r>
      <w:r w:rsidRPr="00E7259B">
        <w:rPr>
          <w:sz w:val="28"/>
          <w:szCs w:val="28"/>
          <w:lang w:val="bg-BG"/>
        </w:rPr>
        <w:t xml:space="preserve"> лева/. </w:t>
      </w:r>
    </w:p>
    <w:p w:rsidR="00225E2A" w:rsidRPr="00E7259B" w:rsidRDefault="00225E2A" w:rsidP="00225E2A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2 933,00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деветстотин тридесет и три лева/.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225E2A" w:rsidRPr="00E7259B" w:rsidRDefault="00225E2A" w:rsidP="00225E2A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225E2A" w:rsidRPr="00E7259B" w:rsidRDefault="00225E2A" w:rsidP="00225E2A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225E2A" w:rsidRPr="00E7259B" w:rsidRDefault="00225E2A" w:rsidP="00225E2A">
      <w:pPr>
        <w:ind w:right="26"/>
        <w:jc w:val="both"/>
        <w:rPr>
          <w:sz w:val="28"/>
          <w:szCs w:val="28"/>
          <w:lang w:val="bg-BG"/>
        </w:rPr>
      </w:pPr>
    </w:p>
    <w:p w:rsidR="00225E2A" w:rsidRPr="00E7259B" w:rsidRDefault="00225E2A" w:rsidP="00225E2A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225E2A" w:rsidRPr="00E7259B" w:rsidRDefault="00225E2A" w:rsidP="00225E2A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225E2A" w:rsidRPr="00E7259B" w:rsidRDefault="00225E2A" w:rsidP="00225E2A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225E2A" w:rsidRPr="00E7259B" w:rsidRDefault="00225E2A" w:rsidP="00225E2A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225E2A" w:rsidRPr="00E7259B" w:rsidRDefault="00225E2A" w:rsidP="00225E2A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225E2A" w:rsidRPr="00E7259B" w:rsidRDefault="00225E2A" w:rsidP="00225E2A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225E2A" w:rsidRPr="00E7259B" w:rsidRDefault="00225E2A" w:rsidP="00225E2A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225E2A" w:rsidRPr="00E7259B" w:rsidRDefault="00225E2A" w:rsidP="00225E2A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225E2A" w:rsidRDefault="00225E2A" w:rsidP="00225E2A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225E2A" w:rsidRDefault="00225E2A" w:rsidP="00225E2A">
      <w:pPr>
        <w:ind w:right="26" w:firstLine="708"/>
        <w:jc w:val="both"/>
        <w:rPr>
          <w:sz w:val="28"/>
          <w:szCs w:val="28"/>
          <w:lang w:val="bg-BG"/>
        </w:rPr>
      </w:pPr>
    </w:p>
    <w:p w:rsidR="00225E2A" w:rsidRPr="00E7259B" w:rsidRDefault="00225E2A" w:rsidP="00225E2A">
      <w:pPr>
        <w:ind w:right="26" w:firstLine="708"/>
        <w:jc w:val="both"/>
        <w:rPr>
          <w:sz w:val="28"/>
          <w:szCs w:val="28"/>
          <w:lang w:val="bg-BG"/>
        </w:rPr>
      </w:pPr>
    </w:p>
    <w:p w:rsidR="00225E2A" w:rsidRDefault="00225E2A" w:rsidP="00225E2A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ОбС-Елхово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>г. на ОбС-Елхово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225E2A" w:rsidRPr="00E7259B" w:rsidRDefault="00225E2A" w:rsidP="00225E2A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2517/17.06.2010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15-1109045-12.10.2021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225E2A" w:rsidRPr="00E7259B" w:rsidRDefault="00225E2A" w:rsidP="00225E2A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225E2A" w:rsidRPr="00E7259B" w:rsidRDefault="00225E2A" w:rsidP="00225E2A">
      <w:pPr>
        <w:ind w:right="26" w:firstLine="708"/>
        <w:jc w:val="both"/>
        <w:rPr>
          <w:sz w:val="28"/>
          <w:szCs w:val="28"/>
          <w:lang w:val="bg-BG"/>
        </w:rPr>
      </w:pPr>
    </w:p>
    <w:p w:rsidR="00225E2A" w:rsidRPr="00E7259B" w:rsidRDefault="00225E2A" w:rsidP="00225E2A">
      <w:pPr>
        <w:ind w:right="26" w:firstLine="708"/>
        <w:jc w:val="both"/>
        <w:rPr>
          <w:sz w:val="28"/>
          <w:szCs w:val="28"/>
          <w:lang w:val="bg-BG"/>
        </w:rPr>
      </w:pPr>
    </w:p>
    <w:p w:rsidR="00225E2A" w:rsidRPr="00E7259B" w:rsidRDefault="00225E2A" w:rsidP="00225E2A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225E2A" w:rsidRPr="00E7259B" w:rsidRDefault="00225E2A" w:rsidP="00225E2A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225E2A" w:rsidRPr="00E7259B" w:rsidRDefault="00225E2A" w:rsidP="00225E2A">
      <w:pPr>
        <w:ind w:right="26"/>
        <w:rPr>
          <w:lang w:val="bg-BG"/>
        </w:rPr>
      </w:pPr>
    </w:p>
    <w:p w:rsidR="00225E2A" w:rsidRPr="00E7259B" w:rsidRDefault="00225E2A" w:rsidP="00225E2A">
      <w:pPr>
        <w:ind w:right="26"/>
        <w:rPr>
          <w:lang w:val="bg-BG"/>
        </w:rPr>
      </w:pPr>
    </w:p>
    <w:p w:rsidR="00225E2A" w:rsidRPr="00E7259B" w:rsidRDefault="00225E2A" w:rsidP="00225E2A">
      <w:pPr>
        <w:ind w:right="26"/>
        <w:rPr>
          <w:lang w:val="bg-BG"/>
        </w:rPr>
      </w:pPr>
    </w:p>
    <w:p w:rsidR="00225E2A" w:rsidRPr="00E7259B" w:rsidRDefault="00225E2A" w:rsidP="00225E2A">
      <w:pPr>
        <w:ind w:right="26"/>
        <w:rPr>
          <w:lang w:val="bg-BG"/>
        </w:rPr>
      </w:pPr>
    </w:p>
    <w:p w:rsidR="00225E2A" w:rsidRPr="00E7259B" w:rsidRDefault="00225E2A" w:rsidP="00225E2A">
      <w:pPr>
        <w:ind w:right="26"/>
        <w:rPr>
          <w:lang w:val="bg-BG"/>
        </w:rPr>
      </w:pPr>
    </w:p>
    <w:p w:rsidR="00225E2A" w:rsidRPr="00E7259B" w:rsidRDefault="00225E2A" w:rsidP="00225E2A">
      <w:pPr>
        <w:ind w:right="26"/>
        <w:rPr>
          <w:lang w:val="bg-BG"/>
        </w:rPr>
      </w:pPr>
    </w:p>
    <w:p w:rsidR="00225E2A" w:rsidRPr="00E7259B" w:rsidRDefault="00225E2A" w:rsidP="00225E2A">
      <w:pPr>
        <w:ind w:right="26"/>
        <w:rPr>
          <w:lang w:val="bg-BG"/>
        </w:rPr>
      </w:pPr>
    </w:p>
    <w:p w:rsidR="00225E2A" w:rsidRPr="00E7259B" w:rsidRDefault="00225E2A" w:rsidP="00225E2A">
      <w:pPr>
        <w:ind w:right="26"/>
        <w:rPr>
          <w:lang w:val="bg-BG"/>
        </w:rPr>
      </w:pPr>
    </w:p>
    <w:p w:rsidR="00225E2A" w:rsidRDefault="00225E2A" w:rsidP="00225E2A">
      <w:pPr>
        <w:ind w:left="5940" w:right="-851"/>
        <w:jc w:val="both"/>
        <w:rPr>
          <w:lang w:val="bg-BG"/>
        </w:rPr>
      </w:pPr>
    </w:p>
    <w:p w:rsidR="00225E2A" w:rsidRPr="00FF760E" w:rsidRDefault="00225E2A" w:rsidP="00225E2A">
      <w:pPr>
        <w:ind w:left="5940" w:right="-851"/>
        <w:jc w:val="both"/>
        <w:rPr>
          <w:lang w:val="bg-BG"/>
        </w:rPr>
      </w:pPr>
      <w:bookmarkStart w:id="0" w:name="_GoBack"/>
      <w:bookmarkEnd w:id="0"/>
      <w:r w:rsidRPr="00FF760E">
        <w:rPr>
          <w:lang w:val="bg-BG"/>
        </w:rPr>
        <w:lastRenderedPageBreak/>
        <w:t>Услуга  № 0233</w:t>
      </w:r>
    </w:p>
    <w:p w:rsidR="00225E2A" w:rsidRPr="00FF760E" w:rsidRDefault="00225E2A" w:rsidP="00225E2A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225E2A" w:rsidRPr="00FF760E" w:rsidRDefault="00225E2A" w:rsidP="00225E2A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225E2A" w:rsidRPr="00FF760E" w:rsidRDefault="00225E2A" w:rsidP="00225E2A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Вх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225E2A" w:rsidRPr="00FF760E" w:rsidRDefault="00225E2A" w:rsidP="00225E2A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225E2A" w:rsidRPr="00FF760E" w:rsidRDefault="00225E2A" w:rsidP="00225E2A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225E2A" w:rsidRPr="00FF760E" w:rsidRDefault="00225E2A" w:rsidP="00225E2A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225E2A" w:rsidRPr="00FF760E" w:rsidRDefault="00225E2A" w:rsidP="00225E2A">
      <w:pPr>
        <w:ind w:right="-851"/>
        <w:jc w:val="center"/>
        <w:rPr>
          <w:sz w:val="28"/>
          <w:szCs w:val="28"/>
          <w:lang w:val="bg-BG"/>
        </w:rPr>
      </w:pPr>
    </w:p>
    <w:p w:rsidR="00225E2A" w:rsidRPr="00FF760E" w:rsidRDefault="00225E2A" w:rsidP="00225E2A">
      <w:pPr>
        <w:pStyle w:val="Heading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225E2A" w:rsidRPr="00FF760E" w:rsidRDefault="00225E2A" w:rsidP="00225E2A">
      <w:pPr>
        <w:ind w:right="-851"/>
        <w:jc w:val="center"/>
        <w:rPr>
          <w:sz w:val="28"/>
          <w:szCs w:val="28"/>
          <w:lang w:val="bg-BG"/>
        </w:rPr>
      </w:pPr>
    </w:p>
    <w:p w:rsidR="00225E2A" w:rsidRPr="00FF760E" w:rsidRDefault="00225E2A" w:rsidP="00225E2A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225E2A" w:rsidRPr="00FF760E" w:rsidRDefault="00225E2A" w:rsidP="00225E2A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25E2A" w:rsidRPr="00FF760E" w:rsidTr="00A16C8F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225E2A" w:rsidRPr="00FF760E" w:rsidRDefault="00225E2A" w:rsidP="00225E2A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5E2A" w:rsidRPr="00FF760E" w:rsidRDefault="00225E2A" w:rsidP="00225E2A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5E2A" w:rsidRPr="00FF760E" w:rsidRDefault="00225E2A" w:rsidP="00225E2A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5E2A" w:rsidRPr="00FF760E" w:rsidRDefault="00225E2A" w:rsidP="00225E2A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5E2A" w:rsidRPr="00FF760E" w:rsidRDefault="00225E2A" w:rsidP="00225E2A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5E2A" w:rsidRPr="00FF760E" w:rsidRDefault="00225E2A" w:rsidP="00225E2A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5E2A" w:rsidRPr="00FF760E" w:rsidRDefault="00225E2A" w:rsidP="00225E2A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5E2A" w:rsidRPr="00FF760E" w:rsidRDefault="00225E2A" w:rsidP="00225E2A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5E2A" w:rsidRPr="00FF760E" w:rsidRDefault="00225E2A" w:rsidP="00225E2A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5E2A" w:rsidRPr="00FF760E" w:rsidRDefault="00225E2A" w:rsidP="00225E2A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225E2A" w:rsidRPr="00FF760E" w:rsidRDefault="00225E2A" w:rsidP="00225E2A">
      <w:pPr>
        <w:ind w:right="-851"/>
        <w:jc w:val="both"/>
        <w:rPr>
          <w:sz w:val="24"/>
          <w:szCs w:val="24"/>
          <w:lang w:val="bg-BG"/>
        </w:rPr>
      </w:pPr>
    </w:p>
    <w:p w:rsidR="00225E2A" w:rsidRPr="00FF760E" w:rsidRDefault="00225E2A" w:rsidP="00225E2A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225E2A" w:rsidRPr="00FF760E" w:rsidRDefault="00225E2A" w:rsidP="00225E2A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225E2A" w:rsidRPr="00FF760E" w:rsidRDefault="00225E2A" w:rsidP="00225E2A">
      <w:pPr>
        <w:ind w:right="-851"/>
        <w:jc w:val="both"/>
        <w:rPr>
          <w:sz w:val="12"/>
          <w:szCs w:val="12"/>
          <w:lang w:val="bg-BG"/>
        </w:rPr>
      </w:pPr>
    </w:p>
    <w:p w:rsidR="00225E2A" w:rsidRPr="00FF760E" w:rsidRDefault="00225E2A" w:rsidP="00225E2A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225E2A" w:rsidRPr="00FF760E" w:rsidRDefault="00225E2A" w:rsidP="00225E2A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225E2A" w:rsidRPr="00FF760E" w:rsidRDefault="00225E2A" w:rsidP="00225E2A">
      <w:pPr>
        <w:ind w:right="-851"/>
        <w:jc w:val="center"/>
        <w:rPr>
          <w:sz w:val="12"/>
          <w:szCs w:val="12"/>
          <w:lang w:val="bg-BG"/>
        </w:rPr>
      </w:pPr>
    </w:p>
    <w:p w:rsidR="00225E2A" w:rsidRPr="00FF760E" w:rsidRDefault="00225E2A" w:rsidP="00225E2A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225E2A" w:rsidRPr="00FF760E" w:rsidRDefault="00225E2A" w:rsidP="00225E2A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225E2A" w:rsidRPr="00FF760E" w:rsidRDefault="00225E2A" w:rsidP="00225E2A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225E2A" w:rsidRPr="00FF760E" w:rsidRDefault="00225E2A" w:rsidP="00225E2A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25E2A" w:rsidRPr="00867F87" w:rsidTr="00A16C8F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225E2A" w:rsidRPr="00FF760E" w:rsidRDefault="00225E2A" w:rsidP="00225E2A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5E2A" w:rsidRPr="00FF760E" w:rsidRDefault="00225E2A" w:rsidP="00225E2A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5E2A" w:rsidRPr="00FF760E" w:rsidRDefault="00225E2A" w:rsidP="00225E2A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5E2A" w:rsidRPr="00FF760E" w:rsidRDefault="00225E2A" w:rsidP="00225E2A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5E2A" w:rsidRPr="00FF760E" w:rsidRDefault="00225E2A" w:rsidP="00225E2A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5E2A" w:rsidRPr="00FF760E" w:rsidRDefault="00225E2A" w:rsidP="00225E2A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5E2A" w:rsidRPr="00FF760E" w:rsidRDefault="00225E2A" w:rsidP="00225E2A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5E2A" w:rsidRPr="00FF760E" w:rsidRDefault="00225E2A" w:rsidP="00225E2A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5E2A" w:rsidRPr="00FF760E" w:rsidRDefault="00225E2A" w:rsidP="00225E2A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5E2A" w:rsidRPr="00FF760E" w:rsidRDefault="00225E2A" w:rsidP="00225E2A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225E2A" w:rsidRPr="00FF760E" w:rsidRDefault="00225E2A" w:rsidP="00225E2A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225E2A" w:rsidRPr="00FF760E" w:rsidRDefault="00225E2A" w:rsidP="00225E2A">
      <w:pPr>
        <w:ind w:right="-851"/>
        <w:jc w:val="both"/>
        <w:rPr>
          <w:sz w:val="24"/>
          <w:szCs w:val="24"/>
          <w:lang w:val="bg-BG"/>
        </w:rPr>
      </w:pPr>
    </w:p>
    <w:p w:rsidR="00225E2A" w:rsidRPr="00FF760E" w:rsidRDefault="00225E2A" w:rsidP="00225E2A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225E2A" w:rsidRPr="00FF760E" w:rsidRDefault="00225E2A" w:rsidP="00225E2A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225E2A" w:rsidRPr="00FF760E" w:rsidRDefault="00225E2A" w:rsidP="00225E2A">
      <w:pPr>
        <w:ind w:right="-851"/>
        <w:jc w:val="center"/>
        <w:rPr>
          <w:sz w:val="12"/>
          <w:szCs w:val="12"/>
          <w:lang w:val="bg-BG"/>
        </w:rPr>
      </w:pPr>
    </w:p>
    <w:p w:rsidR="00225E2A" w:rsidRPr="00FF760E" w:rsidRDefault="00225E2A" w:rsidP="00225E2A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225E2A" w:rsidRPr="00FF760E" w:rsidRDefault="00225E2A" w:rsidP="00225E2A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225E2A" w:rsidRPr="00FF760E" w:rsidRDefault="00225E2A" w:rsidP="00225E2A">
      <w:pPr>
        <w:ind w:left="2880" w:right="-851" w:hanging="1462"/>
        <w:rPr>
          <w:sz w:val="28"/>
          <w:szCs w:val="28"/>
          <w:lang w:val="bg-BG"/>
        </w:rPr>
      </w:pPr>
    </w:p>
    <w:p w:rsidR="00225E2A" w:rsidRPr="00FF760E" w:rsidRDefault="00225E2A" w:rsidP="00225E2A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225E2A" w:rsidRPr="00FF760E" w:rsidRDefault="00225E2A" w:rsidP="00225E2A">
      <w:pPr>
        <w:ind w:right="-851" w:firstLine="720"/>
        <w:rPr>
          <w:sz w:val="18"/>
          <w:szCs w:val="18"/>
          <w:lang w:val="bg-BG"/>
        </w:rPr>
      </w:pPr>
    </w:p>
    <w:p w:rsidR="00225E2A" w:rsidRPr="00FF760E" w:rsidRDefault="00225E2A" w:rsidP="00225E2A">
      <w:pPr>
        <w:pStyle w:val="BodyText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225E2A" w:rsidRPr="00FF760E" w:rsidRDefault="00225E2A" w:rsidP="00225E2A">
      <w:pPr>
        <w:pStyle w:val="BodyText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225E2A" w:rsidRPr="00FF760E" w:rsidRDefault="00225E2A" w:rsidP="00225E2A">
      <w:pPr>
        <w:pStyle w:val="BodyText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225E2A" w:rsidRPr="00FF760E" w:rsidRDefault="00225E2A" w:rsidP="00225E2A">
      <w:pPr>
        <w:pStyle w:val="BodyText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обекта/ите , тръжната документация и  проект на договора.</w:t>
      </w:r>
    </w:p>
    <w:p w:rsidR="00225E2A" w:rsidRPr="00FF760E" w:rsidRDefault="00225E2A" w:rsidP="00225E2A">
      <w:pPr>
        <w:pStyle w:val="BodyText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225E2A" w:rsidRPr="00FF760E" w:rsidRDefault="00225E2A" w:rsidP="00225E2A">
      <w:pPr>
        <w:pStyle w:val="BodyText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225E2A" w:rsidRPr="00FF760E" w:rsidRDefault="00225E2A" w:rsidP="00225E2A">
      <w:pPr>
        <w:pStyle w:val="BodyText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225E2A" w:rsidRPr="00FF760E" w:rsidRDefault="00225E2A" w:rsidP="00225E2A">
      <w:pPr>
        <w:pStyle w:val="BodyText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225E2A" w:rsidRPr="00FF760E" w:rsidRDefault="00225E2A" w:rsidP="00225E2A">
      <w:pPr>
        <w:pStyle w:val="BodyText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225E2A" w:rsidRPr="00FF760E" w:rsidRDefault="00225E2A" w:rsidP="00225E2A">
      <w:pPr>
        <w:pStyle w:val="BodyText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225E2A" w:rsidRPr="00FF760E" w:rsidRDefault="00225E2A" w:rsidP="00225E2A">
      <w:pPr>
        <w:ind w:right="-851"/>
        <w:jc w:val="both"/>
        <w:rPr>
          <w:sz w:val="24"/>
          <w:szCs w:val="24"/>
          <w:lang w:val="bg-BG"/>
        </w:rPr>
      </w:pPr>
    </w:p>
    <w:p w:rsidR="00225E2A" w:rsidRPr="00FF760E" w:rsidRDefault="00225E2A" w:rsidP="00225E2A">
      <w:pPr>
        <w:ind w:right="-851"/>
        <w:jc w:val="both"/>
        <w:rPr>
          <w:sz w:val="24"/>
          <w:szCs w:val="24"/>
          <w:lang w:val="bg-BG"/>
        </w:rPr>
      </w:pPr>
    </w:p>
    <w:p w:rsidR="00225E2A" w:rsidRPr="00FF760E" w:rsidRDefault="00225E2A" w:rsidP="00225E2A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FC0568" w:rsidRDefault="00225E2A" w:rsidP="00225E2A">
      <w:pPr>
        <w:ind w:right="-851"/>
        <w:jc w:val="both"/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sectPr w:rsidR="00FC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36"/>
    <w:rsid w:val="00225E2A"/>
    <w:rsid w:val="00D91636"/>
    <w:rsid w:val="00F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8D68F5"/>
  <w15:chartTrackingRefBased/>
  <w15:docId w15:val="{85895305-D0BC-4B74-8AF6-B4DE6351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25E2A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Heading2">
    <w:name w:val="heading 2"/>
    <w:basedOn w:val="Normal"/>
    <w:next w:val="Normal"/>
    <w:link w:val="Heading2Char"/>
    <w:qFormat/>
    <w:rsid w:val="00225E2A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E2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25E2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Indent">
    <w:name w:val="Body Text Indent"/>
    <w:basedOn w:val="Normal"/>
    <w:link w:val="BodyTextIndentChar"/>
    <w:rsid w:val="00225E2A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225E2A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225E2A"/>
    <w:rPr>
      <w:color w:val="0000FF"/>
      <w:u w:val="single"/>
    </w:rPr>
  </w:style>
  <w:style w:type="paragraph" w:styleId="BodyText2">
    <w:name w:val="Body Text 2"/>
    <w:basedOn w:val="Normal"/>
    <w:link w:val="BodyText2Char"/>
    <w:rsid w:val="00225E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25E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25E2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25E2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3623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Петя</cp:lastModifiedBy>
  <cp:revision>2</cp:revision>
  <dcterms:created xsi:type="dcterms:W3CDTF">2021-12-21T13:36:00Z</dcterms:created>
  <dcterms:modified xsi:type="dcterms:W3CDTF">2021-12-21T13:36:00Z</dcterms:modified>
</cp:coreProperties>
</file>