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35" w:type="dxa"/>
        <w:tblLayout w:type="fixed"/>
        <w:tblLook w:val="04A0" w:firstRow="1" w:lastRow="0" w:firstColumn="1" w:lastColumn="0" w:noHBand="0" w:noVBand="1"/>
      </w:tblPr>
      <w:tblGrid>
        <w:gridCol w:w="1561"/>
        <w:gridCol w:w="6308"/>
        <w:gridCol w:w="2866"/>
      </w:tblGrid>
      <w:tr w:rsidR="0070502B" w:rsidRPr="0070502B" w:rsidTr="00FD3D13">
        <w:trPr>
          <w:cantSplit/>
          <w:trHeight w:val="695"/>
        </w:trPr>
        <w:tc>
          <w:tcPr>
            <w:tcW w:w="1561" w:type="dxa"/>
            <w:vMerge w:val="restart"/>
            <w:vAlign w:val="center"/>
          </w:tcPr>
          <w:p w:rsidR="0070502B" w:rsidRPr="0070502B" w:rsidRDefault="0070502B" w:rsidP="0070502B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33"/>
              <w:jc w:val="center"/>
              <w:rPr>
                <w:rFonts w:ascii="Arial" w:eastAsia="Times New Roman" w:hAnsi="Arial" w:cs="Times New Roman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7A8E373" wp14:editId="352A7C82">
                  <wp:extent cx="581025" cy="809625"/>
                  <wp:effectExtent l="0" t="0" r="9525" b="9525"/>
                  <wp:docPr id="4" name="Картина 4" descr="Graphi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raphi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0502B" w:rsidRPr="0070502B" w:rsidRDefault="005C57E0" w:rsidP="00C31466">
            <w:pPr>
              <w:widowControl w:val="0"/>
              <w:tabs>
                <w:tab w:val="left" w:pos="3633"/>
                <w:tab w:val="center" w:pos="4536"/>
                <w:tab w:val="right" w:pos="9072"/>
              </w:tabs>
              <w:spacing w:after="0" w:line="240" w:lineRule="auto"/>
              <w:ind w:left="215"/>
              <w:jc w:val="center"/>
              <w:rPr>
                <w:rFonts w:ascii="Times New Roman" w:eastAsia="Times New Roman" w:hAnsi="Times New Roman" w:cs="Times New Roman"/>
                <w:snapToGrid w:val="0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40"/>
                <w:sz w:val="32"/>
                <w:szCs w:val="32"/>
                <w:lang w:val="en-US"/>
              </w:rPr>
              <w:t xml:space="preserve">     </w:t>
            </w:r>
            <w:r w:rsidR="0070502B" w:rsidRPr="0070502B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40"/>
                <w:sz w:val="32"/>
                <w:szCs w:val="32"/>
                <w:lang w:val="az-Cyrl-AZ"/>
              </w:rPr>
              <w:t>ОБЩИНА ЕЛХОВО</w:t>
            </w:r>
          </w:p>
        </w:tc>
        <w:tc>
          <w:tcPr>
            <w:tcW w:w="2866" w:type="dxa"/>
            <w:vMerge w:val="restart"/>
            <w:vAlign w:val="center"/>
          </w:tcPr>
          <w:p w:rsidR="0070502B" w:rsidRPr="0070502B" w:rsidRDefault="0070502B" w:rsidP="00C31466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right="16"/>
              <w:jc w:val="center"/>
              <w:rPr>
                <w:rFonts w:ascii="Arial" w:eastAsia="Times New Roman" w:hAnsi="Arial" w:cs="Times New Roman"/>
                <w:b/>
                <w:bCs/>
                <w:snapToGrid w:val="0"/>
                <w:color w:val="008000"/>
                <w:spacing w:val="40"/>
                <w:sz w:val="20"/>
                <w:szCs w:val="20"/>
              </w:rPr>
            </w:pPr>
          </w:p>
        </w:tc>
      </w:tr>
      <w:tr w:rsidR="0070502B" w:rsidRPr="0070502B" w:rsidTr="00FD3D13">
        <w:trPr>
          <w:cantSplit/>
          <w:trHeight w:val="553"/>
        </w:trPr>
        <w:tc>
          <w:tcPr>
            <w:tcW w:w="1561" w:type="dxa"/>
            <w:vMerge/>
            <w:vAlign w:val="center"/>
          </w:tcPr>
          <w:p w:rsidR="0070502B" w:rsidRPr="0070502B" w:rsidRDefault="0070502B" w:rsidP="0070502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63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502B" w:rsidRPr="0070502B" w:rsidRDefault="0070502B" w:rsidP="0070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гр.Елхово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ул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70502B">
              <w:rPr>
                <w:rFonts w:ascii="Times New Roman" w:eastAsia="Times New Roman" w:hAnsi="Times New Roman" w:cs="Times New Roman"/>
                <w:sz w:val="24"/>
                <w:szCs w:val="20"/>
              </w:rPr>
              <w:t>„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Търговска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>” №13; Тел.: 0478/88004;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>Факс: 88034;</w:t>
            </w:r>
          </w:p>
          <w:p w:rsidR="0070502B" w:rsidRPr="0070502B" w:rsidRDefault="0070502B" w:rsidP="00D61D8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val="it-IT"/>
              </w:rPr>
            </w:pP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e-mail: </w:t>
            </w:r>
            <w:hyperlink r:id="rId8" w:history="1">
              <w:r w:rsidR="00D61D8E" w:rsidRPr="00CE684D">
                <w:rPr>
                  <w:rStyle w:val="a5"/>
                  <w:rFonts w:ascii="Arial" w:eastAsia="Times New Roman" w:hAnsi="Arial" w:cs="Times New Roman"/>
                  <w:sz w:val="18"/>
                  <w:szCs w:val="18"/>
                  <w:lang w:val="it-IT"/>
                </w:rPr>
                <w:t>obshtina@elhovo.bg</w:t>
              </w:r>
            </w:hyperlink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 ; </w:t>
            </w:r>
            <w:r w:rsidR="00D61D8E" w:rsidRPr="00D61D8E">
              <w:rPr>
                <w:rFonts w:ascii="Arial" w:eastAsia="Times New Roman" w:hAnsi="Arial" w:cs="Times New Roman"/>
                <w:color w:val="0000FF"/>
                <w:sz w:val="18"/>
                <w:szCs w:val="18"/>
                <w:u w:val="single"/>
                <w:lang w:val="it-IT"/>
              </w:rPr>
              <w:t>kmet@elhovo.</w:t>
            </w:r>
            <w:r w:rsidR="00D61D8E">
              <w:rPr>
                <w:rFonts w:ascii="Arial" w:eastAsia="Times New Roman" w:hAnsi="Arial" w:cs="Times New Roman"/>
                <w:color w:val="0000FF"/>
                <w:sz w:val="18"/>
                <w:szCs w:val="18"/>
                <w:u w:val="single"/>
                <w:lang w:val="it-IT"/>
              </w:rPr>
              <w:t>bg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;  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www.elhovo</w:t>
            </w:r>
            <w:r w:rsidR="00D61D8E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.bg</w:t>
            </w:r>
          </w:p>
        </w:tc>
        <w:tc>
          <w:tcPr>
            <w:tcW w:w="2866" w:type="dxa"/>
            <w:vMerge/>
            <w:vAlign w:val="center"/>
          </w:tcPr>
          <w:p w:rsidR="0070502B" w:rsidRPr="0070502B" w:rsidRDefault="0070502B" w:rsidP="0070502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napToGrid w:val="0"/>
                <w:color w:val="008000"/>
                <w:spacing w:val="40"/>
                <w:sz w:val="20"/>
                <w:szCs w:val="20"/>
              </w:rPr>
            </w:pPr>
          </w:p>
        </w:tc>
      </w:tr>
    </w:tbl>
    <w:p w:rsidR="0070502B" w:rsidRPr="0070502B" w:rsidRDefault="0070502B" w:rsidP="0070502B">
      <w:pPr>
        <w:widowControl w:val="0"/>
        <w:spacing w:after="0" w:line="240" w:lineRule="auto"/>
        <w:ind w:left="4320"/>
        <w:jc w:val="right"/>
        <w:rPr>
          <w:rFonts w:ascii="Arial" w:eastAsia="Times New Roman" w:hAnsi="Arial" w:cs="Times New Roman"/>
          <w:b/>
          <w:bCs/>
          <w:i/>
          <w:iCs/>
          <w:snapToGrid w:val="0"/>
          <w:color w:val="000000"/>
          <w:spacing w:val="-1"/>
          <w:sz w:val="21"/>
          <w:szCs w:val="21"/>
        </w:rPr>
      </w:pPr>
    </w:p>
    <w:p w:rsidR="0070502B" w:rsidRPr="00FA5770" w:rsidRDefault="0070502B" w:rsidP="00FA577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</w:p>
    <w:p w:rsidR="00813D9A" w:rsidRPr="00813D9A" w:rsidRDefault="00813D9A" w:rsidP="00813D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 w:rsidRPr="00813D9A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ДО</w:t>
      </w:r>
    </w:p>
    <w:p w:rsidR="00813D9A" w:rsidRPr="00813D9A" w:rsidRDefault="00813D9A" w:rsidP="00813D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 w:rsidRPr="00813D9A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ОБЩИНСКИ СЪВЕТ</w:t>
      </w:r>
    </w:p>
    <w:p w:rsidR="0070502B" w:rsidRPr="00FA5770" w:rsidRDefault="00813D9A" w:rsidP="00FA577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ЕЛХОВО</w:t>
      </w:r>
    </w:p>
    <w:p w:rsidR="00436B30" w:rsidRDefault="00436B30" w:rsidP="0070502B">
      <w:pPr>
        <w:widowControl w:val="0"/>
        <w:spacing w:after="0" w:line="240" w:lineRule="auto"/>
        <w:ind w:left="5664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</w:p>
    <w:p w:rsidR="00FA5770" w:rsidRDefault="00FA5770" w:rsidP="0070502B">
      <w:pPr>
        <w:widowControl w:val="0"/>
        <w:spacing w:after="0" w:line="240" w:lineRule="auto"/>
        <w:ind w:left="5664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</w:p>
    <w:p w:rsidR="00E70158" w:rsidRDefault="00E70158" w:rsidP="0070502B">
      <w:pPr>
        <w:widowControl w:val="0"/>
        <w:spacing w:after="0" w:line="240" w:lineRule="auto"/>
        <w:ind w:left="5664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</w:p>
    <w:p w:rsidR="00813D9A" w:rsidRDefault="002D09A2" w:rsidP="00813D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П Р Е Д Л О Ж Е Н И Е</w:t>
      </w:r>
    </w:p>
    <w:p w:rsidR="00436B30" w:rsidRPr="00813D9A" w:rsidRDefault="00436B30" w:rsidP="00813D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</w:p>
    <w:p w:rsidR="00436B30" w:rsidRPr="00436B30" w:rsidRDefault="00FD3D13" w:rsidP="00FA57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 w:rsidRPr="00436B30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ОТ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ПЕТЪР</w:t>
      </w:r>
      <w:r w:rsidR="003C24D1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en-US"/>
        </w:rPr>
        <w:t xml:space="preserve"> </w:t>
      </w:r>
      <w:r w:rsidR="003C24D1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ГЕОРГИЕВ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 ГЕНДОВ</w:t>
      </w:r>
      <w:r w:rsidRPr="00436B30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 – КМЕТ НА ОБЩИНА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ЕЛХОВО</w:t>
      </w:r>
    </w:p>
    <w:p w:rsidR="00813D9A" w:rsidRDefault="00813D9A" w:rsidP="00436B30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</w:p>
    <w:p w:rsidR="00A03B69" w:rsidRPr="00361AD3" w:rsidRDefault="00006A71" w:rsidP="00A03B69">
      <w:pPr>
        <w:spacing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en-US"/>
        </w:rPr>
      </w:pPr>
      <w:r w:rsidRPr="00006A71">
        <w:rPr>
          <w:rFonts w:ascii="Times New Roman" w:eastAsia="Times New Roman" w:hAnsi="Times New Roman" w:cs="Times New Roman"/>
          <w:b/>
          <w:snapToGrid w:val="0"/>
          <w:sz w:val="28"/>
          <w:szCs w:val="20"/>
          <w:u w:val="single"/>
          <w:lang w:val="ru-RU"/>
        </w:rPr>
        <w:t>ОТНОСНО</w:t>
      </w:r>
      <w:r w:rsidR="00FD3D13" w:rsidRPr="00006A71">
        <w:rPr>
          <w:rFonts w:ascii="Times New Roman" w:eastAsia="Times New Roman" w:hAnsi="Times New Roman" w:cs="Times New Roman"/>
          <w:b/>
          <w:snapToGrid w:val="0"/>
          <w:sz w:val="28"/>
          <w:szCs w:val="20"/>
          <w:u w:val="single"/>
          <w:lang w:val="ru-RU"/>
        </w:rPr>
        <w:t>:</w:t>
      </w:r>
      <w:r w:rsidR="00FD3D13"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  <w:t xml:space="preserve"> </w:t>
      </w:r>
      <w:r w:rsidR="00FD3D13" w:rsidRPr="00361AD3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ПРИЕМАНЕ НА</w:t>
      </w:r>
      <w:r w:rsidR="00A03B69" w:rsidRPr="00361AD3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 НАРЕДБА ЗА ИЗМЕНЕНИЕ И ДОПЪЛНЕНИЕ НА НАРЕДБА № </w:t>
      </w:r>
      <w:r w:rsidR="00A03B69" w:rsidRPr="00361AD3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en-US"/>
        </w:rPr>
        <w:t xml:space="preserve">11 </w:t>
      </w:r>
      <w:r w:rsidR="00A03B69" w:rsidRPr="00361AD3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ЗА </w:t>
      </w:r>
      <w:r w:rsidR="00A03B69" w:rsidRPr="00361AD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РЕДА И УСЛОВИЯТА</w:t>
      </w:r>
      <w:r w:rsidR="00A03B69" w:rsidRPr="00361AD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  <w:lang w:val="en-US"/>
        </w:rPr>
        <w:t xml:space="preserve"> </w:t>
      </w:r>
      <w:r w:rsidR="00A03B69" w:rsidRPr="00361AD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ЗА УСТАНОВЯВАНЕ НА ЖИЛИЩНИ НУЖДИ, НАСТАНЯВАНЕ И ПРОДАЖБА НА ОБЩИНСКИ ЖИЛИЩА.</w:t>
      </w:r>
    </w:p>
    <w:p w:rsidR="00D26581" w:rsidRDefault="00D26581" w:rsidP="00D26581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</w:p>
    <w:p w:rsidR="0070502B" w:rsidRDefault="006751DE" w:rsidP="006751DE">
      <w:pPr>
        <w:widowControl w:val="0"/>
        <w:spacing w:after="0" w:line="240" w:lineRule="auto"/>
        <w:ind w:left="192" w:firstLine="51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  <w:r w:rsidRPr="006751DE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У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ВАЖАЕМИ ДАМИ И ГОСПОДА ОБЩИНСКИ </w:t>
      </w:r>
      <w:r w:rsidRPr="006751DE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СЪ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ВЕТНИЦИ</w:t>
      </w:r>
      <w:r w:rsidR="0070502B" w:rsidRPr="0070502B"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  <w:t>,</w:t>
      </w:r>
    </w:p>
    <w:p w:rsidR="0075711F" w:rsidRDefault="0075711F" w:rsidP="006751DE">
      <w:pPr>
        <w:widowControl w:val="0"/>
        <w:spacing w:after="0" w:line="240" w:lineRule="auto"/>
        <w:ind w:left="192" w:firstLine="51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</w:p>
    <w:p w:rsidR="004463EF" w:rsidRDefault="008D3B69" w:rsidP="001F794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>Проектът</w:t>
      </w:r>
      <w:r w:rsidR="00D3409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на Н</w:t>
      </w:r>
      <w:r w:rsidR="00D34096" w:rsidRPr="00D34096">
        <w:rPr>
          <w:rFonts w:ascii="Times New Roman" w:eastAsia="Times New Roman" w:hAnsi="Times New Roman" w:cs="Times New Roman"/>
          <w:snapToGrid w:val="0"/>
          <w:sz w:val="28"/>
          <w:szCs w:val="20"/>
        </w:rPr>
        <w:t>аредб</w:t>
      </w:r>
      <w:r w:rsidR="00D3409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а за изменение и допълнение на </w:t>
      </w:r>
      <w:r w:rsidR="00361AD3">
        <w:rPr>
          <w:rFonts w:ascii="Times New Roman" w:eastAsia="Times New Roman" w:hAnsi="Times New Roman" w:cs="Times New Roman"/>
          <w:snapToGrid w:val="0"/>
          <w:sz w:val="28"/>
          <w:szCs w:val="20"/>
        </w:rPr>
        <w:t>Н</w:t>
      </w:r>
      <w:r w:rsidR="00361AD3" w:rsidRPr="00361AD3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аредба № </w:t>
      </w:r>
      <w:r w:rsidR="00361AD3" w:rsidRPr="00361AD3">
        <w:rPr>
          <w:rFonts w:ascii="Times New Roman" w:eastAsia="Times New Roman" w:hAnsi="Times New Roman" w:cs="Times New Roman"/>
          <w:snapToGrid w:val="0"/>
          <w:sz w:val="28"/>
          <w:szCs w:val="20"/>
          <w:lang w:val="en-US"/>
        </w:rPr>
        <w:t xml:space="preserve">11 </w:t>
      </w:r>
      <w:r w:rsidR="00361AD3" w:rsidRPr="00361AD3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за </w:t>
      </w:r>
      <w:r w:rsidR="00361AD3" w:rsidRPr="00361AD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реда и условията</w:t>
      </w:r>
      <w:r w:rsidR="00361AD3" w:rsidRPr="00361AD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val="en-US"/>
        </w:rPr>
        <w:t xml:space="preserve"> </w:t>
      </w:r>
      <w:r w:rsidR="00361AD3" w:rsidRPr="00361AD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за установяване на жилищни нужди, настаняван</w:t>
      </w:r>
      <w:r w:rsidR="001F7942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е и продажба на общински жилища 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е публикуван на </w:t>
      </w:r>
      <w:r w:rsid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>22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>.</w:t>
      </w: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>0</w:t>
      </w:r>
      <w:r w:rsid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>8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>.20</w:t>
      </w: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>2</w:t>
      </w:r>
      <w:r w:rsid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4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г. на интернет страницата на Община </w:t>
      </w: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>Елхово</w:t>
      </w:r>
      <w:r w:rsid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,</w:t>
      </w:r>
      <w:r w:rsidR="00931D16" w:rsidRPr="00931D1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в секция „</w:t>
      </w:r>
      <w:r w:rsidR="007B2EE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ОБЩИНСКИ СЪВЕТ</w:t>
      </w:r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”, </w:t>
      </w:r>
      <w:proofErr w:type="spellStart"/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подменю</w:t>
      </w:r>
      <w:proofErr w:type="spellEnd"/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„</w:t>
      </w:r>
      <w:r w:rsidR="007B2EE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ПРОЕКТИ НА НОРМАТИВНИ АКТОВЕ</w:t>
      </w:r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”</w:t>
      </w:r>
      <w:r w:rsid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>и на стената за обществен достъп в сградата на общинска администрация</w:t>
      </w:r>
      <w:r w:rsid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>.</w:t>
      </w:r>
      <w:r w:rsidR="001F7942" w:rsidRP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</w:t>
      </w:r>
    </w:p>
    <w:p w:rsidR="001F7942" w:rsidRPr="001F7942" w:rsidRDefault="001F7942" w:rsidP="001F794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>К</w:t>
      </w: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>ъм датата на внасяне на настоящото</w:t>
      </w:r>
      <w:r w:rsidRP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>Предложение</w:t>
      </w:r>
      <w:r w:rsidRP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в Общински съвет - Елхово срокът за мнения и становища по проекта не е</w:t>
      </w:r>
      <w:r w:rsidR="00930293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изтекъл. В тази връзка, след 22</w:t>
      </w:r>
      <w:r w:rsidRP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>.0</w:t>
      </w:r>
      <w:r w:rsidR="00930293">
        <w:rPr>
          <w:rFonts w:ascii="Times New Roman" w:eastAsia="Times New Roman" w:hAnsi="Times New Roman" w:cs="Times New Roman"/>
          <w:snapToGrid w:val="0"/>
          <w:sz w:val="28"/>
          <w:szCs w:val="20"/>
        </w:rPr>
        <w:t>9</w:t>
      </w:r>
      <w:r w:rsidRP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>.202</w:t>
      </w:r>
      <w:r w:rsidR="00930293">
        <w:rPr>
          <w:rFonts w:ascii="Times New Roman" w:eastAsia="Times New Roman" w:hAnsi="Times New Roman" w:cs="Times New Roman"/>
          <w:snapToGrid w:val="0"/>
          <w:sz w:val="28"/>
          <w:szCs w:val="20"/>
        </w:rPr>
        <w:t>4</w:t>
      </w:r>
      <w:r w:rsidRP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г. в Общински съвет – Елхово ще бъде представена справка по чл. 26, ал. 5 от Закона за нормативните актове</w:t>
      </w:r>
      <w:r w:rsidR="007A3CED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</w:t>
      </w:r>
      <w:r w:rsidRPr="001F7942">
        <w:rPr>
          <w:rFonts w:ascii="Times New Roman" w:eastAsia="Times New Roman" w:hAnsi="Times New Roman" w:cs="Times New Roman"/>
          <w:snapToGrid w:val="0"/>
          <w:sz w:val="28"/>
          <w:szCs w:val="20"/>
        </w:rPr>
        <w:t>за постъпили предложения по проекта.</w:t>
      </w:r>
    </w:p>
    <w:p w:rsidR="00E70158" w:rsidRDefault="008D3B69" w:rsidP="00E7015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 следващо място, предлагам на вашето внимание мотивите към проекта на </w:t>
      </w:r>
      <w:r w:rsidR="00297450" w:rsidRPr="00297450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Наредба за изменение и допълнение на </w:t>
      </w:r>
      <w:r w:rsidR="007A3CED" w:rsidRPr="007A3CED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Наредба № </w:t>
      </w:r>
      <w:r w:rsidR="007A3CED" w:rsidRPr="007A3CED">
        <w:rPr>
          <w:rFonts w:ascii="Times New Roman" w:eastAsia="Times New Roman" w:hAnsi="Times New Roman" w:cs="Times New Roman"/>
          <w:snapToGrid w:val="0"/>
          <w:sz w:val="28"/>
          <w:szCs w:val="20"/>
          <w:lang w:val="en-US"/>
        </w:rPr>
        <w:t xml:space="preserve">11 </w:t>
      </w:r>
      <w:r w:rsidR="007A3CED" w:rsidRPr="007A3CED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за </w:t>
      </w:r>
      <w:r w:rsidR="007A3CED" w:rsidRPr="007A3CED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реда и условията</w:t>
      </w:r>
      <w:r w:rsidR="007A3CED" w:rsidRPr="007A3CED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val="en-US"/>
        </w:rPr>
        <w:t xml:space="preserve"> </w:t>
      </w:r>
      <w:r w:rsidR="007A3CED" w:rsidRPr="007A3CED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за установяване на жилищни нужди, настаняване и продажба на общински жилища</w:t>
      </w:r>
      <w:r w:rsidR="005708E6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:</w:t>
      </w:r>
      <w:r w:rsidR="00297450" w:rsidRPr="00297450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</w:t>
      </w:r>
    </w:p>
    <w:p w:rsidR="00B53073" w:rsidRPr="00F20CB0" w:rsidRDefault="00F20CB0" w:rsidP="00F20CB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F20CB0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 xml:space="preserve"> </w:t>
      </w:r>
      <w:r w:rsidR="00B53073" w:rsidRPr="00F20CB0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Причини, които налагат приемането на Наредба за изменение и допълнение на Наредба № 11</w:t>
      </w:r>
      <w:r w:rsidR="00B53073" w:rsidRPr="00F20CB0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 </w:t>
      </w:r>
      <w:r w:rsidR="00B53073" w:rsidRPr="00F20CB0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за реда и условията за установяване на жилищни нужди, настаняване и продажба на общински жилища.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 Съгласно чл.45а от Закон за общинската собственост условията и редът за установяване на жилищни нужди и за настаняване под наем в жилищата на Общината се определят с наредба на общинския съвет.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С Решение № 23/4/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4</w:t>
      </w:r>
      <w:proofErr w:type="spellEnd"/>
      <w:r w:rsidR="006122B4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/</w:t>
      </w: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от 25.01.2024 г. Общински съвет – Елхово е </w:t>
      </w: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lastRenderedPageBreak/>
        <w:t>приел сега действащата Наредба № 11 за реда и условията за установяване на жилищни нужди, настаняване и продажба на общински жилища. Причините, които налагат приемането на Наредба за изменение и допълнение на Наредба № 11 са следните:</w:t>
      </w:r>
    </w:p>
    <w:p w:rsidR="006122B4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В чл. 4, ал. 2 е допусната техническа грешка, като вместо „обстоятелствата по ал. 1” в цитираната разпоредба е посочено „обстоятелствата по ал. 2”. Именно в чл. 4, ал. 1 са изброени условията, на които трябва за отговарят гражданите и техните семейства, за да имат право да кандидатстват за настаняване под наем в общинско жилище. 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В ал. 2 на визираната правна норма вече са уредени начините за установяване на обстоятелствата по отделните точки от ал. 1.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В чл.11, ал.10 от Наредбата е прието, че базисната месечна наемна цена за 1 кв. м. полезна площ е 0.70 лева месечно както за гр. Елхово, така и за селата. С оглед на социалния статус на хората живеещи в селата и техните финансови възможности, предлагаме с проекта на наредба за изменение и допълнение да се измени като тази цена да б</w:t>
      </w:r>
      <w:r w:rsidR="006122B4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ъде фиксирана само </w:t>
      </w: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за град Елхово и определена нова за селата на територията на община Елхово, съобразена с местонахождението и разположението на общинските жилища. Като се има в предвид това чл.10 се допълва със следния текст: „за жилища в град Елхово и 0.50 лева месечно за жилища във всички населени места – селата попадащи в териториалния обхват на община Елхово.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В чл. 11, ал. 12 от Наредбата е уредено, че базисната месечна наемна цена за общинско жилище е сбор от определените по предходните две алинеи цени, същата се актуализира ежегодно с 3% от минималната работна заплата. С проекта на наредба за изменение и допълнение се предвижда в базисната месечна наемна цена за общинско жилище да се актуализират с процент от минималната работна заплата съобразно местонахождението на общинския недвижим имот. В тази връзка, в чл. 11 от Наредбата да се измени ал. 12 като придобие следното съдържание: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Базисната месечна наемна цена за общинско жилище е сбор от определените по предходните две алинеи цени, същата се актуализира ежегодно, както следва:</w:t>
      </w:r>
    </w:p>
    <w:p w:rsidR="00B53073" w:rsidRPr="00B53073" w:rsidRDefault="00B53073" w:rsidP="00B53073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с 3 % от минималната работна заплата за общински жилища, 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находящи</w:t>
      </w:r>
      <w:proofErr w:type="spellEnd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се на територията на град Елхово;</w:t>
      </w:r>
    </w:p>
    <w:p w:rsidR="00B53073" w:rsidRPr="00B53073" w:rsidRDefault="00B53073" w:rsidP="00B53073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с 1.5 % от минималната работна заплата за общински жилища, 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находящи</w:t>
      </w:r>
      <w:proofErr w:type="spellEnd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се на територията на селата в Община Елхово.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Този начин на формиране на наемните цени ще запази нивото на 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събираемост</w:t>
      </w:r>
      <w:proofErr w:type="spellEnd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на приходите, които се генерират от общинските жилища, 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находящи</w:t>
      </w:r>
      <w:proofErr w:type="spellEnd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се на територията на селата в общината. Предложеното изменение ще допринесе за осигуряване на нормални условия на живот на жители в по – малките населени места на общината, които трайно или временно са изпаднали в затруднено положение и не могат да си позволят жилище при условията на свободно договаряне.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Предвижда се актуализацията на базисната месечна наемна цена за общинско жилище да се извършва веднъж в годината, независимо от броя </w:t>
      </w: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lastRenderedPageBreak/>
        <w:t>на промените в размера на минималната работна заплата за страната през същата. Настоящият проект регламентира начинът на формиране на базисната месечна наемна цена за общинско жилище при продължаване на наемното правоотношение.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В тази връзка се налага приемането на Наредба за изменение и допълнение на Наредба № 11 за реда и условията за установяване на жилищни нужди, настаняване и продажба на общински жилища.</w:t>
      </w:r>
    </w:p>
    <w:p w:rsidR="00B53073" w:rsidRPr="00C14A72" w:rsidRDefault="00C14A72" w:rsidP="00C14A72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C14A72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 xml:space="preserve"> </w:t>
      </w:r>
      <w:r w:rsidR="00B53073" w:rsidRPr="00C14A72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Цели, които се поставят с приемането на Наредба за изменение и допълнение на Наредба № 11 за реда и условията за установяване на жилищни нужди, настаняване и продажба на общински жилища.</w:t>
      </w:r>
    </w:p>
    <w:p w:rsidR="00B53073" w:rsidRPr="00B53073" w:rsidRDefault="00531AD4" w:rsidP="00531AD4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Целесъобразно и законосъобразно ползване на жилищата, които Община Елхово притежава;</w:t>
      </w:r>
    </w:p>
    <w:p w:rsidR="00B53073" w:rsidRPr="00B53073" w:rsidRDefault="00C14A72" w:rsidP="00C14A72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Управление на общинския жилищен фонд в полза на местната общност;</w:t>
      </w:r>
    </w:p>
    <w:p w:rsidR="00B53073" w:rsidRPr="00B53073" w:rsidRDefault="00C14A72" w:rsidP="00C14A72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Осигуряване на нормални условия на живот на жители на общината, които са изпаднали в затруднено положение;</w:t>
      </w:r>
    </w:p>
    <w:p w:rsidR="00B53073" w:rsidRPr="00B53073" w:rsidRDefault="00531AD4" w:rsidP="00531AD4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Генериране на приходи от наем, позволяващи извършване на своевременни ремонтни работи в жилищата и поддържане на фонда в добър вид;</w:t>
      </w:r>
    </w:p>
    <w:p w:rsidR="00B53073" w:rsidRPr="00B53073" w:rsidRDefault="00531AD4" w:rsidP="00531AD4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Осигуряване на възможност и условия за социализация и интеграция на уязвими, малцинствени и социално слаби групи от населението и други групи в неравностойно положение на територията на общината и задоволяване на потребностите им от подслон и социално включване.</w:t>
      </w:r>
    </w:p>
    <w:p w:rsidR="00B53073" w:rsidRPr="00B53073" w:rsidRDefault="00531AD4" w:rsidP="00531AD4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 xml:space="preserve">3. </w:t>
      </w:r>
      <w:r w:rsidR="00B53073" w:rsidRPr="00B5307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Финансови средства, необходими за прилагането на Наредба за изменение и допълнение на Наредба № 11 за реда и условията за установяване на жилищни нужди, настаняване и продажба на общински жилища.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За прилагането на наредбата не са необходими допълнителни финансови средства от бюджета на Община Елхово.</w:t>
      </w:r>
    </w:p>
    <w:p w:rsidR="00B53073" w:rsidRPr="00B53073" w:rsidRDefault="00531AD4" w:rsidP="00531AD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 xml:space="preserve">4. </w:t>
      </w:r>
      <w:r w:rsidR="00B53073" w:rsidRPr="00B5307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Очаквани резултати от прилагането на Наредба за изменение и допълнение на Наредба № 11 за реда и условията за установяване на жилищни нужди, настаняване и продажба на общински жилища.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Очакваните резултати от прилагане на проекта на наредба са:</w:t>
      </w:r>
    </w:p>
    <w:p w:rsidR="00B53073" w:rsidRPr="00B53073" w:rsidRDefault="00295080" w:rsidP="00295080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Целесъобразно и законосъобразно разпореждане с общинския жилищен фонд.</w:t>
      </w:r>
    </w:p>
    <w:p w:rsidR="00B53073" w:rsidRPr="00B53073" w:rsidRDefault="00295080" w:rsidP="00295080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Подобряване работата по прилагането на Наредба № 11.</w:t>
      </w:r>
    </w:p>
    <w:p w:rsidR="00B53073" w:rsidRPr="00B53073" w:rsidRDefault="00295080" w:rsidP="00295080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Създаване на ясни правила за начина на определяне на базисната месечна наемна цена, включително за актуализацията й при продължаване на наемното правоотношение.</w:t>
      </w:r>
    </w:p>
    <w:p w:rsidR="00B53073" w:rsidRPr="00B53073" w:rsidRDefault="00295080" w:rsidP="00295080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Осигуряване на приходи, позволяващи поддържането на общинския жилищен фонд в добър експлоатационен вид.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5. Анализ за съответствие с правото на Европейския съюз.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Европейското законодателство е изградено върху водещите принципи на откритост, публичност и граждански контрол върху дейността на местните власти, което съответства на це</w:t>
      </w:r>
      <w:r w:rsidR="009E120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лите, поставени с предлаганата Н</w:t>
      </w: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аредба.</w:t>
      </w:r>
    </w:p>
    <w:p w:rsidR="00B53073" w:rsidRPr="00B53073" w:rsidRDefault="00295080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lastRenderedPageBreak/>
        <w:t>Предлаганият проект на Н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аредба е разработен в съответствие с действащата нормативна уредба на Република България, така и на европейското законодателство.</w:t>
      </w:r>
    </w:p>
    <w:p w:rsidR="000168D1" w:rsidRPr="000168D1" w:rsidRDefault="000168D1" w:rsidP="000168D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0168D1">
        <w:rPr>
          <w:rFonts w:ascii="Times New Roman" w:eastAsia="Times New Roman" w:hAnsi="Times New Roman" w:cs="Times New Roman"/>
          <w:snapToGrid w:val="0"/>
          <w:sz w:val="28"/>
          <w:szCs w:val="20"/>
        </w:rPr>
        <w:t>Във връзка с гореизложеното предлагам на Общински съвет – Елхово да приеме следното</w:t>
      </w:r>
    </w:p>
    <w:p w:rsidR="00300FF6" w:rsidRPr="00C871F7" w:rsidRDefault="00300FF6" w:rsidP="00300F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</w:p>
    <w:p w:rsidR="00C871F7" w:rsidRDefault="00C871F7" w:rsidP="001C259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 w:rsidRPr="00C871F7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Р Е Ш Е Н И Е:</w:t>
      </w:r>
    </w:p>
    <w:p w:rsidR="001C259D" w:rsidRPr="00C871F7" w:rsidRDefault="001C259D" w:rsidP="001C259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</w:p>
    <w:p w:rsidR="00E70158" w:rsidRDefault="001C259D" w:rsidP="006E38C6">
      <w:pPr>
        <w:pStyle w:val="a6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 основание </w:t>
      </w:r>
      <w:r w:rsidR="00197F38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чл. 8 от Закона за нормативните актове, при спазване на изискванията на чл. 26 и чл. 28 от Закона за нормативните актове, </w:t>
      </w:r>
      <w:r w:rsidR="00431945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във връзка с чл. </w:t>
      </w:r>
      <w:r w:rsidR="009E1203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45а </w:t>
      </w:r>
      <w:r w:rsidR="00431945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от Закона </w:t>
      </w:r>
      <w:r w:rsidR="007E4F1A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>за общинската собственост</w:t>
      </w:r>
      <w:r w:rsidR="00431945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и </w:t>
      </w:r>
      <w:r w:rsidR="00197F38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>чл. 21, ал. 2 от Закона за местното самоуправление и местната администрация</w:t>
      </w:r>
      <w:r w:rsidR="00A4537D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 </w:t>
      </w:r>
      <w:r w:rsidR="00197F38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>Общински съвет – Елхово приема</w:t>
      </w:r>
      <w:r w:rsidR="00D54C74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</w:t>
      </w:r>
      <w:r w:rsidR="00E70158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Наредба за изменение и допълнение на Наредба № </w:t>
      </w:r>
      <w:r w:rsidR="00E70158" w:rsidRPr="00E70158">
        <w:rPr>
          <w:rFonts w:ascii="Times New Roman" w:eastAsia="Times New Roman" w:hAnsi="Times New Roman" w:cs="Times New Roman"/>
          <w:snapToGrid w:val="0"/>
          <w:sz w:val="28"/>
          <w:szCs w:val="20"/>
          <w:lang w:val="en-US"/>
        </w:rPr>
        <w:t xml:space="preserve">11 </w:t>
      </w:r>
      <w:r w:rsidR="00E70158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за </w:t>
      </w:r>
      <w:r w:rsidR="00E70158" w:rsidRPr="00E70158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реда и условията</w:t>
      </w:r>
      <w:r w:rsidR="00E70158" w:rsidRPr="00E70158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val="en-US"/>
        </w:rPr>
        <w:t xml:space="preserve"> </w:t>
      </w:r>
      <w:r w:rsidR="00E70158" w:rsidRPr="00E70158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за установяване на жилищни нужди, настаняване и продажба на общински жилища</w:t>
      </w:r>
      <w:r w:rsid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>.</w:t>
      </w:r>
    </w:p>
    <w:p w:rsidR="00DE7B47" w:rsidRPr="00E70158" w:rsidRDefault="006E38C6" w:rsidP="006E38C6">
      <w:pPr>
        <w:pStyle w:val="a6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>На основание чл. 34, т. 3 и чл. 35 о</w:t>
      </w:r>
      <w:r w:rsidR="00D94EC1"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>т Закона за нормативните актове</w:t>
      </w:r>
      <w:r w:rsidRPr="00E70158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задължава председателя на Общински съвет да удостовери съдържанието на Наредбата.</w:t>
      </w:r>
    </w:p>
    <w:p w:rsidR="00D94EC1" w:rsidRPr="00216AFD" w:rsidRDefault="00D94EC1" w:rsidP="00B4225F">
      <w:pPr>
        <w:pStyle w:val="a6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 основание чл. 37, ал. 3 и чл. 39, ал. 1, т. 4 и ал. 2 от ЗНА задължава председателя на Общински съвет - Елхово да обнародва Наредбата </w:t>
      </w:r>
      <w:r w:rsidR="00B4225F"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>във</w:t>
      </w:r>
      <w:r w:rsidR="00B4225F" w:rsidRPr="00216AFD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="00B4225F" w:rsidRPr="00216AFD">
        <w:rPr>
          <w:rFonts w:ascii="Times New Roman" w:eastAsia="Times New Roman" w:hAnsi="Times New Roman" w:cs="Times New Roman"/>
          <w:bCs/>
          <w:snapToGrid w:val="0"/>
          <w:sz w:val="28"/>
          <w:szCs w:val="20"/>
        </w:rPr>
        <w:t>вестник</w:t>
      </w:r>
      <w:r w:rsidR="00B4225F"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> „</w:t>
      </w:r>
      <w:proofErr w:type="spellStart"/>
      <w:r w:rsidR="00B4225F" w:rsidRPr="00216AFD">
        <w:rPr>
          <w:rFonts w:ascii="Times New Roman" w:eastAsia="Times New Roman" w:hAnsi="Times New Roman" w:cs="Times New Roman"/>
          <w:bCs/>
          <w:snapToGrid w:val="0"/>
          <w:sz w:val="28"/>
          <w:szCs w:val="20"/>
        </w:rPr>
        <w:t>Елховска</w:t>
      </w:r>
      <w:proofErr w:type="spellEnd"/>
      <w:r w:rsidR="00B4225F" w:rsidRPr="00216AFD">
        <w:rPr>
          <w:rFonts w:ascii="Times New Roman" w:eastAsia="Times New Roman" w:hAnsi="Times New Roman" w:cs="Times New Roman"/>
          <w:bCs/>
          <w:snapToGrid w:val="0"/>
          <w:sz w:val="28"/>
          <w:szCs w:val="20"/>
        </w:rPr>
        <w:t xml:space="preserve"> дума</w:t>
      </w:r>
      <w:r w:rsidR="00B4225F"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“ и да </w:t>
      </w:r>
      <w:r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изпрати заверен препис от приетата </w:t>
      </w:r>
      <w:r w:rsidR="00B4225F"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>н</w:t>
      </w:r>
      <w:r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>аредба за публикуване на сайта на Община Елхово, след влизане на решението в сила.</w:t>
      </w:r>
    </w:p>
    <w:p w:rsidR="00B4225F" w:rsidRPr="005301F7" w:rsidRDefault="00A4537D" w:rsidP="00A4537D">
      <w:pPr>
        <w:pStyle w:val="a6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5301F7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 основание чл. 44, ал. 1, т. 7 от </w:t>
      </w:r>
      <w:r w:rsidR="00197F38" w:rsidRPr="005301F7">
        <w:rPr>
          <w:rFonts w:ascii="Times New Roman" w:eastAsia="Times New Roman" w:hAnsi="Times New Roman" w:cs="Times New Roman"/>
          <w:snapToGrid w:val="0"/>
          <w:sz w:val="28"/>
          <w:szCs w:val="20"/>
        </w:rPr>
        <w:t>Закона за местното самоуправление и местната администрация</w:t>
      </w:r>
      <w:r w:rsidRPr="005301F7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Общински съвет - Елхово възлага на кмета на Община Елхово да предприеме необходимите действия за изпълнение на настоящето решение.</w:t>
      </w:r>
    </w:p>
    <w:p w:rsidR="00FA3532" w:rsidRDefault="00FA3532" w:rsidP="00FA353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532" w:rsidRDefault="00CD42E6" w:rsidP="00FA353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01F7">
        <w:rPr>
          <w:rFonts w:ascii="Times New Roman" w:eastAsia="Calibri" w:hAnsi="Times New Roman" w:cs="Times New Roman"/>
          <w:sz w:val="28"/>
          <w:szCs w:val="28"/>
        </w:rPr>
        <w:t>Приложения:</w:t>
      </w:r>
    </w:p>
    <w:p w:rsidR="003316F9" w:rsidRDefault="00CD42E6" w:rsidP="00FA353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01F7">
        <w:rPr>
          <w:rFonts w:ascii="Times New Roman" w:eastAsia="Calibri" w:hAnsi="Times New Roman" w:cs="Times New Roman"/>
          <w:sz w:val="28"/>
          <w:szCs w:val="28"/>
        </w:rPr>
        <w:t>1.</w:t>
      </w:r>
      <w:r w:rsidRPr="007738A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3316F9" w:rsidRPr="003316F9">
        <w:rPr>
          <w:rFonts w:ascii="Times New Roman" w:eastAsia="Calibri" w:hAnsi="Times New Roman" w:cs="Times New Roman"/>
          <w:sz w:val="28"/>
          <w:szCs w:val="28"/>
        </w:rPr>
        <w:t xml:space="preserve">Наредба за изменение и допълнение на Наредба № </w:t>
      </w:r>
      <w:r w:rsidR="003316F9" w:rsidRPr="003316F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11 </w:t>
      </w:r>
      <w:r w:rsidR="003316F9" w:rsidRPr="003316F9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3316F9" w:rsidRPr="003316F9">
        <w:rPr>
          <w:rFonts w:ascii="Times New Roman" w:eastAsia="Calibri" w:hAnsi="Times New Roman" w:cs="Times New Roman"/>
          <w:bCs/>
          <w:iCs/>
          <w:sz w:val="28"/>
          <w:szCs w:val="28"/>
        </w:rPr>
        <w:t>реда и условията</w:t>
      </w:r>
      <w:r w:rsidR="003316F9" w:rsidRPr="003316F9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 xml:space="preserve"> </w:t>
      </w:r>
      <w:r w:rsidR="003316F9" w:rsidRPr="003316F9">
        <w:rPr>
          <w:rFonts w:ascii="Times New Roman" w:eastAsia="Calibri" w:hAnsi="Times New Roman" w:cs="Times New Roman"/>
          <w:bCs/>
          <w:iCs/>
          <w:sz w:val="28"/>
          <w:szCs w:val="28"/>
        </w:rPr>
        <w:t>за установяване на жилищни нужди, настаняване и продажба на общински жилища</w:t>
      </w:r>
      <w:r w:rsidR="003316F9" w:rsidRPr="003316F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D42E6" w:rsidRPr="00B244EC" w:rsidRDefault="00CD42E6" w:rsidP="003316F9">
      <w:pPr>
        <w:keepNext/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244EC">
        <w:rPr>
          <w:rFonts w:ascii="Times New Roman" w:eastAsia="Calibri" w:hAnsi="Times New Roman" w:cs="Times New Roman"/>
          <w:sz w:val="28"/>
          <w:szCs w:val="28"/>
        </w:rPr>
        <w:t>2. Мотиви към проекта на Наредбата</w:t>
      </w:r>
      <w:r w:rsidR="00764011" w:rsidRPr="00B244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5770" w:rsidRDefault="00FA5770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0"/>
          <w:lang w:val="az-Cyrl-AZ"/>
        </w:rPr>
      </w:pPr>
    </w:p>
    <w:p w:rsidR="00B244EC" w:rsidRPr="0070502B" w:rsidRDefault="00B244EC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0"/>
          <w:lang w:val="az-Cyrl-AZ"/>
        </w:rPr>
      </w:pPr>
    </w:p>
    <w:p w:rsidR="0070502B" w:rsidRPr="00AE3E23" w:rsidRDefault="0070502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az-Cyrl-AZ"/>
        </w:rPr>
      </w:pPr>
      <w:r w:rsidRPr="0070502B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az-Cyrl-AZ"/>
        </w:rPr>
        <w:t xml:space="preserve">ПЕТЪР </w:t>
      </w:r>
      <w:r w:rsidR="00A25263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az-Cyrl-AZ"/>
        </w:rPr>
        <w:t>ГЕНД</w:t>
      </w:r>
      <w:r w:rsidRPr="0070502B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az-Cyrl-AZ"/>
        </w:rPr>
        <w:t>ОВ</w:t>
      </w:r>
    </w:p>
    <w:p w:rsidR="00EA0603" w:rsidRDefault="0070502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8"/>
          <w:szCs w:val="20"/>
          <w:lang w:val="az-Cyrl-AZ"/>
        </w:rPr>
      </w:pPr>
      <w:r w:rsidRPr="0070502B">
        <w:rPr>
          <w:rFonts w:ascii="Times New Roman" w:eastAsia="Times New Roman" w:hAnsi="Times New Roman" w:cs="Times New Roman"/>
          <w:i/>
          <w:snapToGrid w:val="0"/>
          <w:sz w:val="28"/>
          <w:szCs w:val="20"/>
          <w:lang w:val="az-Cyrl-AZ"/>
        </w:rPr>
        <w:t>Кмет на община Елхово</w:t>
      </w:r>
    </w:p>
    <w:p w:rsidR="00391DAB" w:rsidRPr="00391DAB" w:rsidRDefault="00391DA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</w:p>
    <w:p w:rsidR="006D6294" w:rsidRDefault="006D6294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</w:p>
    <w:p w:rsidR="006D6294" w:rsidRDefault="006D6294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</w:p>
    <w:p w:rsidR="006D6294" w:rsidRDefault="006D6294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</w:p>
    <w:p w:rsidR="006D6294" w:rsidRDefault="006D6294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</w:p>
    <w:p w:rsidR="006D6294" w:rsidRDefault="006D6294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</w:p>
    <w:p w:rsidR="006D6294" w:rsidRDefault="006D6294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</w:p>
    <w:p w:rsidR="006D6294" w:rsidRDefault="006D6294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</w:p>
    <w:p w:rsidR="006D6294" w:rsidRDefault="006D6294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</w:p>
    <w:p w:rsidR="0070502B" w:rsidRPr="0070502B" w:rsidRDefault="0070502B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  <w:bookmarkStart w:id="0" w:name="_GoBack"/>
      <w:bookmarkEnd w:id="0"/>
      <w:r w:rsidRPr="0070502B">
        <w:rPr>
          <w:rFonts w:ascii="Arial" w:eastAsia="Times New Roman" w:hAnsi="Arial" w:cs="Times New Roman"/>
          <w:snapToGrid w:val="0"/>
          <w:sz w:val="20"/>
          <w:szCs w:val="20"/>
          <w:lang w:val="en-US"/>
        </w:rPr>
        <w:t xml:space="preserve">                                            </w:t>
      </w:r>
    </w:p>
    <w:p w:rsidR="00A91EB6" w:rsidRPr="00A91EB6" w:rsidRDefault="00A91EB6" w:rsidP="00A91EB6">
      <w:pPr>
        <w:spacing w:after="0" w:line="240" w:lineRule="auto"/>
        <w:jc w:val="right"/>
        <w:rPr>
          <w:rFonts w:ascii="Verdana" w:eastAsia="Times New Roman" w:hAnsi="Verdana" w:cs="Times New Roman"/>
          <w:lang w:eastAsia="bg-BG"/>
        </w:rPr>
      </w:pPr>
      <w:r w:rsidRPr="00A91EB6">
        <w:rPr>
          <w:rFonts w:ascii="Verdana" w:eastAsia="Times New Roman" w:hAnsi="Verdana" w:cs="Times New Roman"/>
          <w:i/>
          <w:u w:val="single"/>
          <w:lang w:eastAsia="bg-BG"/>
        </w:rPr>
        <w:lastRenderedPageBreak/>
        <w:t>Проект</w:t>
      </w:r>
    </w:p>
    <w:p w:rsidR="00A91EB6" w:rsidRPr="00A91EB6" w:rsidRDefault="00A91EB6" w:rsidP="00A91EB6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bg-BG"/>
        </w:rPr>
      </w:pPr>
    </w:p>
    <w:p w:rsidR="00A91EB6" w:rsidRPr="00A91EB6" w:rsidRDefault="00A91EB6" w:rsidP="00A91EB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Cs/>
          <w:lang w:eastAsia="bg-BG"/>
        </w:rPr>
      </w:pPr>
      <w:r w:rsidRPr="00A91EB6">
        <w:rPr>
          <w:rFonts w:ascii="Verdana" w:eastAsia="Times New Roman" w:hAnsi="Verdana" w:cs="Times New Roman"/>
          <w:b/>
          <w:lang w:eastAsia="bg-BG"/>
        </w:rPr>
        <w:t xml:space="preserve">НАРЕДБА ЗА ИЗМЕНЕНИЕ И ДОПЪЛНЕНИЕ НА НАРЕДБА № </w:t>
      </w:r>
      <w:r w:rsidRPr="00A91EB6">
        <w:rPr>
          <w:rFonts w:ascii="Verdana" w:eastAsia="Times New Roman" w:hAnsi="Verdana" w:cs="Times New Roman"/>
          <w:b/>
          <w:lang w:val="en-US" w:eastAsia="bg-BG"/>
        </w:rPr>
        <w:t xml:space="preserve">11 </w:t>
      </w:r>
      <w:r w:rsidRPr="00A91EB6">
        <w:rPr>
          <w:rFonts w:ascii="Verdana" w:eastAsia="Times New Roman" w:hAnsi="Verdana" w:cs="Times New Roman"/>
          <w:b/>
          <w:lang w:eastAsia="bg-BG"/>
        </w:rPr>
        <w:t xml:space="preserve">ЗА </w:t>
      </w:r>
      <w:r w:rsidRPr="00A91EB6">
        <w:rPr>
          <w:rFonts w:ascii="Verdana" w:eastAsia="Times New Roman" w:hAnsi="Verdana" w:cs="Times New Roman"/>
          <w:b/>
          <w:bCs/>
          <w:iCs/>
          <w:lang w:eastAsia="bg-BG"/>
        </w:rPr>
        <w:t>РЕДА И УСЛОВИЯТА</w:t>
      </w:r>
      <w:r w:rsidRPr="00A91EB6">
        <w:rPr>
          <w:rFonts w:ascii="Verdana" w:eastAsia="Times New Roman" w:hAnsi="Verdana" w:cs="Times New Roman"/>
          <w:b/>
          <w:bCs/>
          <w:iCs/>
          <w:lang w:val="en-US" w:eastAsia="bg-BG"/>
        </w:rPr>
        <w:t xml:space="preserve"> </w:t>
      </w:r>
      <w:r w:rsidRPr="00A91EB6">
        <w:rPr>
          <w:rFonts w:ascii="Verdana" w:eastAsia="Times New Roman" w:hAnsi="Verdana" w:cs="Times New Roman"/>
          <w:b/>
          <w:bCs/>
          <w:iCs/>
          <w:lang w:eastAsia="bg-BG"/>
        </w:rPr>
        <w:t>ЗА УСТАНОВЯВАНЕ НА ЖИЛИЩНИ НУЖДИ, НАСТАНЯВАНЕ И ПРОДАЖБА НА ОБЩИНСКИ ЖИЛИЩА</w:t>
      </w:r>
    </w:p>
    <w:p w:rsidR="00A91EB6" w:rsidRPr="00A91EB6" w:rsidRDefault="00A91EB6" w:rsidP="00A91EB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en-US" w:eastAsia="bg-BG"/>
        </w:rPr>
      </w:pPr>
      <w:r w:rsidRPr="00A91EB6">
        <w:rPr>
          <w:rFonts w:ascii="Verdana" w:eastAsia="Times New Roman" w:hAnsi="Verdana" w:cs="Times New Roman"/>
          <w:b/>
          <w:lang w:eastAsia="bg-BG"/>
        </w:rPr>
        <w:t xml:space="preserve"> </w:t>
      </w:r>
    </w:p>
    <w:p w:rsidR="00A91EB6" w:rsidRPr="00A91EB6" w:rsidRDefault="00A91EB6" w:rsidP="00A91EB6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§1. В чл. 4, ал. 2</w:t>
      </w:r>
      <w:r w:rsidRPr="00A91EB6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</w:t>
      </w: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думите „обстоятелствата по ал. 2</w:t>
      </w: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заменят с „обстоятелствата по ал. 1</w:t>
      </w: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Cs/>
          <w:sz w:val="20"/>
          <w:szCs w:val="20"/>
          <w:lang w:val="en-US"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§2. В чл. 11 </w:t>
      </w:r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>се правят следните изменения и допълнения:</w:t>
      </w:r>
    </w:p>
    <w:p w:rsidR="00A91EB6" w:rsidRPr="00A91EB6" w:rsidRDefault="00A91EB6" w:rsidP="00A91EB6">
      <w:pPr>
        <w:numPr>
          <w:ilvl w:val="0"/>
          <w:numId w:val="27"/>
        </w:numPr>
        <w:spacing w:after="0" w:line="240" w:lineRule="auto"/>
        <w:ind w:left="0" w:firstLine="708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val="en-US" w:eastAsia="bg-BG"/>
        </w:rPr>
      </w:pPr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Алинея 10 се изменя така: Базисната цена на 1 кв.м. полезна площ е 0.70 лева месечно за жилища </w:t>
      </w:r>
      <w:proofErr w:type="spellStart"/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>находящи</w:t>
      </w:r>
      <w:proofErr w:type="spellEnd"/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се в град Елхово и 0.50 лева месечно за жилища във всички останали населени места от териториалния обхват на община Елхово.</w:t>
      </w:r>
    </w:p>
    <w:p w:rsidR="00A91EB6" w:rsidRPr="00A91EB6" w:rsidRDefault="00A91EB6" w:rsidP="00A91EB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>Алинея 12 се изменя така: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„(12) Базисната месечна наемна цена за общинско жилище е сбор от определените по предходните две алинеи цени, същата се актуализира ежегодно, както следва: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1. с 3 % от минималната работна заплата за общински жилища, </w:t>
      </w:r>
      <w:proofErr w:type="spellStart"/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находящи</w:t>
      </w:r>
      <w:proofErr w:type="spellEnd"/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на територията на град Елхово;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2. с 1.5 % от минималната работна заплата за общински жилища, </w:t>
      </w:r>
      <w:proofErr w:type="spellStart"/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находящи</w:t>
      </w:r>
      <w:proofErr w:type="spellEnd"/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се на територията на селата в Община Елхово.”</w:t>
      </w:r>
    </w:p>
    <w:p w:rsidR="00A91EB6" w:rsidRPr="00A91EB6" w:rsidRDefault="00A91EB6" w:rsidP="00A91EB6">
      <w:pPr>
        <w:numPr>
          <w:ilvl w:val="0"/>
          <w:numId w:val="27"/>
        </w:numPr>
        <w:spacing w:after="0" w:line="240" w:lineRule="auto"/>
        <w:contextualSpacing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Създава се ал. 16:</w:t>
      </w:r>
    </w:p>
    <w:p w:rsidR="00A91EB6" w:rsidRPr="00A91EB6" w:rsidRDefault="00A91EB6" w:rsidP="00A91EB6">
      <w:pPr>
        <w:spacing w:after="0" w:line="240" w:lineRule="auto"/>
        <w:ind w:firstLine="708"/>
        <w:contextualSpacing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>„(16) Актуализацията по ал. 12 се прави веднъж в годината на базата на промените в размера на минималната работна заплата, като се изчислява съобразно размера й, приет с последното Постановление на Министерски съвет, действащо към датата на договаряне на наемното правоотношение.”</w:t>
      </w:r>
    </w:p>
    <w:p w:rsidR="00A91EB6" w:rsidRPr="00A91EB6" w:rsidRDefault="00A91EB6" w:rsidP="00A91EB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Създава се ал. 17: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„(17) При продължаване на наемното правоотношение базисната месечна наемна цена за общинско жилище се увеличава с разликата между 3 % (за общински жилища в града), съответно 1.5 % (за общински жилища в селата) от минималната работна заплата, изчислено при възникване на наемното правоотношение и 3 % (за общински жилища в града), съответно 1.5 % (за общински жилища в селата) от актуалния размер на минималната работна заплата за страната към датата на продължаване на наемното правоотношение.”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b/>
          <w:sz w:val="20"/>
          <w:szCs w:val="20"/>
          <w:lang w:eastAsia="bg-BG"/>
        </w:rPr>
        <w:t>Заключителни разпоредби</w:t>
      </w:r>
    </w:p>
    <w:p w:rsidR="00A91EB6" w:rsidRPr="00A91EB6" w:rsidRDefault="00A91EB6" w:rsidP="00A91EB6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firstLine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§3. Всички договори за отдадени под наем общински жилища, </w:t>
      </w:r>
      <w:proofErr w:type="spellStart"/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находящи</w:t>
      </w:r>
      <w:proofErr w:type="spellEnd"/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на територията на селата</w:t>
      </w: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в общината сключени до момента на приемане на настоящата Наредба да се приведат в съответствие със същата, </w:t>
      </w: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чрез подписване на Допълнително споразумение с наемателите. </w:t>
      </w:r>
    </w:p>
    <w:p w:rsidR="00A91EB6" w:rsidRPr="00A91EB6" w:rsidRDefault="00A91EB6" w:rsidP="00A91EB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§4. Настоящата Наредба се издава на основание чл. 45а от Закона за общинската собственост, чл. 79 от АПК и е приета от Общински съвет - Елхово с Решение № ……………….</w:t>
      </w:r>
    </w:p>
    <w:p w:rsidR="00A91EB6" w:rsidRPr="00A91EB6" w:rsidRDefault="00A91EB6" w:rsidP="00A91EB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§5. Настоящата Наредба влиза в сила от деня на обнародването й в местно печатно издание.</w:t>
      </w:r>
    </w:p>
    <w:p w:rsidR="00A91EB6" w:rsidRPr="00A91EB6" w:rsidRDefault="00A91EB6" w:rsidP="00A91EB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A91EB6" w:rsidRPr="00A91EB6" w:rsidRDefault="00A91EB6" w:rsidP="00A91EB6">
      <w:pPr>
        <w:rPr>
          <w:rFonts w:ascii="Calibri" w:eastAsia="Calibri" w:hAnsi="Calibri" w:cs="Times New Roman"/>
        </w:rPr>
      </w:pPr>
    </w:p>
    <w:p w:rsidR="00BB6978" w:rsidRPr="0070502B" w:rsidRDefault="00BB6978" w:rsidP="00A91EB6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sectPr w:rsidR="00BB6978" w:rsidRPr="0070502B" w:rsidSect="003316F9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505"/>
    <w:multiLevelType w:val="hybridMultilevel"/>
    <w:tmpl w:val="EEAE14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A42A8"/>
    <w:multiLevelType w:val="multilevel"/>
    <w:tmpl w:val="865E481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74D1EC0"/>
    <w:multiLevelType w:val="hybridMultilevel"/>
    <w:tmpl w:val="0BF2B0F2"/>
    <w:lvl w:ilvl="0" w:tplc="EC4A639E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9B4862"/>
    <w:multiLevelType w:val="hybridMultilevel"/>
    <w:tmpl w:val="C97078DE"/>
    <w:lvl w:ilvl="0" w:tplc="A1AE41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51695"/>
    <w:multiLevelType w:val="hybridMultilevel"/>
    <w:tmpl w:val="4E548156"/>
    <w:lvl w:ilvl="0" w:tplc="13B0AA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1027323"/>
    <w:multiLevelType w:val="hybridMultilevel"/>
    <w:tmpl w:val="ACEC684C"/>
    <w:lvl w:ilvl="0" w:tplc="BFE8AB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F6FF1"/>
    <w:multiLevelType w:val="hybridMultilevel"/>
    <w:tmpl w:val="CC5EBB62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AD31B02"/>
    <w:multiLevelType w:val="multilevel"/>
    <w:tmpl w:val="C0E49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B44071"/>
    <w:multiLevelType w:val="hybridMultilevel"/>
    <w:tmpl w:val="CE1A5C76"/>
    <w:lvl w:ilvl="0" w:tplc="6EDECB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1373740"/>
    <w:multiLevelType w:val="multilevel"/>
    <w:tmpl w:val="B0D683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3C63D3"/>
    <w:multiLevelType w:val="hybridMultilevel"/>
    <w:tmpl w:val="6D0A9D26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>
    <w:nsid w:val="45C73898"/>
    <w:multiLevelType w:val="multilevel"/>
    <w:tmpl w:val="C174F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9A2BBE"/>
    <w:multiLevelType w:val="hybridMultilevel"/>
    <w:tmpl w:val="2B328AD6"/>
    <w:lvl w:ilvl="0" w:tplc="B0065382">
      <w:start w:val="1"/>
      <w:numFmt w:val="decimal"/>
      <w:lvlText w:val="%1."/>
      <w:lvlJc w:val="left"/>
      <w:pPr>
        <w:ind w:left="8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96" w:hanging="360"/>
      </w:pPr>
    </w:lvl>
    <w:lvl w:ilvl="2" w:tplc="0402001B" w:tentative="1">
      <w:start w:val="1"/>
      <w:numFmt w:val="lowerRoman"/>
      <w:lvlText w:val="%3."/>
      <w:lvlJc w:val="right"/>
      <w:pPr>
        <w:ind w:left="2316" w:hanging="180"/>
      </w:pPr>
    </w:lvl>
    <w:lvl w:ilvl="3" w:tplc="0402000F" w:tentative="1">
      <w:start w:val="1"/>
      <w:numFmt w:val="decimal"/>
      <w:lvlText w:val="%4."/>
      <w:lvlJc w:val="left"/>
      <w:pPr>
        <w:ind w:left="3036" w:hanging="360"/>
      </w:pPr>
    </w:lvl>
    <w:lvl w:ilvl="4" w:tplc="04020019" w:tentative="1">
      <w:start w:val="1"/>
      <w:numFmt w:val="lowerLetter"/>
      <w:lvlText w:val="%5."/>
      <w:lvlJc w:val="left"/>
      <w:pPr>
        <w:ind w:left="3756" w:hanging="360"/>
      </w:pPr>
    </w:lvl>
    <w:lvl w:ilvl="5" w:tplc="0402001B" w:tentative="1">
      <w:start w:val="1"/>
      <w:numFmt w:val="lowerRoman"/>
      <w:lvlText w:val="%6."/>
      <w:lvlJc w:val="right"/>
      <w:pPr>
        <w:ind w:left="4476" w:hanging="180"/>
      </w:pPr>
    </w:lvl>
    <w:lvl w:ilvl="6" w:tplc="0402000F" w:tentative="1">
      <w:start w:val="1"/>
      <w:numFmt w:val="decimal"/>
      <w:lvlText w:val="%7."/>
      <w:lvlJc w:val="left"/>
      <w:pPr>
        <w:ind w:left="5196" w:hanging="360"/>
      </w:pPr>
    </w:lvl>
    <w:lvl w:ilvl="7" w:tplc="04020019" w:tentative="1">
      <w:start w:val="1"/>
      <w:numFmt w:val="lowerLetter"/>
      <w:lvlText w:val="%8."/>
      <w:lvlJc w:val="left"/>
      <w:pPr>
        <w:ind w:left="5916" w:hanging="360"/>
      </w:pPr>
    </w:lvl>
    <w:lvl w:ilvl="8" w:tplc="0402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3">
    <w:nsid w:val="4C872DDA"/>
    <w:multiLevelType w:val="hybridMultilevel"/>
    <w:tmpl w:val="7DBAD440"/>
    <w:lvl w:ilvl="0" w:tplc="0EA41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CED6249"/>
    <w:multiLevelType w:val="hybridMultilevel"/>
    <w:tmpl w:val="6D0A9D26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5BD6712B"/>
    <w:multiLevelType w:val="hybridMultilevel"/>
    <w:tmpl w:val="91ACDEB4"/>
    <w:lvl w:ilvl="0" w:tplc="21F4F72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00433"/>
    <w:multiLevelType w:val="hybridMultilevel"/>
    <w:tmpl w:val="09D482E8"/>
    <w:lvl w:ilvl="0" w:tplc="2C6A3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25C4065"/>
    <w:multiLevelType w:val="multilevel"/>
    <w:tmpl w:val="387431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D128C8"/>
    <w:multiLevelType w:val="hybridMultilevel"/>
    <w:tmpl w:val="55EE1D8A"/>
    <w:lvl w:ilvl="0" w:tplc="3B90977E">
      <w:start w:val="1"/>
      <w:numFmt w:val="decimal"/>
      <w:lvlText w:val="%1."/>
      <w:lvlJc w:val="left"/>
      <w:pPr>
        <w:ind w:left="1548" w:hanging="8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3FB53C6"/>
    <w:multiLevelType w:val="multilevel"/>
    <w:tmpl w:val="22848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CC1AAB"/>
    <w:multiLevelType w:val="multilevel"/>
    <w:tmpl w:val="845C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BB67236"/>
    <w:multiLevelType w:val="multilevel"/>
    <w:tmpl w:val="8A148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563196"/>
    <w:multiLevelType w:val="hybridMultilevel"/>
    <w:tmpl w:val="213671FC"/>
    <w:lvl w:ilvl="0" w:tplc="BE0A3504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83B34B8"/>
    <w:multiLevelType w:val="hybridMultilevel"/>
    <w:tmpl w:val="55200B64"/>
    <w:lvl w:ilvl="0" w:tplc="85463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DBF5B0C"/>
    <w:multiLevelType w:val="hybridMultilevel"/>
    <w:tmpl w:val="1DE42DBE"/>
    <w:lvl w:ilvl="0" w:tplc="C9020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D45AE2"/>
    <w:multiLevelType w:val="hybridMultilevel"/>
    <w:tmpl w:val="2834BFF0"/>
    <w:lvl w:ilvl="0" w:tplc="2A7A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0"/>
  </w:num>
  <w:num w:numId="4">
    <w:abstractNumId w:val="18"/>
  </w:num>
  <w:num w:numId="5">
    <w:abstractNumId w:val="2"/>
  </w:num>
  <w:num w:numId="6">
    <w:abstractNumId w:val="12"/>
  </w:num>
  <w:num w:numId="7">
    <w:abstractNumId w:val="0"/>
  </w:num>
  <w:num w:numId="8">
    <w:abstractNumId w:val="1"/>
  </w:num>
  <w:num w:numId="9">
    <w:abstractNumId w:val="4"/>
  </w:num>
  <w:num w:numId="10">
    <w:abstractNumId w:val="16"/>
  </w:num>
  <w:num w:numId="11">
    <w:abstractNumId w:val="13"/>
  </w:num>
  <w:num w:numId="12">
    <w:abstractNumId w:val="24"/>
  </w:num>
  <w:num w:numId="13">
    <w:abstractNumId w:val="22"/>
  </w:num>
  <w:num w:numId="14">
    <w:abstractNumId w:val="8"/>
  </w:num>
  <w:num w:numId="15">
    <w:abstractNumId w:val="23"/>
  </w:num>
  <w:num w:numId="16">
    <w:abstractNumId w:val="19"/>
  </w:num>
  <w:num w:numId="17">
    <w:abstractNumId w:val="11"/>
  </w:num>
  <w:num w:numId="18">
    <w:abstractNumId w:val="17"/>
  </w:num>
  <w:num w:numId="19">
    <w:abstractNumId w:val="20"/>
  </w:num>
  <w:num w:numId="20">
    <w:abstractNumId w:val="9"/>
  </w:num>
  <w:num w:numId="21">
    <w:abstractNumId w:val="7"/>
  </w:num>
  <w:num w:numId="22">
    <w:abstractNumId w:val="21"/>
  </w:num>
  <w:num w:numId="23">
    <w:abstractNumId w:val="5"/>
  </w:num>
  <w:num w:numId="24">
    <w:abstractNumId w:val="3"/>
  </w:num>
  <w:num w:numId="25">
    <w:abstractNumId w:val="25"/>
  </w:num>
  <w:num w:numId="26">
    <w:abstractNumId w:val="15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20"/>
    <w:rsid w:val="00006A71"/>
    <w:rsid w:val="000168D1"/>
    <w:rsid w:val="00026D87"/>
    <w:rsid w:val="000512C4"/>
    <w:rsid w:val="000573BE"/>
    <w:rsid w:val="00060AA5"/>
    <w:rsid w:val="0007011E"/>
    <w:rsid w:val="0007031B"/>
    <w:rsid w:val="00082981"/>
    <w:rsid w:val="00093EA0"/>
    <w:rsid w:val="000A3CAF"/>
    <w:rsid w:val="000A68E9"/>
    <w:rsid w:val="000B42BD"/>
    <w:rsid w:val="000C5764"/>
    <w:rsid w:val="000D12D2"/>
    <w:rsid w:val="000D1C49"/>
    <w:rsid w:val="000E1808"/>
    <w:rsid w:val="000E494A"/>
    <w:rsid w:val="000F3792"/>
    <w:rsid w:val="000F7779"/>
    <w:rsid w:val="00106283"/>
    <w:rsid w:val="00127E43"/>
    <w:rsid w:val="00140D54"/>
    <w:rsid w:val="001437A0"/>
    <w:rsid w:val="001638CA"/>
    <w:rsid w:val="001870CB"/>
    <w:rsid w:val="00194054"/>
    <w:rsid w:val="001947ED"/>
    <w:rsid w:val="00197F38"/>
    <w:rsid w:val="001A43FA"/>
    <w:rsid w:val="001C0439"/>
    <w:rsid w:val="001C259D"/>
    <w:rsid w:val="001C7D48"/>
    <w:rsid w:val="001D459F"/>
    <w:rsid w:val="001D635E"/>
    <w:rsid w:val="001F7942"/>
    <w:rsid w:val="00213CB2"/>
    <w:rsid w:val="00216AFD"/>
    <w:rsid w:val="0022487C"/>
    <w:rsid w:val="00232FDC"/>
    <w:rsid w:val="00240124"/>
    <w:rsid w:val="002455AB"/>
    <w:rsid w:val="00273797"/>
    <w:rsid w:val="00285911"/>
    <w:rsid w:val="0029366F"/>
    <w:rsid w:val="00294BFF"/>
    <w:rsid w:val="00295080"/>
    <w:rsid w:val="00297450"/>
    <w:rsid w:val="002A3735"/>
    <w:rsid w:val="002A7AA4"/>
    <w:rsid w:val="002D09A2"/>
    <w:rsid w:val="002D4B85"/>
    <w:rsid w:val="002E7617"/>
    <w:rsid w:val="00300FF6"/>
    <w:rsid w:val="003064EA"/>
    <w:rsid w:val="00312828"/>
    <w:rsid w:val="003316F9"/>
    <w:rsid w:val="00332B26"/>
    <w:rsid w:val="0034287F"/>
    <w:rsid w:val="00347D73"/>
    <w:rsid w:val="00353B7E"/>
    <w:rsid w:val="003601C7"/>
    <w:rsid w:val="00361AD3"/>
    <w:rsid w:val="0037520C"/>
    <w:rsid w:val="0038141B"/>
    <w:rsid w:val="00391DAB"/>
    <w:rsid w:val="003A4DAD"/>
    <w:rsid w:val="003B686C"/>
    <w:rsid w:val="003B6DC1"/>
    <w:rsid w:val="003C24D1"/>
    <w:rsid w:val="003C7C51"/>
    <w:rsid w:val="003D2236"/>
    <w:rsid w:val="003F2D61"/>
    <w:rsid w:val="0041033E"/>
    <w:rsid w:val="004172AA"/>
    <w:rsid w:val="00425541"/>
    <w:rsid w:val="00431945"/>
    <w:rsid w:val="00432E54"/>
    <w:rsid w:val="00436B30"/>
    <w:rsid w:val="004463EF"/>
    <w:rsid w:val="004559B1"/>
    <w:rsid w:val="00486D3D"/>
    <w:rsid w:val="004A16CE"/>
    <w:rsid w:val="004A577F"/>
    <w:rsid w:val="004C1110"/>
    <w:rsid w:val="004D3ABD"/>
    <w:rsid w:val="004D4057"/>
    <w:rsid w:val="004D6520"/>
    <w:rsid w:val="004E0F5C"/>
    <w:rsid w:val="004F010A"/>
    <w:rsid w:val="0050060E"/>
    <w:rsid w:val="00505497"/>
    <w:rsid w:val="005301F7"/>
    <w:rsid w:val="00530D4C"/>
    <w:rsid w:val="00531AD4"/>
    <w:rsid w:val="0054050C"/>
    <w:rsid w:val="00542422"/>
    <w:rsid w:val="00555E96"/>
    <w:rsid w:val="00557BE0"/>
    <w:rsid w:val="005708E6"/>
    <w:rsid w:val="00581F8D"/>
    <w:rsid w:val="005A59D8"/>
    <w:rsid w:val="005C2869"/>
    <w:rsid w:val="005C57E0"/>
    <w:rsid w:val="005C5B02"/>
    <w:rsid w:val="005D104C"/>
    <w:rsid w:val="005F61C0"/>
    <w:rsid w:val="006122B4"/>
    <w:rsid w:val="00631BCB"/>
    <w:rsid w:val="00646F95"/>
    <w:rsid w:val="006751DE"/>
    <w:rsid w:val="006859A4"/>
    <w:rsid w:val="00690A80"/>
    <w:rsid w:val="00690FF4"/>
    <w:rsid w:val="00693F3F"/>
    <w:rsid w:val="006C224C"/>
    <w:rsid w:val="006D6294"/>
    <w:rsid w:val="006E38C6"/>
    <w:rsid w:val="006F28BA"/>
    <w:rsid w:val="006F3E42"/>
    <w:rsid w:val="006F714B"/>
    <w:rsid w:val="0070502B"/>
    <w:rsid w:val="007208EA"/>
    <w:rsid w:val="00730188"/>
    <w:rsid w:val="00732739"/>
    <w:rsid w:val="00736134"/>
    <w:rsid w:val="007404E6"/>
    <w:rsid w:val="0075711F"/>
    <w:rsid w:val="00764011"/>
    <w:rsid w:val="007738A9"/>
    <w:rsid w:val="00775717"/>
    <w:rsid w:val="00777098"/>
    <w:rsid w:val="00790820"/>
    <w:rsid w:val="007933BC"/>
    <w:rsid w:val="00794144"/>
    <w:rsid w:val="007A3CED"/>
    <w:rsid w:val="007B04EF"/>
    <w:rsid w:val="007B2EE6"/>
    <w:rsid w:val="007B7F21"/>
    <w:rsid w:val="007C0011"/>
    <w:rsid w:val="007C5610"/>
    <w:rsid w:val="007E3D78"/>
    <w:rsid w:val="007E4F1A"/>
    <w:rsid w:val="007F6401"/>
    <w:rsid w:val="008124D2"/>
    <w:rsid w:val="00813D9A"/>
    <w:rsid w:val="00815B25"/>
    <w:rsid w:val="0082606D"/>
    <w:rsid w:val="008260E3"/>
    <w:rsid w:val="008364DF"/>
    <w:rsid w:val="00840A6D"/>
    <w:rsid w:val="0084186A"/>
    <w:rsid w:val="00853D52"/>
    <w:rsid w:val="00897A1C"/>
    <w:rsid w:val="008D3B69"/>
    <w:rsid w:val="008D738D"/>
    <w:rsid w:val="008E457A"/>
    <w:rsid w:val="008F4144"/>
    <w:rsid w:val="00901A84"/>
    <w:rsid w:val="00906C72"/>
    <w:rsid w:val="00930293"/>
    <w:rsid w:val="00931D16"/>
    <w:rsid w:val="00943290"/>
    <w:rsid w:val="00955F75"/>
    <w:rsid w:val="00960340"/>
    <w:rsid w:val="0096612C"/>
    <w:rsid w:val="00975D85"/>
    <w:rsid w:val="00986C4F"/>
    <w:rsid w:val="009E1203"/>
    <w:rsid w:val="00A03B69"/>
    <w:rsid w:val="00A158B7"/>
    <w:rsid w:val="00A1708A"/>
    <w:rsid w:val="00A22F87"/>
    <w:rsid w:val="00A25263"/>
    <w:rsid w:val="00A3120C"/>
    <w:rsid w:val="00A4537D"/>
    <w:rsid w:val="00A62F66"/>
    <w:rsid w:val="00A7176C"/>
    <w:rsid w:val="00A76235"/>
    <w:rsid w:val="00A91EB6"/>
    <w:rsid w:val="00A96132"/>
    <w:rsid w:val="00A96980"/>
    <w:rsid w:val="00AA05D6"/>
    <w:rsid w:val="00AB7587"/>
    <w:rsid w:val="00AD0D22"/>
    <w:rsid w:val="00AD1AB9"/>
    <w:rsid w:val="00AD1C1B"/>
    <w:rsid w:val="00AE34BE"/>
    <w:rsid w:val="00AE3E23"/>
    <w:rsid w:val="00B244EC"/>
    <w:rsid w:val="00B376B0"/>
    <w:rsid w:val="00B4225F"/>
    <w:rsid w:val="00B53073"/>
    <w:rsid w:val="00B56C75"/>
    <w:rsid w:val="00B65819"/>
    <w:rsid w:val="00B65DD5"/>
    <w:rsid w:val="00B9398C"/>
    <w:rsid w:val="00B948C7"/>
    <w:rsid w:val="00BA4E3C"/>
    <w:rsid w:val="00BA5C43"/>
    <w:rsid w:val="00BB6978"/>
    <w:rsid w:val="00BB743E"/>
    <w:rsid w:val="00BC2EF0"/>
    <w:rsid w:val="00BE168F"/>
    <w:rsid w:val="00BF0F8E"/>
    <w:rsid w:val="00C0088B"/>
    <w:rsid w:val="00C14A72"/>
    <w:rsid w:val="00C31466"/>
    <w:rsid w:val="00C320D9"/>
    <w:rsid w:val="00C73EA1"/>
    <w:rsid w:val="00C7771C"/>
    <w:rsid w:val="00C871F7"/>
    <w:rsid w:val="00C9025B"/>
    <w:rsid w:val="00C96DB6"/>
    <w:rsid w:val="00CA642C"/>
    <w:rsid w:val="00CB60A9"/>
    <w:rsid w:val="00CD03ED"/>
    <w:rsid w:val="00CD12B1"/>
    <w:rsid w:val="00CD42E6"/>
    <w:rsid w:val="00CD4A10"/>
    <w:rsid w:val="00CE211D"/>
    <w:rsid w:val="00CE45C8"/>
    <w:rsid w:val="00CE623F"/>
    <w:rsid w:val="00D26581"/>
    <w:rsid w:val="00D34096"/>
    <w:rsid w:val="00D342DB"/>
    <w:rsid w:val="00D50BC0"/>
    <w:rsid w:val="00D52C27"/>
    <w:rsid w:val="00D54C74"/>
    <w:rsid w:val="00D61D8E"/>
    <w:rsid w:val="00D80C8C"/>
    <w:rsid w:val="00D86581"/>
    <w:rsid w:val="00D86CC0"/>
    <w:rsid w:val="00D94EC1"/>
    <w:rsid w:val="00DA310E"/>
    <w:rsid w:val="00DB3666"/>
    <w:rsid w:val="00DB3E4D"/>
    <w:rsid w:val="00DC5CDD"/>
    <w:rsid w:val="00DC78E2"/>
    <w:rsid w:val="00DD3011"/>
    <w:rsid w:val="00DD4420"/>
    <w:rsid w:val="00DE44A5"/>
    <w:rsid w:val="00DE7B47"/>
    <w:rsid w:val="00DF7563"/>
    <w:rsid w:val="00E052EA"/>
    <w:rsid w:val="00E70158"/>
    <w:rsid w:val="00E723CC"/>
    <w:rsid w:val="00E73D09"/>
    <w:rsid w:val="00EA0603"/>
    <w:rsid w:val="00EB12B3"/>
    <w:rsid w:val="00EF196F"/>
    <w:rsid w:val="00F10D6C"/>
    <w:rsid w:val="00F20CB0"/>
    <w:rsid w:val="00F32C76"/>
    <w:rsid w:val="00F51EBE"/>
    <w:rsid w:val="00F60037"/>
    <w:rsid w:val="00F64663"/>
    <w:rsid w:val="00F748B7"/>
    <w:rsid w:val="00F755BA"/>
    <w:rsid w:val="00F765EF"/>
    <w:rsid w:val="00F8375B"/>
    <w:rsid w:val="00FA3532"/>
    <w:rsid w:val="00FA37DD"/>
    <w:rsid w:val="00FA5770"/>
    <w:rsid w:val="00FD3D13"/>
    <w:rsid w:val="00FD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05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1D8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6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05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1D8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@elhovo.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3E7A2-C1E4-4A5E-B110-6E62C369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5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Радка Борисова</dc:creator>
  <cp:keywords/>
  <dc:description/>
  <cp:lastModifiedBy>Жулиета Кабова</cp:lastModifiedBy>
  <cp:revision>311</cp:revision>
  <cp:lastPrinted>2024-09-12T07:44:00Z</cp:lastPrinted>
  <dcterms:created xsi:type="dcterms:W3CDTF">2017-10-02T08:52:00Z</dcterms:created>
  <dcterms:modified xsi:type="dcterms:W3CDTF">2024-09-12T07:48:00Z</dcterms:modified>
</cp:coreProperties>
</file>