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AF7" w:rsidRPr="00B847E8" w:rsidRDefault="00694AF7" w:rsidP="00694AF7">
      <w:pPr>
        <w:jc w:val="both"/>
        <w:rPr>
          <w:b/>
          <w:sz w:val="22"/>
          <w:szCs w:val="22"/>
        </w:rPr>
      </w:pPr>
      <w:r w:rsidRPr="00B847E8">
        <w:rPr>
          <w:b/>
          <w:sz w:val="22"/>
          <w:szCs w:val="22"/>
        </w:rPr>
        <w:t>ДО</w:t>
      </w:r>
    </w:p>
    <w:p w:rsidR="00694AF7" w:rsidRPr="00B847E8" w:rsidRDefault="00694AF7" w:rsidP="00694AF7">
      <w:pPr>
        <w:tabs>
          <w:tab w:val="left" w:pos="5400"/>
        </w:tabs>
        <w:jc w:val="both"/>
        <w:rPr>
          <w:b/>
          <w:sz w:val="22"/>
          <w:szCs w:val="22"/>
        </w:rPr>
      </w:pPr>
      <w:r w:rsidRPr="00B847E8">
        <w:rPr>
          <w:b/>
          <w:sz w:val="22"/>
          <w:szCs w:val="22"/>
        </w:rPr>
        <w:t>ОБЩИНСКИ СЪВЕТ</w:t>
      </w:r>
    </w:p>
    <w:p w:rsidR="00694AF7" w:rsidRPr="00B847E8" w:rsidRDefault="00694AF7" w:rsidP="00694AF7">
      <w:pPr>
        <w:jc w:val="both"/>
        <w:rPr>
          <w:b/>
          <w:sz w:val="22"/>
          <w:szCs w:val="22"/>
        </w:rPr>
      </w:pPr>
      <w:r w:rsidRPr="00B847E8">
        <w:rPr>
          <w:b/>
          <w:sz w:val="22"/>
          <w:szCs w:val="22"/>
        </w:rPr>
        <w:t>ГРАД ЕЛХОВО</w:t>
      </w:r>
    </w:p>
    <w:p w:rsidR="00694AF7" w:rsidRPr="00B847E8" w:rsidRDefault="00694AF7" w:rsidP="00694AF7">
      <w:pPr>
        <w:jc w:val="center"/>
        <w:rPr>
          <w:b/>
          <w:sz w:val="22"/>
          <w:szCs w:val="22"/>
        </w:rPr>
      </w:pPr>
    </w:p>
    <w:p w:rsidR="00A77B03" w:rsidRPr="00B847E8" w:rsidRDefault="00A77B03" w:rsidP="00694AF7">
      <w:pPr>
        <w:jc w:val="center"/>
        <w:rPr>
          <w:b/>
          <w:sz w:val="22"/>
          <w:szCs w:val="22"/>
          <w:lang w:val="en-US"/>
        </w:rPr>
      </w:pPr>
    </w:p>
    <w:p w:rsidR="00694AF7" w:rsidRPr="00B847E8" w:rsidRDefault="00BD6643" w:rsidP="00694AF7">
      <w:pPr>
        <w:jc w:val="center"/>
        <w:rPr>
          <w:b/>
          <w:sz w:val="22"/>
          <w:szCs w:val="22"/>
        </w:rPr>
      </w:pPr>
      <w:r w:rsidRPr="00B847E8">
        <w:rPr>
          <w:b/>
          <w:sz w:val="22"/>
          <w:szCs w:val="22"/>
        </w:rPr>
        <w:t>ПРЕДЛОЖЕНИЕ</w:t>
      </w:r>
    </w:p>
    <w:p w:rsidR="00694AF7" w:rsidRPr="00B847E8" w:rsidRDefault="00694AF7" w:rsidP="00694AF7">
      <w:pPr>
        <w:jc w:val="center"/>
        <w:rPr>
          <w:b/>
          <w:sz w:val="22"/>
          <w:szCs w:val="22"/>
        </w:rPr>
      </w:pPr>
      <w:r w:rsidRPr="00B847E8">
        <w:rPr>
          <w:b/>
          <w:sz w:val="22"/>
          <w:szCs w:val="22"/>
        </w:rPr>
        <w:t xml:space="preserve">от </w:t>
      </w:r>
    </w:p>
    <w:p w:rsidR="00694AF7" w:rsidRPr="00B847E8" w:rsidRDefault="00694AF7" w:rsidP="00694AF7">
      <w:pPr>
        <w:jc w:val="center"/>
        <w:rPr>
          <w:b/>
          <w:sz w:val="22"/>
          <w:szCs w:val="22"/>
        </w:rPr>
      </w:pPr>
      <w:r w:rsidRPr="00B847E8">
        <w:rPr>
          <w:b/>
          <w:sz w:val="22"/>
          <w:szCs w:val="22"/>
        </w:rPr>
        <w:t xml:space="preserve">ПЕТЪР </w:t>
      </w:r>
      <w:r w:rsidR="00545759" w:rsidRPr="00B847E8">
        <w:rPr>
          <w:b/>
          <w:sz w:val="22"/>
          <w:szCs w:val="22"/>
        </w:rPr>
        <w:t>ГЕОРГИЕВ ГЕНД</w:t>
      </w:r>
      <w:r w:rsidRPr="00B847E8">
        <w:rPr>
          <w:b/>
          <w:sz w:val="22"/>
          <w:szCs w:val="22"/>
        </w:rPr>
        <w:t>ОВ  – кмет на община Елхово</w:t>
      </w:r>
    </w:p>
    <w:p w:rsidR="00694AF7" w:rsidRPr="00B847E8" w:rsidRDefault="00694AF7" w:rsidP="00694AF7">
      <w:pPr>
        <w:rPr>
          <w:b/>
          <w:sz w:val="22"/>
          <w:szCs w:val="22"/>
          <w:lang w:val="en-US"/>
        </w:rPr>
      </w:pPr>
    </w:p>
    <w:p w:rsidR="00834406" w:rsidRPr="00B847E8" w:rsidRDefault="00834406" w:rsidP="00694AF7">
      <w:pPr>
        <w:rPr>
          <w:b/>
          <w:sz w:val="22"/>
          <w:szCs w:val="22"/>
          <w:lang w:val="en-US"/>
        </w:rPr>
      </w:pPr>
    </w:p>
    <w:p w:rsidR="00694AF7" w:rsidRPr="00B847E8" w:rsidRDefault="00694AF7" w:rsidP="00694AF7">
      <w:pPr>
        <w:ind w:firstLine="720"/>
        <w:jc w:val="both"/>
        <w:rPr>
          <w:sz w:val="22"/>
          <w:szCs w:val="22"/>
        </w:rPr>
      </w:pPr>
      <w:r w:rsidRPr="00B847E8">
        <w:rPr>
          <w:b/>
          <w:sz w:val="22"/>
          <w:szCs w:val="22"/>
        </w:rPr>
        <w:t>О</w:t>
      </w:r>
      <w:r w:rsidR="005B22DB" w:rsidRPr="00B847E8">
        <w:rPr>
          <w:b/>
          <w:sz w:val="22"/>
          <w:szCs w:val="22"/>
        </w:rPr>
        <w:t>ТНОСНО</w:t>
      </w:r>
      <w:r w:rsidRPr="00B847E8">
        <w:rPr>
          <w:b/>
          <w:sz w:val="22"/>
          <w:szCs w:val="22"/>
        </w:rPr>
        <w:t xml:space="preserve">: </w:t>
      </w:r>
      <w:r w:rsidR="00204138">
        <w:rPr>
          <w:b/>
          <w:sz w:val="22"/>
          <w:szCs w:val="22"/>
        </w:rPr>
        <w:t xml:space="preserve">Окончателна </w:t>
      </w:r>
      <w:proofErr w:type="spellStart"/>
      <w:r w:rsidR="00204138">
        <w:rPr>
          <w:b/>
          <w:sz w:val="22"/>
          <w:szCs w:val="22"/>
        </w:rPr>
        <w:t>а</w:t>
      </w:r>
      <w:r w:rsidR="00AA06F8" w:rsidRPr="00B847E8">
        <w:rPr>
          <w:b/>
          <w:sz w:val="22"/>
          <w:szCs w:val="22"/>
        </w:rPr>
        <w:t>к</w:t>
      </w:r>
      <w:r w:rsidR="00B702D0" w:rsidRPr="00B847E8">
        <w:rPr>
          <w:b/>
          <w:sz w:val="22"/>
          <w:szCs w:val="22"/>
          <w:lang w:val="ru-RU"/>
        </w:rPr>
        <w:t>туализация</w:t>
      </w:r>
      <w:proofErr w:type="spellEnd"/>
      <w:r w:rsidR="00B702D0" w:rsidRPr="00B847E8">
        <w:rPr>
          <w:b/>
          <w:sz w:val="22"/>
          <w:szCs w:val="22"/>
          <w:lang w:val="ru-RU"/>
        </w:rPr>
        <w:t xml:space="preserve"> на</w:t>
      </w:r>
      <w:r w:rsidR="00B702D0" w:rsidRPr="00B847E8">
        <w:rPr>
          <w:sz w:val="22"/>
          <w:szCs w:val="22"/>
          <w:lang w:val="ru-RU"/>
        </w:rPr>
        <w:t xml:space="preserve"> </w:t>
      </w:r>
      <w:r w:rsidR="00B702D0" w:rsidRPr="00B847E8">
        <w:rPr>
          <w:b/>
          <w:bCs/>
          <w:sz w:val="22"/>
          <w:szCs w:val="22"/>
        </w:rPr>
        <w:t>с</w:t>
      </w:r>
      <w:r w:rsidR="0063577C" w:rsidRPr="00B847E8">
        <w:rPr>
          <w:b/>
          <w:bCs/>
          <w:sz w:val="22"/>
          <w:szCs w:val="22"/>
        </w:rPr>
        <w:t>борния бюджет на община Елхово за 20</w:t>
      </w:r>
      <w:r w:rsidR="00AA06F8" w:rsidRPr="00B847E8">
        <w:rPr>
          <w:b/>
          <w:bCs/>
          <w:sz w:val="22"/>
          <w:szCs w:val="22"/>
        </w:rPr>
        <w:t>2</w:t>
      </w:r>
      <w:r w:rsidR="00545759" w:rsidRPr="00B847E8">
        <w:rPr>
          <w:b/>
          <w:bCs/>
          <w:sz w:val="22"/>
          <w:szCs w:val="22"/>
        </w:rPr>
        <w:t>4</w:t>
      </w:r>
      <w:r w:rsidR="00AA06F8" w:rsidRPr="00B847E8">
        <w:rPr>
          <w:b/>
          <w:bCs/>
          <w:sz w:val="22"/>
          <w:szCs w:val="22"/>
        </w:rPr>
        <w:t xml:space="preserve"> </w:t>
      </w:r>
      <w:r w:rsidR="0063577C" w:rsidRPr="00B847E8">
        <w:rPr>
          <w:b/>
          <w:bCs/>
          <w:sz w:val="22"/>
          <w:szCs w:val="22"/>
        </w:rPr>
        <w:t>година</w:t>
      </w:r>
    </w:p>
    <w:p w:rsidR="00694AF7" w:rsidRPr="00B847E8" w:rsidRDefault="00694AF7" w:rsidP="00694AF7">
      <w:pPr>
        <w:jc w:val="both"/>
        <w:rPr>
          <w:sz w:val="22"/>
          <w:szCs w:val="22"/>
        </w:rPr>
      </w:pPr>
      <w:r w:rsidRPr="00B847E8">
        <w:rPr>
          <w:sz w:val="22"/>
          <w:szCs w:val="22"/>
        </w:rPr>
        <w:tab/>
      </w:r>
    </w:p>
    <w:p w:rsidR="00694A27" w:rsidRPr="00B847E8" w:rsidRDefault="00694AF7" w:rsidP="00C81F3F">
      <w:pPr>
        <w:jc w:val="both"/>
        <w:rPr>
          <w:b/>
          <w:sz w:val="22"/>
          <w:szCs w:val="22"/>
        </w:rPr>
      </w:pPr>
      <w:r w:rsidRPr="00B847E8">
        <w:rPr>
          <w:b/>
          <w:sz w:val="22"/>
          <w:szCs w:val="22"/>
        </w:rPr>
        <w:tab/>
      </w:r>
      <w:r w:rsidRPr="00B847E8">
        <w:rPr>
          <w:b/>
          <w:sz w:val="22"/>
          <w:szCs w:val="22"/>
        </w:rPr>
        <w:tab/>
      </w:r>
    </w:p>
    <w:p w:rsidR="00694AF7" w:rsidRPr="00B847E8" w:rsidRDefault="00694AF7" w:rsidP="005B0ACD">
      <w:pPr>
        <w:jc w:val="center"/>
        <w:rPr>
          <w:b/>
          <w:sz w:val="22"/>
          <w:szCs w:val="22"/>
          <w:lang w:val="en-US"/>
        </w:rPr>
      </w:pPr>
      <w:r w:rsidRPr="00B847E8">
        <w:rPr>
          <w:b/>
          <w:sz w:val="22"/>
          <w:szCs w:val="22"/>
        </w:rPr>
        <w:t>УВАЖАЕМИ ДАМИ И ГОСПОДА ОБЩИНСКИ СЪВЕТНИЦИ,</w:t>
      </w:r>
    </w:p>
    <w:p w:rsidR="003C3C7E" w:rsidRDefault="00694AF7" w:rsidP="008C12D0">
      <w:pPr>
        <w:autoSpaceDE w:val="0"/>
        <w:autoSpaceDN w:val="0"/>
        <w:adjustRightInd w:val="0"/>
        <w:ind w:right="-30" w:firstLine="708"/>
        <w:jc w:val="both"/>
      </w:pPr>
      <w:r w:rsidRPr="00B847E8">
        <w:t xml:space="preserve">Предлагам на Вашето внимание </w:t>
      </w:r>
      <w:r w:rsidR="00204138">
        <w:t xml:space="preserve">окончателна </w:t>
      </w:r>
      <w:r w:rsidRPr="00B847E8">
        <w:t xml:space="preserve">актуализация на </w:t>
      </w:r>
      <w:r w:rsidR="003C3C7E" w:rsidRPr="00B847E8">
        <w:t>сборния бюджет</w:t>
      </w:r>
      <w:r w:rsidR="00AA06F8" w:rsidRPr="00B847E8">
        <w:t xml:space="preserve"> на община Елхово за 202</w:t>
      </w:r>
      <w:r w:rsidR="00545759" w:rsidRPr="00B847E8">
        <w:t>4</w:t>
      </w:r>
      <w:r w:rsidRPr="00B847E8">
        <w:t xml:space="preserve"> година</w:t>
      </w:r>
      <w:r w:rsidR="003C3C7E" w:rsidRPr="00B847E8">
        <w:t>.</w:t>
      </w:r>
    </w:p>
    <w:p w:rsidR="00A740DB" w:rsidRPr="000C235D" w:rsidRDefault="00A740DB" w:rsidP="00FE56E2">
      <w:pPr>
        <w:ind w:firstLine="708"/>
        <w:jc w:val="both"/>
      </w:pPr>
      <w:r w:rsidRPr="000C235D">
        <w:t>С цел усвояването в пълен размер на п</w:t>
      </w:r>
      <w:r w:rsidRPr="000C235D">
        <w:rPr>
          <w:bCs/>
        </w:rPr>
        <w:t>редоставената от Централния бюджет целева субсидия за капиталови</w:t>
      </w:r>
      <w:r>
        <w:rPr>
          <w:bCs/>
        </w:rPr>
        <w:t xml:space="preserve"> разходи на община Елхово за 2024</w:t>
      </w:r>
      <w:r w:rsidRPr="000C235D">
        <w:rPr>
          <w:bCs/>
        </w:rPr>
        <w:t xml:space="preserve"> година </w:t>
      </w:r>
      <w:r w:rsidRPr="000C235D">
        <w:t>предлагаме да бъд</w:t>
      </w:r>
      <w:r w:rsidR="00EF46D3">
        <w:t>ат</w:t>
      </w:r>
      <w:r w:rsidRPr="000C235D">
        <w:t xml:space="preserve"> извършен</w:t>
      </w:r>
      <w:r w:rsidR="00EF46D3">
        <w:t>и</w:t>
      </w:r>
      <w:r w:rsidRPr="000C235D">
        <w:t xml:space="preserve"> следн</w:t>
      </w:r>
      <w:r w:rsidR="00EF46D3">
        <w:t>и</w:t>
      </w:r>
      <w:r w:rsidRPr="000C235D">
        <w:t>т</w:t>
      </w:r>
      <w:r w:rsidR="00EF46D3">
        <w:t>е</w:t>
      </w:r>
      <w:r w:rsidRPr="000C235D">
        <w:t xml:space="preserve"> пром</w:t>
      </w:r>
      <w:r w:rsidR="00EF46D3">
        <w:t>е</w:t>
      </w:r>
      <w:r>
        <w:t>н</w:t>
      </w:r>
      <w:r w:rsidR="00EF46D3">
        <w:t>и</w:t>
      </w:r>
      <w:r w:rsidRPr="000C235D">
        <w:t>:</w:t>
      </w:r>
    </w:p>
    <w:p w:rsidR="00A97015" w:rsidRPr="002D34D6" w:rsidRDefault="00A740DB" w:rsidP="00FE56E2">
      <w:pPr>
        <w:ind w:firstLine="708"/>
        <w:jc w:val="both"/>
        <w:rPr>
          <w:bCs/>
        </w:rPr>
      </w:pPr>
      <w:r w:rsidRPr="0076427D">
        <w:rPr>
          <w:bCs/>
        </w:rPr>
        <w:t>В поименният списък на капиталовите разходи е планиран обект „</w:t>
      </w:r>
      <w:r w:rsidRPr="00A740DB">
        <w:t xml:space="preserve">Основен ремонт тротоари ул.“Вардар“ от </w:t>
      </w:r>
      <w:r>
        <w:t>ул.“Ж.Петков“ до ул.“Черно море</w:t>
      </w:r>
      <w:r w:rsidRPr="0076427D">
        <w:rPr>
          <w:bCs/>
        </w:rPr>
        <w:t xml:space="preserve">“, с източник на финансиране целева субсидия за капиталови разходи на стойност </w:t>
      </w:r>
      <w:r>
        <w:rPr>
          <w:bCs/>
        </w:rPr>
        <w:t>480 800</w:t>
      </w:r>
      <w:r w:rsidRPr="0076427D">
        <w:rPr>
          <w:bCs/>
        </w:rPr>
        <w:t xml:space="preserve"> лв. След </w:t>
      </w:r>
      <w:r>
        <w:rPr>
          <w:bCs/>
        </w:rPr>
        <w:t xml:space="preserve">актуване на </w:t>
      </w:r>
      <w:r w:rsidR="004B62D7" w:rsidRPr="002D34D6">
        <w:rPr>
          <w:bCs/>
        </w:rPr>
        <w:t xml:space="preserve">действително </w:t>
      </w:r>
      <w:r w:rsidRPr="002D34D6">
        <w:rPr>
          <w:bCs/>
        </w:rPr>
        <w:t xml:space="preserve">извършените </w:t>
      </w:r>
      <w:r w:rsidR="007972DC" w:rsidRPr="002D34D6">
        <w:rPr>
          <w:bCs/>
        </w:rPr>
        <w:t xml:space="preserve">строително-монтажни </w:t>
      </w:r>
      <w:r w:rsidRPr="002D34D6">
        <w:rPr>
          <w:bCs/>
        </w:rPr>
        <w:t xml:space="preserve">работи </w:t>
      </w:r>
      <w:r w:rsidR="004B62D7" w:rsidRPr="002D34D6">
        <w:rPr>
          <w:bCs/>
        </w:rPr>
        <w:t>на обекта</w:t>
      </w:r>
      <w:r w:rsidR="000336BD" w:rsidRPr="002D34D6">
        <w:rPr>
          <w:bCs/>
        </w:rPr>
        <w:t>, ще остане</w:t>
      </w:r>
      <w:r w:rsidR="00A97015" w:rsidRPr="002D34D6">
        <w:rPr>
          <w:bCs/>
        </w:rPr>
        <w:t xml:space="preserve"> </w:t>
      </w:r>
      <w:r w:rsidR="000336BD" w:rsidRPr="002D34D6">
        <w:rPr>
          <w:bCs/>
        </w:rPr>
        <w:t xml:space="preserve">свободен ресурс в размер на </w:t>
      </w:r>
      <w:r w:rsidR="00591B3B" w:rsidRPr="002D34D6">
        <w:rPr>
          <w:bCs/>
        </w:rPr>
        <w:t>97</w:t>
      </w:r>
      <w:r w:rsidR="000336BD" w:rsidRPr="002D34D6">
        <w:rPr>
          <w:bCs/>
        </w:rPr>
        <w:t> </w:t>
      </w:r>
      <w:r w:rsidR="00591B3B" w:rsidRPr="002D34D6">
        <w:rPr>
          <w:bCs/>
        </w:rPr>
        <w:t>630</w:t>
      </w:r>
      <w:r w:rsidR="000336BD" w:rsidRPr="002D34D6">
        <w:rPr>
          <w:bCs/>
        </w:rPr>
        <w:t xml:space="preserve"> </w:t>
      </w:r>
      <w:r w:rsidR="00A97015" w:rsidRPr="002D34D6">
        <w:rPr>
          <w:bCs/>
        </w:rPr>
        <w:t>лв.</w:t>
      </w:r>
    </w:p>
    <w:p w:rsidR="00871027" w:rsidRPr="002D34D6" w:rsidRDefault="00591B3B" w:rsidP="00FE56E2">
      <w:pPr>
        <w:ind w:firstLine="708"/>
        <w:jc w:val="both"/>
      </w:pPr>
      <w:r w:rsidRPr="002D34D6">
        <w:t>От о</w:t>
      </w:r>
      <w:r w:rsidR="00871027" w:rsidRPr="002D34D6">
        <w:t>бект „Изграждане  метална конструкция в ПИ 27382.500.7121“</w:t>
      </w:r>
      <w:r w:rsidRPr="002D34D6">
        <w:t>, с източник на финансиране</w:t>
      </w:r>
      <w:r w:rsidR="00871027" w:rsidRPr="002D34D6">
        <w:t xml:space="preserve"> целева субсидия за капиталови разходи</w:t>
      </w:r>
      <w:r w:rsidRPr="002D34D6">
        <w:t xml:space="preserve">, при планирани 167 010 лв. </w:t>
      </w:r>
      <w:r w:rsidR="00871027" w:rsidRPr="002D34D6">
        <w:t xml:space="preserve">ще останат </w:t>
      </w:r>
      <w:r w:rsidR="00E501A0" w:rsidRPr="002D34D6">
        <w:t>4</w:t>
      </w:r>
      <w:r w:rsidRPr="002D34D6">
        <w:t xml:space="preserve"> 650 </w:t>
      </w:r>
      <w:r w:rsidR="00871027" w:rsidRPr="002D34D6">
        <w:t>лв.</w:t>
      </w:r>
    </w:p>
    <w:p w:rsidR="00871027" w:rsidRPr="002D34D6" w:rsidRDefault="00591B3B" w:rsidP="00FE56E2">
      <w:pPr>
        <w:ind w:firstLine="708"/>
        <w:jc w:val="both"/>
        <w:rPr>
          <w:bCs/>
        </w:rPr>
      </w:pPr>
      <w:r w:rsidRPr="002D34D6">
        <w:rPr>
          <w:bCs/>
        </w:rPr>
        <w:t>Общо освободения ресурс в размер на 10</w:t>
      </w:r>
      <w:r w:rsidR="00E501A0" w:rsidRPr="002D34D6">
        <w:rPr>
          <w:bCs/>
        </w:rPr>
        <w:t>2</w:t>
      </w:r>
      <w:r w:rsidRPr="002D34D6">
        <w:rPr>
          <w:bCs/>
        </w:rPr>
        <w:t xml:space="preserve"> 280 лв. предлагаме да бъде насочен: </w:t>
      </w:r>
    </w:p>
    <w:p w:rsidR="004B62D7" w:rsidRPr="00E4524E" w:rsidRDefault="004B62D7" w:rsidP="00FE56E2">
      <w:pPr>
        <w:ind w:firstLine="708"/>
        <w:jc w:val="both"/>
        <w:rPr>
          <w:bCs/>
        </w:rPr>
      </w:pPr>
      <w:r w:rsidRPr="002D34D6">
        <w:rPr>
          <w:bCs/>
        </w:rPr>
        <w:t>За обект „</w:t>
      </w:r>
      <w:r w:rsidRPr="002D34D6">
        <w:t>Благоустрояване на югоизточна входна</w:t>
      </w:r>
      <w:r w:rsidRPr="00A740DB">
        <w:t xml:space="preserve"> пътна артерия на гр.Елхово (кръстовище път І-7 и ул.“Ангел Вълев“)</w:t>
      </w:r>
      <w:r>
        <w:t xml:space="preserve">“ </w:t>
      </w:r>
      <w:r w:rsidR="00A97015">
        <w:t>е</w:t>
      </w:r>
      <w:r>
        <w:t xml:space="preserve"> планирана стойност </w:t>
      </w:r>
      <w:r w:rsidR="00A97015">
        <w:t xml:space="preserve">250 789 лв., от които </w:t>
      </w:r>
      <w:r>
        <w:t>227 140 лв.</w:t>
      </w:r>
      <w:r w:rsidR="00A97015">
        <w:t xml:space="preserve"> целева субсидия за капиталови разходи и 23 526 лв. приходи от продажби на нематериални активи. Д</w:t>
      </w:r>
      <w:r>
        <w:t>ей</w:t>
      </w:r>
      <w:r w:rsidR="00A97015">
        <w:t xml:space="preserve">ствително извършените </w:t>
      </w:r>
      <w:r w:rsidR="00591B3B">
        <w:t xml:space="preserve">строително-монтажни </w:t>
      </w:r>
      <w:r w:rsidR="00A97015">
        <w:t>работи</w:t>
      </w:r>
      <w:r w:rsidR="00591B3B">
        <w:t xml:space="preserve"> и авторски надзор</w:t>
      </w:r>
      <w:r w:rsidR="00A97015">
        <w:t xml:space="preserve">, които ще подлежат на разплащане </w:t>
      </w:r>
      <w:r>
        <w:t xml:space="preserve">са </w:t>
      </w:r>
      <w:r w:rsidRPr="00E4524E">
        <w:t xml:space="preserve">в размер на </w:t>
      </w:r>
      <w:r w:rsidR="00A97015" w:rsidRPr="00E4524E">
        <w:t>233 </w:t>
      </w:r>
      <w:r w:rsidR="00591B3B" w:rsidRPr="00E4524E">
        <w:t>6</w:t>
      </w:r>
      <w:r w:rsidR="00264EFA" w:rsidRPr="00E4524E">
        <w:t>40</w:t>
      </w:r>
      <w:r w:rsidR="00A97015" w:rsidRPr="00E4524E">
        <w:t xml:space="preserve"> лв. Предлагаме финансирането на обекта да бъде изцяло от целева субсидия за капиталови разходи –</w:t>
      </w:r>
      <w:r w:rsidR="00591B3B" w:rsidRPr="00E4524E">
        <w:t xml:space="preserve"> </w:t>
      </w:r>
      <w:r w:rsidR="00A97015" w:rsidRPr="00E4524E">
        <w:t xml:space="preserve">от 227 140 лв. </w:t>
      </w:r>
      <w:r w:rsidR="00591B3B" w:rsidRPr="00E4524E">
        <w:t xml:space="preserve">средствата </w:t>
      </w:r>
      <w:r w:rsidR="00A97015" w:rsidRPr="00E4524E">
        <w:t xml:space="preserve">да </w:t>
      </w:r>
      <w:r w:rsidR="00591B3B" w:rsidRPr="00E4524E">
        <w:t>бъдат</w:t>
      </w:r>
      <w:r w:rsidR="00EF46D3" w:rsidRPr="00E4524E">
        <w:t xml:space="preserve"> </w:t>
      </w:r>
      <w:r w:rsidR="00A97015" w:rsidRPr="00E4524E">
        <w:t>233 </w:t>
      </w:r>
      <w:r w:rsidR="00591B3B" w:rsidRPr="00E4524E">
        <w:t>6</w:t>
      </w:r>
      <w:r w:rsidR="00264EFA" w:rsidRPr="00E4524E">
        <w:t>40</w:t>
      </w:r>
      <w:r w:rsidR="00A97015" w:rsidRPr="00E4524E">
        <w:t xml:space="preserve"> лв.</w:t>
      </w:r>
      <w:r w:rsidR="00EF46D3" w:rsidRPr="00E4524E">
        <w:t xml:space="preserve"> или</w:t>
      </w:r>
      <w:r w:rsidR="00A97015" w:rsidRPr="00E4524E">
        <w:t xml:space="preserve"> изменение </w:t>
      </w:r>
      <w:r w:rsidR="00EF46D3" w:rsidRPr="00E4524E">
        <w:t>„</w:t>
      </w:r>
      <w:r w:rsidR="00A97015" w:rsidRPr="00E4524E">
        <w:t>+</w:t>
      </w:r>
      <w:r w:rsidR="00EF46D3" w:rsidRPr="00E4524E">
        <w:t>“</w:t>
      </w:r>
      <w:r w:rsidR="00591B3B" w:rsidRPr="00E4524E">
        <w:t>6</w:t>
      </w:r>
      <w:r w:rsidR="00A97015" w:rsidRPr="00E4524E">
        <w:t xml:space="preserve"> </w:t>
      </w:r>
      <w:r w:rsidR="00591B3B" w:rsidRPr="00E4524E">
        <w:t>5</w:t>
      </w:r>
      <w:r w:rsidR="00264EFA" w:rsidRPr="00E4524E">
        <w:t>00</w:t>
      </w:r>
      <w:r w:rsidR="00A97015" w:rsidRPr="00E4524E">
        <w:t xml:space="preserve"> лв.</w:t>
      </w:r>
      <w:r w:rsidR="00EF46D3" w:rsidRPr="00E4524E">
        <w:t xml:space="preserve"> Освободеният ресурс от собствените средства в размер 23 526 лв. да се насочи за </w:t>
      </w:r>
      <w:r w:rsidR="00871027" w:rsidRPr="00E4524E">
        <w:t>текущ ремонт на уличната мрежа в населените места на община Елхово.</w:t>
      </w:r>
    </w:p>
    <w:p w:rsidR="00A740DB" w:rsidRPr="00E4524E" w:rsidRDefault="00591B3B" w:rsidP="00FE56E2">
      <w:pPr>
        <w:ind w:firstLine="708"/>
        <w:jc w:val="both"/>
        <w:rPr>
          <w:bCs/>
        </w:rPr>
      </w:pPr>
      <w:r w:rsidRPr="00E4524E">
        <w:rPr>
          <w:bCs/>
        </w:rPr>
        <w:t>Оставащата част от средствата в размер на 9</w:t>
      </w:r>
      <w:r w:rsidR="00E501A0" w:rsidRPr="00E4524E">
        <w:rPr>
          <w:bCs/>
        </w:rPr>
        <w:t>5</w:t>
      </w:r>
      <w:r w:rsidRPr="00E4524E">
        <w:rPr>
          <w:bCs/>
        </w:rPr>
        <w:t xml:space="preserve"> 780 лв. предлагаме </w:t>
      </w:r>
      <w:r w:rsidR="00A740DB" w:rsidRPr="00E4524E">
        <w:rPr>
          <w:bCs/>
        </w:rPr>
        <w:t>да бъде н</w:t>
      </w:r>
      <w:r w:rsidRPr="00E4524E">
        <w:rPr>
          <w:bCs/>
        </w:rPr>
        <w:t>асочена за</w:t>
      </w:r>
      <w:r w:rsidR="00A740DB" w:rsidRPr="00E4524E">
        <w:rPr>
          <w:bCs/>
        </w:rPr>
        <w:t xml:space="preserve"> нов обект: „</w:t>
      </w:r>
      <w:r w:rsidR="00871027" w:rsidRPr="00E4524E">
        <w:rPr>
          <w:bCs/>
        </w:rPr>
        <w:t>Основен ремонт ул</w:t>
      </w:r>
      <w:r w:rsidR="002D34D6" w:rsidRPr="00E4524E">
        <w:rPr>
          <w:bCs/>
        </w:rPr>
        <w:t>.“Георги Попов</w:t>
      </w:r>
      <w:r w:rsidR="00A740DB" w:rsidRPr="00E4524E">
        <w:rPr>
          <w:bCs/>
        </w:rPr>
        <w:t>“</w:t>
      </w:r>
      <w:r w:rsidR="002D34D6" w:rsidRPr="00E4524E">
        <w:rPr>
          <w:bCs/>
        </w:rPr>
        <w:t>, гр.Елхово“</w:t>
      </w:r>
      <w:r w:rsidR="00A740DB" w:rsidRPr="00E4524E">
        <w:rPr>
          <w:bCs/>
        </w:rPr>
        <w:t>.</w:t>
      </w:r>
    </w:p>
    <w:p w:rsidR="00A740DB" w:rsidRPr="00E4524E" w:rsidRDefault="00A740DB" w:rsidP="00AB7F3C">
      <w:pPr>
        <w:autoSpaceDE w:val="0"/>
        <w:autoSpaceDN w:val="0"/>
        <w:adjustRightInd w:val="0"/>
        <w:ind w:right="-30" w:firstLine="708"/>
        <w:jc w:val="both"/>
      </w:pPr>
    </w:p>
    <w:p w:rsidR="005D2C18" w:rsidRDefault="005D2C18" w:rsidP="005D2C18">
      <w:pPr>
        <w:pStyle w:val="a7"/>
        <w:ind w:left="0" w:firstLine="708"/>
        <w:jc w:val="both"/>
      </w:pPr>
      <w:r w:rsidRPr="00E4524E">
        <w:t>С бюджет 202</w:t>
      </w:r>
      <w:r w:rsidRPr="00E4524E">
        <w:rPr>
          <w:lang w:val="en-US"/>
        </w:rPr>
        <w:t>4</w:t>
      </w:r>
      <w:r w:rsidRPr="00E4524E">
        <w:t xml:space="preserve"> година бе утвърдена субсидията за  осъществяване</w:t>
      </w:r>
      <w:bookmarkStart w:id="0" w:name="_GoBack"/>
      <w:bookmarkEnd w:id="0"/>
      <w:r w:rsidRPr="00FE4DA0">
        <w:t xml:space="preserve"> на болнична помощ в размер на 100 000 лв. на МБАЛ“Св.Иван Рилски“ЕООД, от които </w:t>
      </w:r>
      <w:r>
        <w:t xml:space="preserve">60 000 лв. за </w:t>
      </w:r>
      <w:r w:rsidR="00293526">
        <w:t xml:space="preserve">закупуване на </w:t>
      </w:r>
      <w:r>
        <w:t xml:space="preserve">лекарства, 20 000 лв. за придобиване на ДМА (5 000 лв. </w:t>
      </w:r>
      <w:proofErr w:type="spellStart"/>
      <w:r>
        <w:t>венископ</w:t>
      </w:r>
      <w:proofErr w:type="spellEnd"/>
      <w:r>
        <w:t xml:space="preserve"> и 15 000 лв. по предложение на управителя) и 20 000 лв. </w:t>
      </w:r>
      <w:r w:rsidRPr="00FE4DA0">
        <w:t xml:space="preserve">за вътрешно измазване на помещения </w:t>
      </w:r>
      <w:r>
        <w:t>във връзка с преустройство на лечебното заведение</w:t>
      </w:r>
      <w:r w:rsidRPr="00FE4DA0">
        <w:t xml:space="preserve">. </w:t>
      </w:r>
      <w:r w:rsidRPr="00BC2FD5">
        <w:t xml:space="preserve">Управителят на МБАЛ”Св.Иван Рилски”ЕООД, гр.Елхово е представил </w:t>
      </w:r>
      <w:r w:rsidR="00B41D30" w:rsidRPr="00BC2FD5">
        <w:t xml:space="preserve">предложение и </w:t>
      </w:r>
      <w:r w:rsidRPr="00BC2FD5">
        <w:t>актуалн</w:t>
      </w:r>
      <w:r w:rsidR="00B41D30" w:rsidRPr="00BC2FD5">
        <w:t>а</w:t>
      </w:r>
      <w:r w:rsidRPr="00BC2FD5">
        <w:t xml:space="preserve"> оферт</w:t>
      </w:r>
      <w:r w:rsidR="00B41D30" w:rsidRPr="00BC2FD5">
        <w:t>а</w:t>
      </w:r>
      <w:r w:rsidRPr="00BC2FD5">
        <w:t xml:space="preserve"> за </w:t>
      </w:r>
      <w:r w:rsidR="00B41D30" w:rsidRPr="00BC2FD5">
        <w:t xml:space="preserve">закупуване на апарати за </w:t>
      </w:r>
      <w:proofErr w:type="spellStart"/>
      <w:r w:rsidR="00B41D30" w:rsidRPr="00BC2FD5">
        <w:t>хемодиализа</w:t>
      </w:r>
      <w:proofErr w:type="spellEnd"/>
      <w:r w:rsidR="00B41D30" w:rsidRPr="00BC2FD5">
        <w:t>, втора употреба – 2 броя на стойност 26</w:t>
      </w:r>
      <w:r w:rsidR="001B642B" w:rsidRPr="00BC2FD5">
        <w:t> </w:t>
      </w:r>
      <w:r w:rsidR="00B41D30" w:rsidRPr="00BC2FD5">
        <w:t>000</w:t>
      </w:r>
      <w:r w:rsidR="001B642B" w:rsidRPr="00BC2FD5">
        <w:t xml:space="preserve"> </w:t>
      </w:r>
      <w:r w:rsidR="00B41D30" w:rsidRPr="00BC2FD5">
        <w:t>лв.</w:t>
      </w:r>
      <w:r w:rsidRPr="00BC2FD5">
        <w:t xml:space="preserve"> Необходимо е да бъде из</w:t>
      </w:r>
      <w:r w:rsidR="00B41D30" w:rsidRPr="00BC2FD5">
        <w:t>вършена компенсирана промяна между разпределението на субсидията</w:t>
      </w:r>
      <w:r w:rsidRPr="00BC2FD5">
        <w:t xml:space="preserve"> за да се пристъпи към</w:t>
      </w:r>
      <w:r w:rsidR="00B41D30" w:rsidRPr="00BC2FD5">
        <w:t xml:space="preserve"> </w:t>
      </w:r>
      <w:r w:rsidRPr="00BC2FD5">
        <w:t>закупуването им</w:t>
      </w:r>
      <w:r w:rsidR="00B41D30" w:rsidRPr="00BC2FD5">
        <w:t xml:space="preserve"> от МБАЛ”Св.Иван Рилски”ЕООД, гр.Елхово</w:t>
      </w:r>
      <w:r w:rsidR="00837DB1">
        <w:t xml:space="preserve">, като се насочат част от средствата за вътрешно измазване за закупуване на дълготрайни активи. </w:t>
      </w:r>
      <w:r w:rsidR="00B41D30" w:rsidRPr="00BC2FD5">
        <w:t>Поради това активите следва да бъдат отчетени по разходен §55-01 Капиталови трансфери за нефинансови</w:t>
      </w:r>
      <w:r w:rsidR="00B41D30" w:rsidRPr="00B25720">
        <w:t xml:space="preserve"> предприятия</w:t>
      </w:r>
      <w:r w:rsidR="00B41D30">
        <w:t xml:space="preserve">. </w:t>
      </w:r>
    </w:p>
    <w:p w:rsidR="001B7279" w:rsidRDefault="00B41D30" w:rsidP="001B7279">
      <w:pPr>
        <w:ind w:firstLine="720"/>
        <w:jc w:val="both"/>
      </w:pPr>
      <w:r>
        <w:lastRenderedPageBreak/>
        <w:t xml:space="preserve">Община Елхово </w:t>
      </w:r>
      <w:r w:rsidR="001B7279">
        <w:t>отчете изпълнението на проект за закупуване на нов неупотребяван автомобил за нуждите на Домашен социален патронаж, гр.Елхово към Фонд „Социална закрила“ и получи 80% от стойността на актива, които бяха ангажимент на ФСЗ, а именно 34 616 лв. от общата с</w:t>
      </w:r>
      <w:r w:rsidR="007972DC">
        <w:t>тойност</w:t>
      </w:r>
      <w:r>
        <w:t xml:space="preserve"> </w:t>
      </w:r>
      <w:r w:rsidR="001B7279">
        <w:t>в размер на</w:t>
      </w:r>
      <w:r>
        <w:t xml:space="preserve"> 43 270 лв.</w:t>
      </w:r>
      <w:r w:rsidR="001B7279">
        <w:t xml:space="preserve"> Останалата част в размер на </w:t>
      </w:r>
      <w:r>
        <w:t xml:space="preserve">8 654 лв. </w:t>
      </w:r>
      <w:r w:rsidR="001B7279">
        <w:t xml:space="preserve">е </w:t>
      </w:r>
      <w:r>
        <w:t xml:space="preserve">собствено участие от община Елхово. </w:t>
      </w:r>
      <w:r w:rsidR="001B7279">
        <w:t>Полученият трансфер следва да намери отражени</w:t>
      </w:r>
      <w:r w:rsidR="00837DB1">
        <w:t xml:space="preserve">е в източниците на финансиране </w:t>
      </w:r>
      <w:r w:rsidR="001B7279">
        <w:t>в ка</w:t>
      </w:r>
      <w:r w:rsidR="00DA7E58">
        <w:t>питаловата програма на общината</w:t>
      </w:r>
      <w:r w:rsidR="004C55AF" w:rsidRPr="002D34D6">
        <w:t>. О</w:t>
      </w:r>
      <w:r w:rsidR="00DA7E58" w:rsidRPr="002D34D6">
        <w:t>свободения</w:t>
      </w:r>
      <w:r w:rsidR="004C55AF" w:rsidRPr="002D34D6">
        <w:t>т</w:t>
      </w:r>
      <w:r w:rsidR="00DA7E58" w:rsidRPr="002D34D6">
        <w:t xml:space="preserve"> ресурс предлагаме да се насочи за </w:t>
      </w:r>
      <w:r w:rsidR="004C55AF" w:rsidRPr="002D34D6">
        <w:t>изпълнение на допълнителни строително-монтажни работи на обект</w:t>
      </w:r>
      <w:r w:rsidR="00837DB1" w:rsidRPr="002D34D6">
        <w:t>:</w:t>
      </w:r>
      <w:r w:rsidR="004C55AF" w:rsidRPr="002D34D6">
        <w:t xml:space="preserve"> </w:t>
      </w:r>
      <w:r w:rsidR="004C55AF" w:rsidRPr="002D34D6">
        <w:rPr>
          <w:bCs/>
          <w:sz w:val="22"/>
          <w:szCs w:val="22"/>
        </w:rPr>
        <w:t xml:space="preserve">Изграждане Дом за стари хора, гр.Елхово по проект </w:t>
      </w:r>
      <w:r w:rsidR="004C55AF" w:rsidRPr="002D34D6">
        <w:rPr>
          <w:sz w:val="22"/>
          <w:szCs w:val="22"/>
        </w:rPr>
        <w:t>„Реформиране на съществуващ дом за стари хора с.Чернозем, община Елхово“, финансиран от Национален план за възстановяване и устойчивост</w:t>
      </w:r>
      <w:r w:rsidR="004C55AF" w:rsidRPr="002D34D6">
        <w:t>, които не са включени в бюджета на проекта, но без които не може да се изпълни и отчете инвестицията. Необходимите средства съгласно изготвен</w:t>
      </w:r>
      <w:r w:rsidR="00BC2FD5" w:rsidRPr="002D34D6">
        <w:t>о становище от проекта</w:t>
      </w:r>
      <w:r w:rsidR="002D34D6">
        <w:t>нта</w:t>
      </w:r>
      <w:r w:rsidR="004C55AF" w:rsidRPr="002D34D6">
        <w:t xml:space="preserve"> са в размер на 100 000 лв., като останалата част от средствата </w:t>
      </w:r>
      <w:r w:rsidR="00BC2FD5" w:rsidRPr="002D34D6">
        <w:t xml:space="preserve">предлагаме </w:t>
      </w:r>
      <w:r w:rsidR="004C55AF" w:rsidRPr="002D34D6">
        <w:t>да бъдат осигурени от планирани временни безлихвени заеми за обезпечаване изпълнението на проекти.</w:t>
      </w:r>
    </w:p>
    <w:p w:rsidR="001B7279" w:rsidRDefault="001B7279" w:rsidP="00B41D30">
      <w:pPr>
        <w:ind w:firstLine="720"/>
        <w:jc w:val="both"/>
      </w:pPr>
    </w:p>
    <w:p w:rsidR="008C12D0" w:rsidRPr="00FE56E2" w:rsidRDefault="00AD1D0F" w:rsidP="002665DD">
      <w:pPr>
        <w:pStyle w:val="aa"/>
        <w:ind w:firstLine="720"/>
        <w:jc w:val="both"/>
        <w:rPr>
          <w:b w:val="0"/>
          <w:bCs w:val="0"/>
          <w:sz w:val="24"/>
          <w:lang w:eastAsia="bg-BG"/>
        </w:rPr>
      </w:pPr>
      <w:r w:rsidRPr="00FE56E2">
        <w:rPr>
          <w:b w:val="0"/>
          <w:bCs w:val="0"/>
          <w:sz w:val="24"/>
          <w:lang w:eastAsia="bg-BG"/>
        </w:rPr>
        <w:t>В дейност „Други дейности по икономиката“ е планиран капиталов обект „</w:t>
      </w:r>
      <w:r w:rsidR="00600F73" w:rsidRPr="00FE56E2">
        <w:rPr>
          <w:b w:val="0"/>
          <w:bCs w:val="0"/>
          <w:sz w:val="24"/>
          <w:lang w:eastAsia="bg-BG"/>
        </w:rPr>
        <w:t>Оценка съответствието на инвестиционни проекти и осъществяване строителен надзор</w:t>
      </w:r>
      <w:r w:rsidRPr="00FE56E2">
        <w:rPr>
          <w:b w:val="0"/>
          <w:bCs w:val="0"/>
          <w:sz w:val="24"/>
          <w:lang w:eastAsia="bg-BG"/>
        </w:rPr>
        <w:t>“. Необходимо е според характера на обектите средствата да бъдат на</w:t>
      </w:r>
      <w:r w:rsidR="009C4D77" w:rsidRPr="00FE56E2">
        <w:rPr>
          <w:b w:val="0"/>
          <w:bCs w:val="0"/>
          <w:sz w:val="24"/>
          <w:lang w:eastAsia="bg-BG"/>
        </w:rPr>
        <w:t>сочени към съответните дейности.</w:t>
      </w:r>
      <w:r w:rsidRPr="00FE56E2">
        <w:rPr>
          <w:b w:val="0"/>
          <w:bCs w:val="0"/>
          <w:sz w:val="24"/>
          <w:lang w:eastAsia="bg-BG"/>
        </w:rPr>
        <w:t xml:space="preserve"> </w:t>
      </w:r>
      <w:r w:rsidR="009C4D77" w:rsidRPr="00FE56E2">
        <w:rPr>
          <w:b w:val="0"/>
          <w:bCs w:val="0"/>
          <w:sz w:val="24"/>
          <w:lang w:eastAsia="bg-BG"/>
        </w:rPr>
        <w:t>Това са следните</w:t>
      </w:r>
      <w:r w:rsidRPr="00FE56E2">
        <w:rPr>
          <w:b w:val="0"/>
          <w:bCs w:val="0"/>
          <w:sz w:val="24"/>
          <w:lang w:eastAsia="bg-BG"/>
        </w:rPr>
        <w:t xml:space="preserve"> обект</w:t>
      </w:r>
      <w:r w:rsidR="009C4D77" w:rsidRPr="00FE56E2">
        <w:rPr>
          <w:b w:val="0"/>
          <w:bCs w:val="0"/>
          <w:sz w:val="24"/>
          <w:lang w:eastAsia="bg-BG"/>
        </w:rPr>
        <w:t>и</w:t>
      </w:r>
      <w:r w:rsidRPr="00FE56E2">
        <w:rPr>
          <w:b w:val="0"/>
          <w:bCs w:val="0"/>
          <w:sz w:val="24"/>
          <w:lang w:eastAsia="bg-BG"/>
        </w:rPr>
        <w:t>:</w:t>
      </w:r>
    </w:p>
    <w:p w:rsidR="00D224B6" w:rsidRPr="00FE56E2" w:rsidRDefault="008C12D0" w:rsidP="002665DD">
      <w:pPr>
        <w:pStyle w:val="aa"/>
        <w:ind w:firstLine="720"/>
        <w:jc w:val="both"/>
        <w:rPr>
          <w:b w:val="0"/>
          <w:bCs w:val="0"/>
          <w:sz w:val="24"/>
          <w:lang w:eastAsia="bg-BG"/>
        </w:rPr>
      </w:pPr>
      <w:r w:rsidRPr="00FE56E2">
        <w:rPr>
          <w:b w:val="0"/>
          <w:bCs w:val="0"/>
          <w:sz w:val="24"/>
          <w:lang w:eastAsia="bg-BG"/>
        </w:rPr>
        <w:t xml:space="preserve">- </w:t>
      </w:r>
      <w:r w:rsidR="00096EF8" w:rsidRPr="00FE56E2">
        <w:rPr>
          <w:b w:val="0"/>
          <w:sz w:val="24"/>
        </w:rPr>
        <w:t xml:space="preserve">Реконструкция на водопровод по ул.“Морава“ /ПИ с </w:t>
      </w:r>
      <w:proofErr w:type="spellStart"/>
      <w:r w:rsidR="00096EF8" w:rsidRPr="00FE56E2">
        <w:rPr>
          <w:b w:val="0"/>
          <w:sz w:val="24"/>
        </w:rPr>
        <w:t>идент</w:t>
      </w:r>
      <w:proofErr w:type="spellEnd"/>
      <w:r w:rsidR="00096EF8" w:rsidRPr="00FE56E2">
        <w:rPr>
          <w:b w:val="0"/>
          <w:sz w:val="24"/>
        </w:rPr>
        <w:t>.27382.500.7121/ от ул.“Стара планина“ до ул.“Камчия“ – (о.т.40 – о.т.42а - о.т.26) и ул.“Булаир“ от ул.“Морава“ до ул.“Царибродска“, гр.Елхово</w:t>
      </w:r>
      <w:r w:rsidR="00070AF9" w:rsidRPr="00FE56E2">
        <w:rPr>
          <w:b w:val="0"/>
          <w:bCs w:val="0"/>
          <w:sz w:val="24"/>
          <w:lang w:eastAsia="bg-BG"/>
        </w:rPr>
        <w:t xml:space="preserve"> </w:t>
      </w:r>
      <w:r w:rsidRPr="00FE56E2">
        <w:rPr>
          <w:b w:val="0"/>
          <w:bCs w:val="0"/>
          <w:sz w:val="24"/>
          <w:lang w:eastAsia="bg-BG"/>
        </w:rPr>
        <w:t xml:space="preserve">– </w:t>
      </w:r>
      <w:r w:rsidR="00070AF9" w:rsidRPr="00FE56E2">
        <w:rPr>
          <w:b w:val="0"/>
          <w:bCs w:val="0"/>
          <w:sz w:val="24"/>
          <w:lang w:eastAsia="bg-BG"/>
        </w:rPr>
        <w:t xml:space="preserve">независим строителен надзор </w:t>
      </w:r>
      <w:r w:rsidR="00D80747" w:rsidRPr="00FE56E2">
        <w:rPr>
          <w:b w:val="0"/>
          <w:bCs w:val="0"/>
          <w:sz w:val="24"/>
          <w:lang w:eastAsia="bg-BG"/>
        </w:rPr>
        <w:t xml:space="preserve">1 280 </w:t>
      </w:r>
      <w:r w:rsidR="00070AF9" w:rsidRPr="00FE56E2">
        <w:rPr>
          <w:b w:val="0"/>
          <w:bCs w:val="0"/>
          <w:sz w:val="24"/>
          <w:lang w:eastAsia="bg-BG"/>
        </w:rPr>
        <w:t>лв.</w:t>
      </w:r>
    </w:p>
    <w:p w:rsidR="00D224B6" w:rsidRPr="00FE56E2" w:rsidRDefault="00D224B6" w:rsidP="002665DD">
      <w:pPr>
        <w:pStyle w:val="aa"/>
        <w:ind w:firstLine="720"/>
        <w:jc w:val="both"/>
        <w:rPr>
          <w:b w:val="0"/>
          <w:sz w:val="24"/>
        </w:rPr>
      </w:pPr>
      <w:r w:rsidRPr="00FE56E2">
        <w:rPr>
          <w:b w:val="0"/>
          <w:bCs w:val="0"/>
          <w:sz w:val="24"/>
          <w:lang w:eastAsia="bg-BG"/>
        </w:rPr>
        <w:t xml:space="preserve">- </w:t>
      </w:r>
      <w:r w:rsidRPr="00FE56E2">
        <w:rPr>
          <w:b w:val="0"/>
          <w:sz w:val="24"/>
        </w:rPr>
        <w:t>Основен ремонт тротоари ул.“Вардар“ от ул.“Ж.Петков“ до ул.“Черно море“ – независим строителен надзор 5 160 лв.</w:t>
      </w:r>
    </w:p>
    <w:p w:rsidR="00D224B6" w:rsidRPr="00FE56E2" w:rsidRDefault="00D224B6" w:rsidP="002665DD">
      <w:pPr>
        <w:pStyle w:val="aa"/>
        <w:ind w:firstLine="720"/>
        <w:jc w:val="both"/>
        <w:rPr>
          <w:b w:val="0"/>
          <w:sz w:val="24"/>
        </w:rPr>
      </w:pPr>
      <w:r w:rsidRPr="00FE56E2">
        <w:rPr>
          <w:b w:val="0"/>
          <w:sz w:val="24"/>
        </w:rPr>
        <w:t>- Благоустрояване на ПИ 27382.500.9935, подмяна на тротоарна настилка и асфалтиране – независим строителен надзор 4 656 лв.</w:t>
      </w:r>
    </w:p>
    <w:p w:rsidR="00D224B6" w:rsidRPr="00FE56E2" w:rsidRDefault="00D224B6" w:rsidP="002665DD">
      <w:pPr>
        <w:pStyle w:val="aa"/>
        <w:ind w:firstLine="720"/>
        <w:jc w:val="both"/>
        <w:rPr>
          <w:b w:val="0"/>
          <w:sz w:val="24"/>
        </w:rPr>
      </w:pPr>
      <w:r w:rsidRPr="00FE56E2">
        <w:rPr>
          <w:b w:val="0"/>
          <w:sz w:val="24"/>
        </w:rPr>
        <w:t>- Благоустрояване на ПИ 27382.500.9504, подмяна на тротоарна настилка и асфалтиране – независим строителен надзор 4 652 лв.</w:t>
      </w:r>
    </w:p>
    <w:p w:rsidR="00D224B6" w:rsidRPr="00FE56E2" w:rsidRDefault="00D224B6" w:rsidP="002665DD">
      <w:pPr>
        <w:pStyle w:val="aa"/>
        <w:ind w:firstLine="720"/>
        <w:jc w:val="both"/>
        <w:rPr>
          <w:b w:val="0"/>
          <w:sz w:val="24"/>
        </w:rPr>
      </w:pPr>
      <w:r w:rsidRPr="00FE56E2">
        <w:rPr>
          <w:b w:val="0"/>
          <w:sz w:val="24"/>
        </w:rPr>
        <w:t>- Благоустрояване на югоизточна входна пътна артерия на гр.Елхово (кръстовище път І-7 и ул.“Ангел Вълев“) – независим строителен надзор 3 192 лв.</w:t>
      </w:r>
    </w:p>
    <w:p w:rsidR="00591B3B" w:rsidRPr="00FE56E2" w:rsidRDefault="00070AF9" w:rsidP="00DD0134">
      <w:pPr>
        <w:pStyle w:val="aa"/>
        <w:ind w:firstLine="720"/>
        <w:jc w:val="both"/>
        <w:rPr>
          <w:b w:val="0"/>
          <w:bCs w:val="0"/>
          <w:sz w:val="24"/>
          <w:lang w:eastAsia="bg-BG"/>
        </w:rPr>
      </w:pPr>
      <w:r w:rsidRPr="00FE56E2">
        <w:rPr>
          <w:b w:val="0"/>
          <w:bCs w:val="0"/>
          <w:sz w:val="24"/>
          <w:lang w:eastAsia="bg-BG"/>
        </w:rPr>
        <w:t xml:space="preserve"> </w:t>
      </w:r>
    </w:p>
    <w:p w:rsidR="00DD0134" w:rsidRPr="00FE56E2" w:rsidRDefault="00DD0134" w:rsidP="00DD0134">
      <w:pPr>
        <w:pStyle w:val="aa"/>
        <w:ind w:firstLine="720"/>
        <w:jc w:val="both"/>
        <w:rPr>
          <w:b w:val="0"/>
          <w:bCs w:val="0"/>
          <w:sz w:val="24"/>
          <w:lang w:eastAsia="bg-BG"/>
        </w:rPr>
      </w:pPr>
      <w:r w:rsidRPr="00FE56E2">
        <w:rPr>
          <w:b w:val="0"/>
          <w:bCs w:val="0"/>
          <w:sz w:val="24"/>
          <w:lang w:eastAsia="bg-BG"/>
        </w:rPr>
        <w:t>В дейност „Други дейности по икономиката“ е планиран капиталов обект „Разработване програми и проекти“. Необходимо е според предмета на проектиране средствата да бъдат насочени към съответните дейности. Това са следните проекти:</w:t>
      </w:r>
    </w:p>
    <w:p w:rsidR="00812773" w:rsidRPr="00FE56E2" w:rsidRDefault="002F5857" w:rsidP="00812773">
      <w:pPr>
        <w:pStyle w:val="aa"/>
        <w:numPr>
          <w:ilvl w:val="0"/>
          <w:numId w:val="18"/>
        </w:numPr>
        <w:jc w:val="both"/>
        <w:rPr>
          <w:b w:val="0"/>
          <w:bCs w:val="0"/>
          <w:sz w:val="24"/>
          <w:lang w:eastAsia="bg-BG"/>
        </w:rPr>
      </w:pPr>
      <w:r w:rsidRPr="00FE56E2">
        <w:rPr>
          <w:b w:val="0"/>
          <w:sz w:val="22"/>
          <w:szCs w:val="22"/>
        </w:rPr>
        <w:t>Основен ремонт на ул.“Морава“ от ул.“Камчия“ до о.т.38 в гр.Елхово</w:t>
      </w:r>
      <w:r w:rsidRPr="00FE56E2">
        <w:rPr>
          <w:b w:val="0"/>
          <w:bCs w:val="0"/>
          <w:sz w:val="24"/>
          <w:lang w:eastAsia="bg-BG"/>
        </w:rPr>
        <w:t xml:space="preserve"> – 13</w:t>
      </w:r>
      <w:r w:rsidR="00812773" w:rsidRPr="00FE56E2">
        <w:rPr>
          <w:b w:val="0"/>
          <w:bCs w:val="0"/>
          <w:sz w:val="24"/>
          <w:lang w:eastAsia="bg-BG"/>
        </w:rPr>
        <w:t> </w:t>
      </w:r>
      <w:r w:rsidRPr="00FE56E2">
        <w:rPr>
          <w:b w:val="0"/>
          <w:bCs w:val="0"/>
          <w:sz w:val="24"/>
          <w:lang w:eastAsia="bg-BG"/>
        </w:rPr>
        <w:t>8</w:t>
      </w:r>
      <w:r w:rsidR="00812773" w:rsidRPr="00FE56E2">
        <w:rPr>
          <w:b w:val="0"/>
          <w:bCs w:val="0"/>
          <w:sz w:val="24"/>
          <w:lang w:eastAsia="bg-BG"/>
        </w:rPr>
        <w:t>00 лв.</w:t>
      </w:r>
    </w:p>
    <w:p w:rsidR="002F5857" w:rsidRDefault="002F5857" w:rsidP="00585E80">
      <w:pPr>
        <w:ind w:firstLine="720"/>
        <w:jc w:val="both"/>
        <w:rPr>
          <w:lang w:val="en-US"/>
        </w:rPr>
      </w:pPr>
    </w:p>
    <w:p w:rsidR="00F53F63" w:rsidRDefault="008654BD" w:rsidP="00585E80">
      <w:pPr>
        <w:ind w:firstLine="720"/>
        <w:jc w:val="both"/>
      </w:pPr>
      <w:r>
        <w:t xml:space="preserve">С цел правилно отчитане съгласно единната бюджетна класификация следва </w:t>
      </w:r>
      <w:r w:rsidRPr="00B847E8">
        <w:t>средства за разплащане на „Актуализация на работен проект и упражняване на авторски надзор по време на строителството на обект: Депо за твърди битови отпадъци /неопасни/ отпадъци на общините Елхово и Болярово – етап № 2“ на стойност 70 200 лв.</w:t>
      </w:r>
      <w:r>
        <w:t xml:space="preserve"> от дейност „Чистота“ да бъдат прехвърлени в дейност „Управление на дейностите по отпадъците“.</w:t>
      </w:r>
    </w:p>
    <w:p w:rsidR="008654BD" w:rsidRPr="008654BD" w:rsidRDefault="008654BD" w:rsidP="00585E80">
      <w:pPr>
        <w:ind w:firstLine="720"/>
        <w:jc w:val="both"/>
      </w:pPr>
    </w:p>
    <w:p w:rsidR="00AB7F3C" w:rsidRPr="00FE56E2" w:rsidRDefault="00591B3B" w:rsidP="00585E80">
      <w:pPr>
        <w:ind w:firstLine="720"/>
        <w:jc w:val="both"/>
      </w:pPr>
      <w:r w:rsidRPr="00FE56E2">
        <w:t xml:space="preserve">За обезпечаване дейността на </w:t>
      </w:r>
      <w:r w:rsidR="00AB7F3C" w:rsidRPr="00FE56E2">
        <w:t xml:space="preserve">МКБППМН </w:t>
      </w:r>
      <w:r w:rsidRPr="00FE56E2">
        <w:t xml:space="preserve">предлагаме да бъде закупен лаптоп на стойност </w:t>
      </w:r>
      <w:r w:rsidR="00FE56E2" w:rsidRPr="00FE56E2">
        <w:t>1 700 лв.</w:t>
      </w:r>
    </w:p>
    <w:p w:rsidR="00FE56E2" w:rsidRDefault="00FE56E2" w:rsidP="00585E80">
      <w:pPr>
        <w:ind w:firstLine="720"/>
        <w:jc w:val="both"/>
        <w:rPr>
          <w:highlight w:val="magenta"/>
        </w:rPr>
      </w:pPr>
    </w:p>
    <w:p w:rsidR="00F53F63" w:rsidRDefault="00837DB1" w:rsidP="00585E80">
      <w:pPr>
        <w:ind w:firstLine="720"/>
        <w:jc w:val="both"/>
        <w:rPr>
          <w:lang w:val="en-US"/>
        </w:rPr>
      </w:pPr>
      <w:r w:rsidRPr="00B3788B">
        <w:t>Планираните собствени приходи от Етнографско-Археологически музей в размер на 96 995 лв. за провеждане на спасителни археологически проучвания на обекти, засегнати от и</w:t>
      </w:r>
      <w:r w:rsidR="007972DC">
        <w:t>н</w:t>
      </w:r>
      <w:r w:rsidRPr="00B3788B">
        <w:t xml:space="preserve">вестиционни намерения, </w:t>
      </w:r>
      <w:r w:rsidR="007972DC">
        <w:t>следва</w:t>
      </w:r>
      <w:r w:rsidRPr="00B3788B">
        <w:t xml:space="preserve"> да бъдат </w:t>
      </w:r>
      <w:r w:rsidR="00F53F63" w:rsidRPr="00B3788B">
        <w:t>о</w:t>
      </w:r>
      <w:r w:rsidRPr="00B3788B">
        <w:t>тчитани по</w:t>
      </w:r>
      <w:r w:rsidR="00F53F63" w:rsidRPr="00B3788B">
        <w:t xml:space="preserve"> </w:t>
      </w:r>
      <w:r w:rsidRPr="00B3788B">
        <w:t>приходен §</w:t>
      </w:r>
      <w:r w:rsidR="00F53F63" w:rsidRPr="00B3788B">
        <w:t>24/04</w:t>
      </w:r>
      <w:r w:rsidRPr="00B3788B">
        <w:t xml:space="preserve"> Нетни приходи от продажби на услуги, стоки и продукция вместо по приходен §36/19 Други неданъчни приходи</w:t>
      </w:r>
      <w:r w:rsidR="00F53F63" w:rsidRPr="00B3788B">
        <w:t>.</w:t>
      </w:r>
    </w:p>
    <w:p w:rsidR="00544BD9" w:rsidRDefault="003C3ED8" w:rsidP="00585E80">
      <w:pPr>
        <w:ind w:firstLine="720"/>
        <w:jc w:val="both"/>
      </w:pPr>
      <w:proofErr w:type="spellStart"/>
      <w:r>
        <w:lastRenderedPageBreak/>
        <w:t>Входирано</w:t>
      </w:r>
      <w:proofErr w:type="spellEnd"/>
      <w:r>
        <w:t xml:space="preserve"> е предложение от ръководителя на Служба „Социални дейности“  относно необходимостта от закупуване на </w:t>
      </w:r>
      <w:proofErr w:type="spellStart"/>
      <w:r>
        <w:t>к</w:t>
      </w:r>
      <w:r w:rsidR="007510AD">
        <w:t>онвектомат</w:t>
      </w:r>
      <w:proofErr w:type="spellEnd"/>
      <w:r>
        <w:t xml:space="preserve"> за обезпечаване дейността на Домашен социален патронаж. </w:t>
      </w:r>
      <w:r w:rsidR="00847EF4">
        <w:t xml:space="preserve">Предлагаме закупуване на </w:t>
      </w:r>
      <w:proofErr w:type="spellStart"/>
      <w:r w:rsidR="00847EF4">
        <w:t>конвектомат</w:t>
      </w:r>
      <w:proofErr w:type="spellEnd"/>
      <w:r w:rsidR="00847EF4">
        <w:t xml:space="preserve">, марка </w:t>
      </w:r>
      <w:r w:rsidR="00847EF4">
        <w:rPr>
          <w:lang w:val="en-US"/>
        </w:rPr>
        <w:t>CHEFLUX</w:t>
      </w:r>
      <w:r w:rsidR="00847EF4">
        <w:t>, газов, 7 тави с принадлежности към същия – основа за поставяне, водачи за тави 7 нива и комплект сифон за монтиране към канал на стойност 24 960 лв.</w:t>
      </w:r>
      <w:r w:rsidR="00C678F9">
        <w:t xml:space="preserve"> Средствата ще бъдат осигурени чрез компенсирани промени</w:t>
      </w:r>
      <w:r w:rsidR="00D537FC">
        <w:t xml:space="preserve"> в държавна дейност „Дом</w:t>
      </w:r>
      <w:r w:rsidR="00C14984">
        <w:t>ове</w:t>
      </w:r>
      <w:r w:rsidR="00D537FC">
        <w:t xml:space="preserve"> за стари хора“, като потребители на социалната услуга</w:t>
      </w:r>
      <w:r w:rsidR="00C678F9">
        <w:t>.</w:t>
      </w:r>
      <w:r w:rsidR="00847EF4">
        <w:t xml:space="preserve"> </w:t>
      </w:r>
    </w:p>
    <w:p w:rsidR="007510AD" w:rsidRDefault="007510AD" w:rsidP="00585E80">
      <w:pPr>
        <w:ind w:firstLine="720"/>
        <w:jc w:val="both"/>
      </w:pPr>
    </w:p>
    <w:p w:rsidR="00544BD9" w:rsidRPr="00B847E8" w:rsidRDefault="00585E80" w:rsidP="00585E80">
      <w:pPr>
        <w:ind w:firstLine="720"/>
        <w:jc w:val="both"/>
      </w:pPr>
      <w:r w:rsidRPr="00B847E8">
        <w:t>П</w:t>
      </w:r>
      <w:r w:rsidR="00204138">
        <w:t>остъпи предложение с вх.№67-00-209</w:t>
      </w:r>
      <w:r w:rsidR="00544BD9" w:rsidRPr="00B847E8">
        <w:t xml:space="preserve"> от </w:t>
      </w:r>
      <w:r w:rsidR="00204138">
        <w:t>13</w:t>
      </w:r>
      <w:r w:rsidRPr="00B847E8">
        <w:t>.</w:t>
      </w:r>
      <w:r w:rsidR="00544BD9" w:rsidRPr="00B847E8">
        <w:t>1</w:t>
      </w:r>
      <w:r w:rsidR="00204138">
        <w:t>1</w:t>
      </w:r>
      <w:r w:rsidRPr="00B847E8">
        <w:t xml:space="preserve">.2024 г. от директора на второстепенен разпоредител с бюджет ОУ“Св.П.Хилендарски“, гр.Елхово относно </w:t>
      </w:r>
      <w:r w:rsidR="00544BD9" w:rsidRPr="00B847E8">
        <w:t xml:space="preserve">включване закупуването на </w:t>
      </w:r>
      <w:proofErr w:type="spellStart"/>
      <w:r w:rsidR="00544BD9" w:rsidRPr="00B847E8">
        <w:t>к</w:t>
      </w:r>
      <w:r w:rsidR="00204138">
        <w:t>лиматици</w:t>
      </w:r>
      <w:proofErr w:type="spellEnd"/>
      <w:r w:rsidR="00204138">
        <w:t xml:space="preserve"> 12 броя на стойност 19 200 лв. от очакван остатък на средства от единни разходни стандарти</w:t>
      </w:r>
      <w:r w:rsidRPr="00B847E8">
        <w:t xml:space="preserve">. </w:t>
      </w:r>
    </w:p>
    <w:p w:rsidR="00444D1E" w:rsidRPr="00B847E8" w:rsidRDefault="00444D1E" w:rsidP="00544BD9">
      <w:pPr>
        <w:ind w:firstLine="720"/>
        <w:jc w:val="both"/>
      </w:pPr>
    </w:p>
    <w:p w:rsidR="00544BD9" w:rsidRPr="00B847E8" w:rsidRDefault="005D4493" w:rsidP="00544BD9">
      <w:pPr>
        <w:ind w:firstLine="720"/>
        <w:jc w:val="both"/>
      </w:pPr>
      <w:r w:rsidRPr="00B847E8">
        <w:t xml:space="preserve">От директора на </w:t>
      </w:r>
      <w:r w:rsidR="00204138">
        <w:t>ПГ</w:t>
      </w:r>
      <w:r w:rsidRPr="00B847E8">
        <w:t>“Св.</w:t>
      </w:r>
      <w:proofErr w:type="spellStart"/>
      <w:r w:rsidR="00204138">
        <w:t>Кл</w:t>
      </w:r>
      <w:proofErr w:type="spellEnd"/>
      <w:r w:rsidR="00544BD9" w:rsidRPr="00B847E8">
        <w:t>.</w:t>
      </w:r>
      <w:r w:rsidR="00204138">
        <w:t>Охрид</w:t>
      </w:r>
      <w:r w:rsidR="00544BD9" w:rsidRPr="00B847E8">
        <w:t>ски“</w:t>
      </w:r>
      <w:r w:rsidR="00BB10E9" w:rsidRPr="00B847E8">
        <w:t xml:space="preserve">, </w:t>
      </w:r>
      <w:r w:rsidR="00204138">
        <w:t>гр</w:t>
      </w:r>
      <w:r w:rsidR="00BB10E9" w:rsidRPr="00B847E8">
        <w:t>.</w:t>
      </w:r>
      <w:r w:rsidR="00204138">
        <w:t>Елхово</w:t>
      </w:r>
      <w:r w:rsidR="001419D2" w:rsidRPr="00B847E8">
        <w:t xml:space="preserve"> п</w:t>
      </w:r>
      <w:r w:rsidR="00204138">
        <w:t>остъпи предложение с вх.№67-00-203/11.</w:t>
      </w:r>
      <w:proofErr w:type="spellStart"/>
      <w:r w:rsidR="00204138">
        <w:t>11</w:t>
      </w:r>
      <w:proofErr w:type="spellEnd"/>
      <w:r w:rsidR="001419D2" w:rsidRPr="00B847E8">
        <w:t xml:space="preserve">.2024 г. за включване на нов капиталов обект – закупуване на </w:t>
      </w:r>
      <w:proofErr w:type="spellStart"/>
      <w:r w:rsidR="00204138">
        <w:t>подопочистваща</w:t>
      </w:r>
      <w:proofErr w:type="spellEnd"/>
      <w:r w:rsidR="00204138">
        <w:t xml:space="preserve"> дискова машина</w:t>
      </w:r>
      <w:r w:rsidR="001419D2" w:rsidRPr="00B847E8">
        <w:t xml:space="preserve"> на стойност </w:t>
      </w:r>
      <w:r w:rsidR="00204138">
        <w:t xml:space="preserve">8 000 </w:t>
      </w:r>
      <w:r w:rsidR="001419D2" w:rsidRPr="00B847E8">
        <w:t xml:space="preserve">лв. </w:t>
      </w:r>
      <w:r w:rsidR="00204138">
        <w:t>от очакван остатък на средства от единни разходни стандарти</w:t>
      </w:r>
      <w:r w:rsidR="00544BD9" w:rsidRPr="00B847E8">
        <w:t xml:space="preserve">. </w:t>
      </w:r>
    </w:p>
    <w:p w:rsidR="00F47C52" w:rsidRDefault="00F47C52" w:rsidP="00F47C52">
      <w:pPr>
        <w:ind w:firstLine="540"/>
        <w:jc w:val="both"/>
      </w:pPr>
    </w:p>
    <w:p w:rsidR="00F47C52" w:rsidRDefault="00F47C52" w:rsidP="00F47C52">
      <w:pPr>
        <w:ind w:firstLine="540"/>
        <w:jc w:val="both"/>
      </w:pPr>
      <w:r w:rsidRPr="007E18C9">
        <w:t>ОУ“Хаджи Димитър“, с.Гранитово е реализирало през периода собствени приходи в размер на 1</w:t>
      </w:r>
      <w:r>
        <w:t xml:space="preserve"> 117</w:t>
      </w:r>
      <w:r w:rsidRPr="007E18C9">
        <w:t xml:space="preserve"> лв. и съгласно докладна записка с вх.№67-00-2</w:t>
      </w:r>
      <w:r>
        <w:t>27/29</w:t>
      </w:r>
      <w:r w:rsidRPr="007E18C9">
        <w:t>.11.20</w:t>
      </w:r>
      <w:r>
        <w:t>24</w:t>
      </w:r>
      <w:r w:rsidRPr="007E18C9">
        <w:t xml:space="preserve"> г. следва да им бъде актуализирана приходната и разходната част на бюджета.</w:t>
      </w:r>
    </w:p>
    <w:p w:rsidR="008326D2" w:rsidRDefault="008326D2" w:rsidP="00F47C52">
      <w:pPr>
        <w:ind w:firstLine="540"/>
        <w:jc w:val="both"/>
      </w:pPr>
    </w:p>
    <w:p w:rsidR="008326D2" w:rsidRPr="00B847E8" w:rsidRDefault="008326D2" w:rsidP="008326D2">
      <w:pPr>
        <w:ind w:firstLine="720"/>
        <w:jc w:val="both"/>
      </w:pPr>
      <w:r w:rsidRPr="00B847E8">
        <w:t>От директора на ОУ“</w:t>
      </w:r>
      <w:r w:rsidRPr="008326D2">
        <w:t xml:space="preserve"> </w:t>
      </w:r>
      <w:r w:rsidRPr="007E18C9">
        <w:t xml:space="preserve">Хаджи Димитър“, с.Гранитово </w:t>
      </w:r>
      <w:r w:rsidRPr="00B847E8">
        <w:t>постъпи предложение с вх.№</w:t>
      </w:r>
      <w:r w:rsidR="00837DB1">
        <w:t>67-00-233/04.12</w:t>
      </w:r>
      <w:r w:rsidRPr="00B847E8">
        <w:t>.2024 г. за включване на нови капиталови обекти – закупуване на лаптопи, принтер, интерактивен дисплей и оборудване на стойност 1</w:t>
      </w:r>
      <w:r>
        <w:t xml:space="preserve">15 728 </w:t>
      </w:r>
      <w:r w:rsidRPr="00B847E8">
        <w:t xml:space="preserve">лв. във връзка с изпълнение на проект по процедура „Училищна </w:t>
      </w:r>
      <w:r w:rsidRPr="00B847E8">
        <w:rPr>
          <w:lang w:val="en-US"/>
        </w:rPr>
        <w:t xml:space="preserve">STEM </w:t>
      </w:r>
      <w:r w:rsidRPr="00B847E8">
        <w:t xml:space="preserve">среда“. </w:t>
      </w:r>
    </w:p>
    <w:p w:rsidR="00444D1E" w:rsidRPr="00B847E8" w:rsidRDefault="00444D1E" w:rsidP="00BB10E9">
      <w:pPr>
        <w:ind w:firstLine="720"/>
        <w:jc w:val="both"/>
      </w:pPr>
    </w:p>
    <w:p w:rsidR="001C02CA" w:rsidRPr="00B847E8" w:rsidRDefault="001C02CA" w:rsidP="00544BD9">
      <w:pPr>
        <w:ind w:firstLine="720"/>
        <w:jc w:val="both"/>
      </w:pPr>
      <w:r w:rsidRPr="00B847E8">
        <w:t xml:space="preserve">Във връзка с гореизложеното предлагам Общински съвет, гр.Елхово да вземе следните </w:t>
      </w:r>
    </w:p>
    <w:p w:rsidR="001C02CA" w:rsidRPr="00B847E8" w:rsidRDefault="001C02CA" w:rsidP="001C02CA">
      <w:pPr>
        <w:jc w:val="center"/>
        <w:rPr>
          <w:b/>
        </w:rPr>
      </w:pPr>
    </w:p>
    <w:p w:rsidR="001C02CA" w:rsidRPr="00B847E8" w:rsidRDefault="001C02CA" w:rsidP="001C02CA">
      <w:pPr>
        <w:jc w:val="center"/>
        <w:rPr>
          <w:b/>
        </w:rPr>
      </w:pPr>
      <w:r w:rsidRPr="00B847E8">
        <w:rPr>
          <w:b/>
        </w:rPr>
        <w:t>Р Е Ш Е Н И Я:</w:t>
      </w:r>
    </w:p>
    <w:p w:rsidR="007449A8" w:rsidRPr="00B847E8" w:rsidRDefault="007449A8" w:rsidP="001C02CA">
      <w:pPr>
        <w:jc w:val="center"/>
        <w:rPr>
          <w:b/>
          <w:lang w:val="en-US"/>
        </w:rPr>
      </w:pPr>
    </w:p>
    <w:p w:rsidR="001C02CA" w:rsidRPr="00B847E8" w:rsidRDefault="001C02CA" w:rsidP="001C02CA">
      <w:pPr>
        <w:ind w:firstLine="708"/>
        <w:jc w:val="both"/>
      </w:pPr>
      <w:r w:rsidRPr="00B847E8">
        <w:t>І. На основание чл.21, ал.1, т.6 от Закона за местното самоуправление и местната администрация и чл.124</w:t>
      </w:r>
      <w:r w:rsidR="003F6EE4" w:rsidRPr="00B847E8">
        <w:t>,</w:t>
      </w:r>
      <w:r w:rsidRPr="00B847E8">
        <w:t xml:space="preserve"> ал.1 и ал.2 от Закона за публичните финанси променя сборния бюджет на община Елхово съгласно Приложение № 1.</w:t>
      </w:r>
    </w:p>
    <w:p w:rsidR="001C02CA" w:rsidRPr="00B847E8" w:rsidRDefault="001C02CA" w:rsidP="001C02CA">
      <w:pPr>
        <w:ind w:firstLine="708"/>
        <w:jc w:val="both"/>
      </w:pPr>
    </w:p>
    <w:p w:rsidR="001C02CA" w:rsidRDefault="001C02CA" w:rsidP="001C02CA">
      <w:pPr>
        <w:ind w:firstLine="720"/>
        <w:jc w:val="both"/>
      </w:pPr>
      <w:r w:rsidRPr="00B847E8">
        <w:t>ІІ. На основание чл.21, ал.1, т.6 от Закона за местното самоуправление и местната</w:t>
      </w:r>
      <w:r w:rsidRPr="00623FE5">
        <w:t xml:space="preserve"> администрация и чл.127</w:t>
      </w:r>
      <w:r w:rsidR="003F6EE4" w:rsidRPr="00623FE5">
        <w:t>,</w:t>
      </w:r>
      <w:r w:rsidRPr="00623FE5">
        <w:t xml:space="preserve"> ал.1 от Закона за публичните финанси променя поименния списък за капиталови разходи съгласно Приложение № 2.</w:t>
      </w:r>
    </w:p>
    <w:p w:rsidR="00A740DB" w:rsidRDefault="00A740DB" w:rsidP="001C02CA">
      <w:pPr>
        <w:ind w:firstLine="720"/>
        <w:jc w:val="both"/>
      </w:pPr>
    </w:p>
    <w:p w:rsidR="00A740DB" w:rsidRPr="002D34D6" w:rsidRDefault="00A740DB" w:rsidP="00A740DB">
      <w:pPr>
        <w:pStyle w:val="aa"/>
        <w:ind w:firstLine="708"/>
        <w:jc w:val="both"/>
        <w:rPr>
          <w:b w:val="0"/>
          <w:sz w:val="24"/>
        </w:rPr>
      </w:pPr>
      <w:r w:rsidRPr="002D34D6">
        <w:rPr>
          <w:b w:val="0"/>
          <w:sz w:val="24"/>
        </w:rPr>
        <w:t>ІІІ. На основание чл.21, ал.1, т.6 от Закона за местното самоуправление и местната администрация във връзка с решение № 38/5/</w:t>
      </w:r>
      <w:proofErr w:type="spellStart"/>
      <w:r w:rsidRPr="002D34D6">
        <w:rPr>
          <w:b w:val="0"/>
          <w:sz w:val="24"/>
        </w:rPr>
        <w:t>5</w:t>
      </w:r>
      <w:proofErr w:type="spellEnd"/>
      <w:r w:rsidRPr="002D34D6">
        <w:rPr>
          <w:b w:val="0"/>
          <w:sz w:val="24"/>
        </w:rPr>
        <w:t>, раздел V, т.2 по Протокол № 5 от 19.02.2024 г.</w:t>
      </w:r>
      <w:r w:rsidR="00E501A0" w:rsidRPr="002D34D6">
        <w:rPr>
          <w:b w:val="0"/>
          <w:sz w:val="24"/>
        </w:rPr>
        <w:t>,</w:t>
      </w:r>
      <w:r w:rsidRPr="002D34D6">
        <w:rPr>
          <w:b w:val="0"/>
          <w:sz w:val="24"/>
        </w:rPr>
        <w:t xml:space="preserve"> решение № 117/12/2 по Протокол № 12 от 25.07.2024 г.</w:t>
      </w:r>
      <w:r w:rsidR="00E501A0" w:rsidRPr="002D34D6">
        <w:rPr>
          <w:b w:val="0"/>
          <w:sz w:val="24"/>
        </w:rPr>
        <w:t xml:space="preserve"> и решение № </w:t>
      </w:r>
      <w:r w:rsidR="00FE56E2" w:rsidRPr="002D34D6">
        <w:rPr>
          <w:b w:val="0"/>
          <w:sz w:val="24"/>
        </w:rPr>
        <w:t>141/14/1 по Протокол № 14 от 31.10.2024 г.</w:t>
      </w:r>
      <w:r w:rsidRPr="002D34D6">
        <w:rPr>
          <w:b w:val="0"/>
          <w:sz w:val="24"/>
        </w:rPr>
        <w:t xml:space="preserve"> променя:</w:t>
      </w:r>
    </w:p>
    <w:p w:rsidR="00A740DB" w:rsidRPr="002D34D6" w:rsidRDefault="00A740DB" w:rsidP="00A740DB">
      <w:pPr>
        <w:pStyle w:val="aa"/>
        <w:ind w:firstLine="708"/>
        <w:jc w:val="both"/>
        <w:rPr>
          <w:b w:val="0"/>
          <w:sz w:val="24"/>
        </w:rPr>
      </w:pPr>
    </w:p>
    <w:p w:rsidR="00A740DB" w:rsidRPr="002D34D6" w:rsidRDefault="00A740DB" w:rsidP="00A740DB">
      <w:pPr>
        <w:pStyle w:val="aa"/>
        <w:ind w:firstLine="720"/>
        <w:jc w:val="both"/>
        <w:rPr>
          <w:b w:val="0"/>
          <w:i/>
          <w:sz w:val="24"/>
        </w:rPr>
      </w:pPr>
      <w:r w:rsidRPr="002D34D6">
        <w:rPr>
          <w:b w:val="0"/>
          <w:i/>
          <w:sz w:val="24"/>
        </w:rPr>
        <w:t>1. разпределението на Целевата субсидия за капиталови разходи в размер на 1 589 700 лв., както следва:</w:t>
      </w:r>
    </w:p>
    <w:p w:rsidR="00A740DB" w:rsidRPr="002D34D6" w:rsidRDefault="00A740DB" w:rsidP="00A740DB">
      <w:pPr>
        <w:autoSpaceDE w:val="0"/>
        <w:autoSpaceDN w:val="0"/>
        <w:adjustRightInd w:val="0"/>
        <w:ind w:right="-30" w:firstLine="708"/>
        <w:jc w:val="both"/>
      </w:pPr>
      <w:r w:rsidRPr="002D34D6">
        <w:t xml:space="preserve">1.3. </w:t>
      </w:r>
      <w:proofErr w:type="spellStart"/>
      <w:r w:rsidRPr="002D34D6">
        <w:rPr>
          <w:lang w:val="ru-RU"/>
        </w:rPr>
        <w:t>обект</w:t>
      </w:r>
      <w:proofErr w:type="spellEnd"/>
      <w:r w:rsidRPr="002D34D6">
        <w:rPr>
          <w:lang w:val="ru-RU"/>
        </w:rPr>
        <w:t xml:space="preserve"> </w:t>
      </w:r>
      <w:r w:rsidRPr="002D34D6">
        <w:t xml:space="preserve">„Изграждане  метална конструкция в ПИ 27382.500.7121“ – </w:t>
      </w:r>
      <w:r w:rsidR="000B4048" w:rsidRPr="002D34D6">
        <w:t>било 1</w:t>
      </w:r>
      <w:r w:rsidRPr="002D34D6">
        <w:t>67</w:t>
      </w:r>
      <w:r w:rsidR="000B4048" w:rsidRPr="002D34D6">
        <w:rPr>
          <w:lang w:val="en-US"/>
        </w:rPr>
        <w:t> </w:t>
      </w:r>
      <w:r w:rsidRPr="002D34D6">
        <w:rPr>
          <w:lang w:val="en-US"/>
        </w:rPr>
        <w:t>0</w:t>
      </w:r>
      <w:r w:rsidR="00E501A0" w:rsidRPr="002D34D6">
        <w:t>1</w:t>
      </w:r>
      <w:r w:rsidRPr="002D34D6">
        <w:rPr>
          <w:lang w:val="en-US"/>
        </w:rPr>
        <w:t>0</w:t>
      </w:r>
      <w:r w:rsidR="000B4048" w:rsidRPr="002D34D6">
        <w:t xml:space="preserve"> </w:t>
      </w:r>
      <w:r w:rsidRPr="002D34D6">
        <w:t>лв., става 16</w:t>
      </w:r>
      <w:r w:rsidR="00E501A0" w:rsidRPr="002D34D6">
        <w:t>2</w:t>
      </w:r>
      <w:r w:rsidRPr="002D34D6">
        <w:t xml:space="preserve"> </w:t>
      </w:r>
      <w:r w:rsidR="00E501A0" w:rsidRPr="002D34D6">
        <w:t>36</w:t>
      </w:r>
      <w:r w:rsidRPr="002D34D6">
        <w:t>0 лв. или изменение „-“</w:t>
      </w:r>
      <w:r w:rsidR="00E501A0" w:rsidRPr="002D34D6">
        <w:t>4 65</w:t>
      </w:r>
      <w:r w:rsidRPr="002D34D6">
        <w:t>0 лв.;</w:t>
      </w:r>
    </w:p>
    <w:p w:rsidR="00A740DB" w:rsidRPr="002D34D6" w:rsidRDefault="00A740DB" w:rsidP="00A740DB">
      <w:pPr>
        <w:autoSpaceDE w:val="0"/>
        <w:autoSpaceDN w:val="0"/>
        <w:adjustRightInd w:val="0"/>
        <w:ind w:right="-30" w:firstLine="708"/>
        <w:jc w:val="both"/>
      </w:pPr>
      <w:r w:rsidRPr="002D34D6">
        <w:rPr>
          <w:lang w:val="en-US"/>
        </w:rPr>
        <w:t>1</w:t>
      </w:r>
      <w:r w:rsidRPr="002D34D6">
        <w:t xml:space="preserve">.4. </w:t>
      </w:r>
      <w:proofErr w:type="gramStart"/>
      <w:r w:rsidRPr="002D34D6">
        <w:t>обект</w:t>
      </w:r>
      <w:proofErr w:type="gramEnd"/>
      <w:r w:rsidRPr="002D34D6">
        <w:t xml:space="preserve"> „Основен ремонт тротоари ул.“Вардар“ от ул.“Ж.Петков“ до ул.“Черно море“</w:t>
      </w:r>
      <w:r w:rsidRPr="002D34D6">
        <w:tab/>
        <w:t xml:space="preserve">– било </w:t>
      </w:r>
      <w:r w:rsidR="000336BD" w:rsidRPr="002D34D6">
        <w:t>48</w:t>
      </w:r>
      <w:r w:rsidRPr="002D34D6">
        <w:t xml:space="preserve">0 </w:t>
      </w:r>
      <w:r w:rsidR="000336BD" w:rsidRPr="002D34D6">
        <w:t>8</w:t>
      </w:r>
      <w:r w:rsidRPr="002D34D6">
        <w:t xml:space="preserve">00 лв., става </w:t>
      </w:r>
      <w:r w:rsidR="000336BD" w:rsidRPr="002D34D6">
        <w:t>3</w:t>
      </w:r>
      <w:r w:rsidRPr="002D34D6">
        <w:t>8</w:t>
      </w:r>
      <w:r w:rsidR="000336BD" w:rsidRPr="002D34D6">
        <w:t>3</w:t>
      </w:r>
      <w:r w:rsidRPr="002D34D6">
        <w:t> </w:t>
      </w:r>
      <w:r w:rsidR="000336BD" w:rsidRPr="002D34D6">
        <w:t>17</w:t>
      </w:r>
      <w:r w:rsidRPr="002D34D6">
        <w:t>0 лв. или изменение „-„</w:t>
      </w:r>
      <w:r w:rsidR="000336BD" w:rsidRPr="002D34D6">
        <w:t>97 63</w:t>
      </w:r>
      <w:r w:rsidRPr="002D34D6">
        <w:t>0 лв.;</w:t>
      </w:r>
    </w:p>
    <w:p w:rsidR="00A740DB" w:rsidRPr="002D34D6" w:rsidRDefault="00A740DB" w:rsidP="00A740DB">
      <w:pPr>
        <w:autoSpaceDE w:val="0"/>
        <w:autoSpaceDN w:val="0"/>
        <w:adjustRightInd w:val="0"/>
        <w:ind w:right="-30" w:firstLine="708"/>
        <w:jc w:val="both"/>
      </w:pPr>
      <w:r w:rsidRPr="002D34D6">
        <w:lastRenderedPageBreak/>
        <w:t xml:space="preserve">1.5. </w:t>
      </w:r>
      <w:proofErr w:type="spellStart"/>
      <w:r w:rsidRPr="002D34D6">
        <w:rPr>
          <w:lang w:val="ru-RU"/>
        </w:rPr>
        <w:t>обект</w:t>
      </w:r>
      <w:proofErr w:type="spellEnd"/>
      <w:r w:rsidRPr="002D34D6">
        <w:rPr>
          <w:lang w:val="ru-RU"/>
        </w:rPr>
        <w:t xml:space="preserve"> </w:t>
      </w:r>
      <w:r w:rsidRPr="002D34D6">
        <w:t>„Благоустрояване на югоизточна входна пътна артерия на гр</w:t>
      </w:r>
      <w:proofErr w:type="gramStart"/>
      <w:r w:rsidRPr="002D34D6">
        <w:t>.Е</w:t>
      </w:r>
      <w:proofErr w:type="gramEnd"/>
      <w:r w:rsidRPr="002D34D6">
        <w:t xml:space="preserve">лхово (кръстовище път І-7 и ул.“Ангел Вълев“)“ –  било </w:t>
      </w:r>
      <w:r w:rsidR="000336BD" w:rsidRPr="002D34D6">
        <w:t>227 140</w:t>
      </w:r>
      <w:r w:rsidRPr="002D34D6">
        <w:t xml:space="preserve"> лв., става </w:t>
      </w:r>
      <w:r w:rsidR="000336BD" w:rsidRPr="002D34D6">
        <w:t>233 640</w:t>
      </w:r>
      <w:r w:rsidRPr="002D34D6">
        <w:t xml:space="preserve"> лв. или изменение „+“</w:t>
      </w:r>
      <w:r w:rsidR="000336BD" w:rsidRPr="002D34D6">
        <w:t>6 50</w:t>
      </w:r>
      <w:r w:rsidRPr="002D34D6">
        <w:t>0 лв.;</w:t>
      </w:r>
    </w:p>
    <w:p w:rsidR="00A740DB" w:rsidRPr="002D34D6" w:rsidRDefault="000336BD" w:rsidP="00A740DB">
      <w:pPr>
        <w:autoSpaceDE w:val="0"/>
        <w:autoSpaceDN w:val="0"/>
        <w:adjustRightInd w:val="0"/>
        <w:ind w:right="-30" w:firstLine="708"/>
        <w:jc w:val="both"/>
      </w:pPr>
      <w:r w:rsidRPr="002D34D6">
        <w:t xml:space="preserve">добавя нов обект </w:t>
      </w:r>
      <w:r w:rsidR="00A740DB" w:rsidRPr="002D34D6">
        <w:t>1.</w:t>
      </w:r>
      <w:r w:rsidRPr="002D34D6">
        <w:t>7</w:t>
      </w:r>
      <w:r w:rsidR="00A740DB" w:rsidRPr="002D34D6">
        <w:t>. обект „</w:t>
      </w:r>
      <w:r w:rsidRPr="002D34D6">
        <w:t xml:space="preserve">Основен ремонт </w:t>
      </w:r>
      <w:r w:rsidR="002D34D6" w:rsidRPr="002D34D6">
        <w:t xml:space="preserve">ул.“Георги Попов“, </w:t>
      </w:r>
      <w:r w:rsidRPr="002D34D6">
        <w:t>г</w:t>
      </w:r>
      <w:r w:rsidR="00A740DB" w:rsidRPr="002D34D6">
        <w:t>р.Елхово</w:t>
      </w:r>
      <w:r w:rsidR="002D34D6">
        <w:t>“</w:t>
      </w:r>
      <w:r w:rsidR="00A740DB" w:rsidRPr="002D34D6">
        <w:t xml:space="preserve"> – било 0 лв., става </w:t>
      </w:r>
      <w:r w:rsidR="008E18F4" w:rsidRPr="002D34D6">
        <w:t>95 78</w:t>
      </w:r>
      <w:r w:rsidR="00A740DB" w:rsidRPr="002D34D6">
        <w:t>0 лв. или изменение „</w:t>
      </w:r>
      <w:r w:rsidR="008E18F4" w:rsidRPr="002D34D6">
        <w:t>+</w:t>
      </w:r>
      <w:r w:rsidR="00A740DB" w:rsidRPr="002D34D6">
        <w:t>“9</w:t>
      </w:r>
      <w:r w:rsidR="008E18F4" w:rsidRPr="002D34D6">
        <w:t>5</w:t>
      </w:r>
      <w:r w:rsidR="00A740DB" w:rsidRPr="002D34D6">
        <w:t xml:space="preserve"> </w:t>
      </w:r>
      <w:r w:rsidR="008E18F4" w:rsidRPr="002D34D6">
        <w:t>78</w:t>
      </w:r>
      <w:r w:rsidR="00A740DB" w:rsidRPr="002D34D6">
        <w:t>0 лв.</w:t>
      </w:r>
    </w:p>
    <w:p w:rsidR="00A740DB" w:rsidRPr="002D34D6" w:rsidRDefault="00A740DB" w:rsidP="00A740DB">
      <w:pPr>
        <w:ind w:left="720"/>
        <w:jc w:val="both"/>
      </w:pPr>
    </w:p>
    <w:p w:rsidR="00EF46D3" w:rsidRDefault="00EF46D3" w:rsidP="00EF46D3">
      <w:pPr>
        <w:pStyle w:val="aa"/>
        <w:ind w:firstLine="708"/>
        <w:jc w:val="both"/>
        <w:rPr>
          <w:b w:val="0"/>
          <w:sz w:val="24"/>
        </w:rPr>
      </w:pPr>
      <w:r w:rsidRPr="002D34D6">
        <w:rPr>
          <w:b w:val="0"/>
          <w:i/>
          <w:sz w:val="24"/>
        </w:rPr>
        <w:t>2. разчети за разходи,</w:t>
      </w:r>
      <w:r w:rsidRPr="002D34D6">
        <w:rPr>
          <w:b w:val="0"/>
          <w:sz w:val="24"/>
        </w:rPr>
        <w:t xml:space="preserve"> </w:t>
      </w:r>
      <w:r w:rsidRPr="002D34D6">
        <w:rPr>
          <w:b w:val="0"/>
          <w:i/>
          <w:sz w:val="24"/>
        </w:rPr>
        <w:t>финансирани с постъпления от продажба на общински нефинансови активи във връзка с разпоредбите на чл.127 ал.2 от Закона за публичните финанси, в размер на 1 147 163 лв., в т.ч. преходен остатък 994 998 лв. съгласно Приложение № 7, от които</w:t>
      </w:r>
      <w:r w:rsidRPr="002D34D6">
        <w:rPr>
          <w:b w:val="0"/>
          <w:sz w:val="24"/>
        </w:rPr>
        <w:t>:</w:t>
      </w:r>
    </w:p>
    <w:p w:rsidR="00EF46D3" w:rsidRPr="00E71BF6" w:rsidRDefault="00EF46D3" w:rsidP="00EF46D3">
      <w:pPr>
        <w:pStyle w:val="aa"/>
        <w:ind w:firstLine="720"/>
        <w:jc w:val="both"/>
        <w:rPr>
          <w:b w:val="0"/>
          <w:i/>
          <w:sz w:val="24"/>
        </w:rPr>
      </w:pPr>
      <w:r w:rsidRPr="00E71BF6">
        <w:rPr>
          <w:b w:val="0"/>
          <w:i/>
          <w:sz w:val="24"/>
        </w:rPr>
        <w:t>- за капиталови разходи било 3</w:t>
      </w:r>
      <w:r w:rsidR="008E18F4">
        <w:rPr>
          <w:b w:val="0"/>
          <w:i/>
          <w:sz w:val="24"/>
        </w:rPr>
        <w:t>29 167</w:t>
      </w:r>
      <w:r w:rsidRPr="00E71BF6">
        <w:rPr>
          <w:b w:val="0"/>
          <w:i/>
          <w:sz w:val="24"/>
        </w:rPr>
        <w:t xml:space="preserve"> лв., става 3</w:t>
      </w:r>
      <w:r w:rsidR="008E18F4">
        <w:rPr>
          <w:b w:val="0"/>
          <w:i/>
          <w:sz w:val="24"/>
        </w:rPr>
        <w:t>05</w:t>
      </w:r>
      <w:r w:rsidRPr="00E71BF6">
        <w:rPr>
          <w:b w:val="0"/>
          <w:i/>
          <w:sz w:val="24"/>
        </w:rPr>
        <w:t> </w:t>
      </w:r>
      <w:r w:rsidR="008E18F4">
        <w:rPr>
          <w:b w:val="0"/>
          <w:i/>
          <w:sz w:val="24"/>
        </w:rPr>
        <w:t>641</w:t>
      </w:r>
      <w:r w:rsidR="002D34D6">
        <w:rPr>
          <w:b w:val="0"/>
          <w:i/>
          <w:sz w:val="24"/>
        </w:rPr>
        <w:t xml:space="preserve"> лв., или изменение          „-</w:t>
      </w:r>
      <w:r w:rsidRPr="00E71BF6">
        <w:rPr>
          <w:b w:val="0"/>
          <w:i/>
          <w:sz w:val="24"/>
        </w:rPr>
        <w:t>„</w:t>
      </w:r>
      <w:r w:rsidR="008E18F4">
        <w:rPr>
          <w:b w:val="0"/>
          <w:i/>
          <w:sz w:val="24"/>
        </w:rPr>
        <w:t>23</w:t>
      </w:r>
      <w:r w:rsidR="002D34D6">
        <w:rPr>
          <w:b w:val="0"/>
          <w:i/>
          <w:sz w:val="24"/>
        </w:rPr>
        <w:t> </w:t>
      </w:r>
      <w:r w:rsidR="008E18F4">
        <w:rPr>
          <w:b w:val="0"/>
          <w:i/>
          <w:sz w:val="24"/>
        </w:rPr>
        <w:t>526</w:t>
      </w:r>
      <w:r w:rsidR="002D34D6">
        <w:rPr>
          <w:b w:val="0"/>
          <w:i/>
          <w:sz w:val="24"/>
        </w:rPr>
        <w:t xml:space="preserve"> </w:t>
      </w:r>
      <w:r w:rsidRPr="00E71BF6">
        <w:rPr>
          <w:b w:val="0"/>
          <w:i/>
          <w:sz w:val="24"/>
        </w:rPr>
        <w:t xml:space="preserve"> лв., както следва:</w:t>
      </w:r>
    </w:p>
    <w:p w:rsidR="00EF46D3" w:rsidRPr="00E71BF6" w:rsidRDefault="00EF46D3" w:rsidP="00EF46D3">
      <w:pPr>
        <w:ind w:firstLine="708"/>
        <w:jc w:val="both"/>
      </w:pPr>
      <w:r w:rsidRPr="00E71BF6">
        <w:t xml:space="preserve">2.4. обект „Благоустрояване на югоизточна входна пътна артерия на гр.Елхово (кръстовище път І-7 и ул.“Ангел Вълев“) – било </w:t>
      </w:r>
      <w:r w:rsidR="003B66BB">
        <w:t>23 526</w:t>
      </w:r>
      <w:r w:rsidRPr="00E71BF6">
        <w:t xml:space="preserve"> лв., става </w:t>
      </w:r>
      <w:r w:rsidR="003B66BB">
        <w:t>0</w:t>
      </w:r>
      <w:r w:rsidRPr="00E71BF6">
        <w:t xml:space="preserve"> лв., изменение </w:t>
      </w:r>
      <w:r w:rsidR="00BE78D3">
        <w:t xml:space="preserve">         </w:t>
      </w:r>
      <w:r w:rsidRPr="00E71BF6">
        <w:t>„-„</w:t>
      </w:r>
      <w:r w:rsidR="003B66BB">
        <w:t xml:space="preserve">23 526 </w:t>
      </w:r>
      <w:r w:rsidRPr="00E71BF6">
        <w:t>лв.</w:t>
      </w:r>
    </w:p>
    <w:p w:rsidR="00EF46D3" w:rsidRPr="00236378" w:rsidRDefault="00EF46D3" w:rsidP="00EF46D3">
      <w:pPr>
        <w:pStyle w:val="a7"/>
        <w:ind w:left="0" w:firstLine="708"/>
        <w:jc w:val="both"/>
        <w:rPr>
          <w:i/>
        </w:rPr>
      </w:pPr>
      <w:r w:rsidRPr="00236378">
        <w:rPr>
          <w:i/>
        </w:rPr>
        <w:t xml:space="preserve">- за текущи ремонти било </w:t>
      </w:r>
      <w:r w:rsidR="003B66BB">
        <w:rPr>
          <w:i/>
        </w:rPr>
        <w:t>817 996</w:t>
      </w:r>
      <w:r w:rsidRPr="00236378">
        <w:rPr>
          <w:i/>
        </w:rPr>
        <w:t xml:space="preserve"> лв., става 8</w:t>
      </w:r>
      <w:r w:rsidR="003B66BB">
        <w:rPr>
          <w:i/>
        </w:rPr>
        <w:t xml:space="preserve">41 522 </w:t>
      </w:r>
      <w:r w:rsidRPr="00236378">
        <w:rPr>
          <w:i/>
        </w:rPr>
        <w:t>лв., или изменение „+„</w:t>
      </w:r>
      <w:r w:rsidR="003B66BB">
        <w:rPr>
          <w:i/>
        </w:rPr>
        <w:t xml:space="preserve">23 526 </w:t>
      </w:r>
      <w:r w:rsidRPr="00236378">
        <w:rPr>
          <w:i/>
        </w:rPr>
        <w:t xml:space="preserve"> лв. </w:t>
      </w:r>
    </w:p>
    <w:p w:rsidR="00EF46D3" w:rsidRPr="00236378" w:rsidRDefault="00EF46D3" w:rsidP="00EF46D3">
      <w:pPr>
        <w:pStyle w:val="a7"/>
        <w:ind w:left="0" w:firstLine="708"/>
        <w:jc w:val="both"/>
      </w:pPr>
    </w:p>
    <w:p w:rsidR="00EF46D3" w:rsidRPr="00236378" w:rsidRDefault="00EF46D3" w:rsidP="00EF46D3">
      <w:pPr>
        <w:pStyle w:val="a7"/>
        <w:ind w:left="0" w:firstLine="708"/>
        <w:jc w:val="both"/>
        <w:rPr>
          <w:b/>
        </w:rPr>
      </w:pPr>
      <w:r w:rsidRPr="00D44424">
        <w:t>Решението в останалата си част остава непроменено.</w:t>
      </w:r>
    </w:p>
    <w:p w:rsidR="003B66BB" w:rsidRDefault="003B66BB" w:rsidP="005D2C18">
      <w:pPr>
        <w:pStyle w:val="aa"/>
        <w:ind w:firstLine="708"/>
        <w:jc w:val="both"/>
        <w:rPr>
          <w:b w:val="0"/>
          <w:sz w:val="24"/>
          <w:highlight w:val="green"/>
        </w:rPr>
      </w:pPr>
    </w:p>
    <w:p w:rsidR="005D2C18" w:rsidRPr="00B3788B" w:rsidRDefault="001A628A" w:rsidP="005D2C18">
      <w:pPr>
        <w:pStyle w:val="aa"/>
        <w:ind w:firstLine="708"/>
        <w:jc w:val="both"/>
        <w:rPr>
          <w:b w:val="0"/>
          <w:sz w:val="24"/>
        </w:rPr>
      </w:pPr>
      <w:r w:rsidRPr="00B3788B">
        <w:rPr>
          <w:b w:val="0"/>
          <w:sz w:val="24"/>
        </w:rPr>
        <w:t>І</w:t>
      </w:r>
      <w:r w:rsidR="003B66BB" w:rsidRPr="00B3788B">
        <w:rPr>
          <w:b w:val="0"/>
          <w:sz w:val="24"/>
        </w:rPr>
        <w:t>V</w:t>
      </w:r>
      <w:r w:rsidR="005D2C18" w:rsidRPr="00B3788B">
        <w:rPr>
          <w:b w:val="0"/>
          <w:sz w:val="24"/>
        </w:rPr>
        <w:t xml:space="preserve">. На основание чл.21, ал.1, т.6 от Закона за местното самоуправление и местната администрация във връзка с </w:t>
      </w:r>
      <w:r w:rsidR="0004069B" w:rsidRPr="00B3788B">
        <w:rPr>
          <w:b w:val="0"/>
          <w:sz w:val="24"/>
        </w:rPr>
        <w:t>решение № 38/5/</w:t>
      </w:r>
      <w:proofErr w:type="spellStart"/>
      <w:r w:rsidR="0004069B" w:rsidRPr="00B3788B">
        <w:rPr>
          <w:b w:val="0"/>
          <w:sz w:val="24"/>
        </w:rPr>
        <w:t>5</w:t>
      </w:r>
      <w:proofErr w:type="spellEnd"/>
      <w:r w:rsidR="0004069B" w:rsidRPr="00B3788B">
        <w:rPr>
          <w:b w:val="0"/>
          <w:sz w:val="24"/>
        </w:rPr>
        <w:t xml:space="preserve">, раздел </w:t>
      </w:r>
      <w:r w:rsidRPr="00B3788B">
        <w:rPr>
          <w:b w:val="0"/>
          <w:sz w:val="24"/>
        </w:rPr>
        <w:t>ІХ, т.9</w:t>
      </w:r>
      <w:r w:rsidR="0004069B" w:rsidRPr="00B3788B">
        <w:rPr>
          <w:b w:val="0"/>
          <w:sz w:val="24"/>
        </w:rPr>
        <w:t xml:space="preserve"> по Протокол № 5 от 19.02.2024 г.</w:t>
      </w:r>
      <w:r w:rsidR="005D2C18" w:rsidRPr="00B3788B">
        <w:rPr>
          <w:b w:val="0"/>
          <w:sz w:val="24"/>
        </w:rPr>
        <w:t xml:space="preserve">, променя разпределението на субсидия за МБАЛ”Св.Иван Рилски”ЕООД, гр.Елхово, както следва:    </w:t>
      </w:r>
    </w:p>
    <w:p w:rsidR="001A628A" w:rsidRPr="00B3788B" w:rsidRDefault="001A628A" w:rsidP="005D2C18">
      <w:pPr>
        <w:pStyle w:val="aa"/>
        <w:ind w:firstLine="708"/>
        <w:jc w:val="both"/>
        <w:rPr>
          <w:b w:val="0"/>
          <w:sz w:val="24"/>
        </w:rPr>
      </w:pPr>
    </w:p>
    <w:p w:rsidR="001A628A" w:rsidRPr="00B3788B" w:rsidRDefault="005D2C18" w:rsidP="001A628A">
      <w:pPr>
        <w:ind w:firstLine="708"/>
        <w:jc w:val="both"/>
      </w:pPr>
      <w:r w:rsidRPr="00B3788B">
        <w:t>9.</w:t>
      </w:r>
      <w:r w:rsidR="001A628A" w:rsidRPr="00B3788B">
        <w:t>2</w:t>
      </w:r>
      <w:r w:rsidRPr="00B3788B">
        <w:t xml:space="preserve">. </w:t>
      </w:r>
      <w:r w:rsidR="001A628A" w:rsidRPr="00B3788B">
        <w:t>На основание чл.100, ал.2, т.1 от Закона за лечебните заведения утвърждава субсидия за придобиване на дълготрайни материални активи - било 20 000 лв., става 31 000 лв., изменение „+“11 000 лв.:</w:t>
      </w:r>
    </w:p>
    <w:p w:rsidR="001A628A" w:rsidRPr="00B3788B" w:rsidRDefault="001A628A" w:rsidP="001A628A">
      <w:pPr>
        <w:ind w:firstLine="708"/>
        <w:jc w:val="both"/>
      </w:pPr>
      <w:r w:rsidRPr="00B3788B">
        <w:t>в т.ч. за закупуване на ДМА по предложение на управителя -</w:t>
      </w:r>
      <w:r w:rsidRPr="00B3788B">
        <w:tab/>
        <w:t>било 15 000 лв., става 26 000 лв.</w:t>
      </w:r>
      <w:r w:rsidR="00D566CA" w:rsidRPr="00B3788B">
        <w:t xml:space="preserve"> за „</w:t>
      </w:r>
      <w:r w:rsidR="00D566CA" w:rsidRPr="00B3788B">
        <w:rPr>
          <w:sz w:val="22"/>
          <w:szCs w:val="22"/>
        </w:rPr>
        <w:t xml:space="preserve">Закупуване на апарати за </w:t>
      </w:r>
      <w:proofErr w:type="spellStart"/>
      <w:r w:rsidR="00D566CA" w:rsidRPr="00B3788B">
        <w:rPr>
          <w:sz w:val="22"/>
          <w:szCs w:val="22"/>
        </w:rPr>
        <w:t>хемодиализа</w:t>
      </w:r>
      <w:proofErr w:type="spellEnd"/>
      <w:r w:rsidR="00D566CA" w:rsidRPr="00B3788B">
        <w:rPr>
          <w:sz w:val="22"/>
          <w:szCs w:val="22"/>
        </w:rPr>
        <w:t>, втора употреба – 2 броя“</w:t>
      </w:r>
    </w:p>
    <w:p w:rsidR="001A628A" w:rsidRPr="00B3788B" w:rsidRDefault="001A628A" w:rsidP="005D2C18">
      <w:pPr>
        <w:pStyle w:val="aa"/>
        <w:ind w:firstLine="708"/>
        <w:jc w:val="both"/>
        <w:rPr>
          <w:b w:val="0"/>
          <w:sz w:val="24"/>
        </w:rPr>
      </w:pPr>
    </w:p>
    <w:p w:rsidR="001A628A" w:rsidRPr="00B3788B" w:rsidRDefault="001A628A" w:rsidP="001A628A">
      <w:pPr>
        <w:ind w:firstLine="708"/>
        <w:jc w:val="both"/>
      </w:pPr>
      <w:r w:rsidRPr="00B3788B">
        <w:t xml:space="preserve">9.3. На основание чл.100, ал.2, т.2 от Закона за лечебните заведения утвърждава субсидия за ремонт, свързан с преустройство на лечебното заведение – било 20 000 лв., става 9 000 лв., изменение „-„11 000 лв. </w:t>
      </w:r>
    </w:p>
    <w:p w:rsidR="001A628A" w:rsidRPr="00B3788B" w:rsidRDefault="001A628A" w:rsidP="001A628A">
      <w:pPr>
        <w:ind w:firstLine="708"/>
        <w:jc w:val="both"/>
      </w:pPr>
      <w:r w:rsidRPr="00B3788B">
        <w:t>в т.ч. за вътрешно измазване на помещения – било 20 000 лв., става 9 000 лв.</w:t>
      </w:r>
    </w:p>
    <w:p w:rsidR="001A628A" w:rsidRPr="00B3788B" w:rsidRDefault="001A628A" w:rsidP="005D2C18">
      <w:pPr>
        <w:pStyle w:val="aa"/>
        <w:ind w:firstLine="708"/>
        <w:jc w:val="both"/>
        <w:rPr>
          <w:b w:val="0"/>
          <w:sz w:val="24"/>
        </w:rPr>
      </w:pPr>
    </w:p>
    <w:p w:rsidR="005D2C18" w:rsidRPr="0076462F" w:rsidRDefault="005D2C18" w:rsidP="005D2C18">
      <w:pPr>
        <w:pStyle w:val="aa"/>
        <w:ind w:firstLine="708"/>
        <w:jc w:val="both"/>
        <w:rPr>
          <w:b w:val="0"/>
          <w:sz w:val="22"/>
          <w:szCs w:val="22"/>
        </w:rPr>
      </w:pPr>
      <w:r w:rsidRPr="00B3788B">
        <w:rPr>
          <w:b w:val="0"/>
          <w:sz w:val="24"/>
        </w:rPr>
        <w:t>Решението в останалата си част остава непроменено</w:t>
      </w:r>
      <w:r w:rsidRPr="00B3788B">
        <w:rPr>
          <w:b w:val="0"/>
          <w:sz w:val="22"/>
          <w:szCs w:val="22"/>
        </w:rPr>
        <w:t>.</w:t>
      </w:r>
    </w:p>
    <w:p w:rsidR="00805EC4" w:rsidRDefault="00805EC4" w:rsidP="00FB1F77">
      <w:pPr>
        <w:pStyle w:val="aa"/>
        <w:ind w:firstLine="708"/>
        <w:jc w:val="both"/>
        <w:rPr>
          <w:b w:val="0"/>
          <w:sz w:val="22"/>
          <w:szCs w:val="22"/>
        </w:rPr>
      </w:pPr>
    </w:p>
    <w:p w:rsidR="00E43497" w:rsidRPr="00B01804" w:rsidRDefault="00D566CA" w:rsidP="00E43497">
      <w:pPr>
        <w:ind w:firstLine="708"/>
        <w:jc w:val="both"/>
      </w:pPr>
      <w:r w:rsidRPr="00D566CA">
        <w:t>V</w:t>
      </w:r>
      <w:r w:rsidR="0092258C" w:rsidRPr="00D566CA">
        <w:t xml:space="preserve">. </w:t>
      </w:r>
      <w:r w:rsidR="00535925" w:rsidRPr="0055605F">
        <w:t>На основание чл.21</w:t>
      </w:r>
      <w:r w:rsidR="00535925">
        <w:t>,</w:t>
      </w:r>
      <w:r w:rsidR="00535925" w:rsidRPr="0055605F">
        <w:t xml:space="preserve"> ал.1</w:t>
      </w:r>
      <w:r w:rsidR="00535925">
        <w:t>,</w:t>
      </w:r>
      <w:r w:rsidR="00535925" w:rsidRPr="0055605F">
        <w:t xml:space="preserve"> т.10 от Закона за местното самоуправление и местната администрация</w:t>
      </w:r>
      <w:r w:rsidR="00535925">
        <w:t>,</w:t>
      </w:r>
      <w:r w:rsidR="00535925" w:rsidRPr="0055605F">
        <w:t xml:space="preserve"> т.20 от ДДС № 07/ 04.</w:t>
      </w:r>
      <w:proofErr w:type="spellStart"/>
      <w:r w:rsidR="00535925" w:rsidRPr="0055605F">
        <w:t>04</w:t>
      </w:r>
      <w:proofErr w:type="spellEnd"/>
      <w:r w:rsidR="00535925" w:rsidRPr="0055605F">
        <w:t xml:space="preserve">.2008 г. на Министерство на финансите във връзка с </w:t>
      </w:r>
      <w:r w:rsidR="00535925" w:rsidRPr="00B01804">
        <w:t>решение № 38/5/</w:t>
      </w:r>
      <w:proofErr w:type="spellStart"/>
      <w:r w:rsidR="00535925" w:rsidRPr="00B01804">
        <w:t>5</w:t>
      </w:r>
      <w:proofErr w:type="spellEnd"/>
      <w:r w:rsidR="00535925" w:rsidRPr="00B01804">
        <w:t>, раздел ХVІІІ по Протокол № 5 от 19.02.2024 г.</w:t>
      </w:r>
      <w:r w:rsidR="00535925" w:rsidRPr="00B01804">
        <w:rPr>
          <w:lang w:val="ru-RU"/>
        </w:rPr>
        <w:t xml:space="preserve"> </w:t>
      </w:r>
      <w:r w:rsidR="00E43497" w:rsidRPr="00B01804">
        <w:t xml:space="preserve">променя размера на предоставяното заемообразно авансово </w:t>
      </w:r>
      <w:proofErr w:type="spellStart"/>
      <w:r w:rsidR="00E43497" w:rsidRPr="00B01804">
        <w:t>съфинансиране</w:t>
      </w:r>
      <w:proofErr w:type="spellEnd"/>
      <w:r w:rsidR="00E43497" w:rsidRPr="00B01804">
        <w:t xml:space="preserve"> </w:t>
      </w:r>
      <w:r w:rsidR="00E43497" w:rsidRPr="00B01804">
        <w:rPr>
          <w:bCs/>
        </w:rPr>
        <w:t xml:space="preserve">под формата на </w:t>
      </w:r>
      <w:r w:rsidR="00E43497" w:rsidRPr="00B01804">
        <w:t>временни безлихвени заеми между бюджети и сметки за средства от Европейския съюз за изпълнение на проекти – било „-„472 500 лв., става „-„407 116 лв., изменение „+„65 384 лв.</w:t>
      </w:r>
    </w:p>
    <w:p w:rsidR="00535925" w:rsidRPr="00B01804" w:rsidRDefault="00535925" w:rsidP="00535925">
      <w:pPr>
        <w:ind w:firstLine="708"/>
        <w:jc w:val="both"/>
        <w:rPr>
          <w:lang w:val="ru-RU"/>
        </w:rPr>
      </w:pPr>
    </w:p>
    <w:p w:rsidR="00D566CA" w:rsidRPr="0076462F" w:rsidRDefault="00D566CA" w:rsidP="00D566CA">
      <w:pPr>
        <w:pStyle w:val="aa"/>
        <w:ind w:firstLine="708"/>
        <w:jc w:val="both"/>
        <w:rPr>
          <w:b w:val="0"/>
          <w:sz w:val="22"/>
          <w:szCs w:val="22"/>
        </w:rPr>
      </w:pPr>
      <w:r w:rsidRPr="00B01804">
        <w:rPr>
          <w:b w:val="0"/>
          <w:sz w:val="24"/>
        </w:rPr>
        <w:t>Решението в останалата си част остава непроменено</w:t>
      </w:r>
      <w:r w:rsidRPr="00B01804">
        <w:rPr>
          <w:b w:val="0"/>
          <w:sz w:val="22"/>
          <w:szCs w:val="22"/>
        </w:rPr>
        <w:t>.</w:t>
      </w:r>
    </w:p>
    <w:p w:rsidR="00D05ECA" w:rsidRPr="00D566CA" w:rsidRDefault="00D05ECA" w:rsidP="00FB1F77">
      <w:pPr>
        <w:pStyle w:val="aa"/>
        <w:ind w:firstLine="708"/>
        <w:jc w:val="both"/>
        <w:rPr>
          <w:b w:val="0"/>
          <w:sz w:val="24"/>
        </w:rPr>
      </w:pPr>
    </w:p>
    <w:p w:rsidR="00D05ECA" w:rsidRDefault="00D05ECA" w:rsidP="00FB1F77">
      <w:pPr>
        <w:pStyle w:val="aa"/>
        <w:ind w:firstLine="708"/>
        <w:jc w:val="both"/>
        <w:rPr>
          <w:b w:val="0"/>
          <w:sz w:val="22"/>
          <w:szCs w:val="22"/>
        </w:rPr>
      </w:pPr>
    </w:p>
    <w:p w:rsidR="00B3788B" w:rsidRDefault="00B3788B" w:rsidP="00FB1F77">
      <w:pPr>
        <w:pStyle w:val="aa"/>
        <w:ind w:firstLine="708"/>
        <w:jc w:val="both"/>
        <w:rPr>
          <w:b w:val="0"/>
          <w:sz w:val="22"/>
          <w:szCs w:val="22"/>
        </w:rPr>
      </w:pPr>
    </w:p>
    <w:p w:rsidR="00397219" w:rsidRPr="0076462F" w:rsidRDefault="002A3014" w:rsidP="00397219">
      <w:pPr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ПЕТЪР ГЕНД</w:t>
      </w:r>
      <w:r w:rsidR="00397219" w:rsidRPr="0076462F">
        <w:rPr>
          <w:b/>
          <w:sz w:val="22"/>
          <w:szCs w:val="22"/>
          <w:lang w:val="ru-RU"/>
        </w:rPr>
        <w:t>ОВ</w:t>
      </w:r>
    </w:p>
    <w:p w:rsidR="00620FC9" w:rsidRPr="0076462F" w:rsidRDefault="00397219" w:rsidP="00AC4514">
      <w:pPr>
        <w:rPr>
          <w:sz w:val="22"/>
          <w:szCs w:val="22"/>
        </w:rPr>
      </w:pPr>
      <w:proofErr w:type="spellStart"/>
      <w:r w:rsidRPr="0076462F">
        <w:rPr>
          <w:i/>
          <w:sz w:val="22"/>
          <w:szCs w:val="22"/>
          <w:lang w:val="ru-RU"/>
        </w:rPr>
        <w:t>Кмет</w:t>
      </w:r>
      <w:proofErr w:type="spellEnd"/>
      <w:r w:rsidRPr="0076462F">
        <w:rPr>
          <w:i/>
          <w:sz w:val="22"/>
          <w:szCs w:val="22"/>
          <w:lang w:val="ru-RU"/>
        </w:rPr>
        <w:t xml:space="preserve"> </w:t>
      </w:r>
      <w:proofErr w:type="gramStart"/>
      <w:r w:rsidRPr="0076462F">
        <w:rPr>
          <w:i/>
          <w:sz w:val="22"/>
          <w:szCs w:val="22"/>
          <w:lang w:val="ru-RU"/>
        </w:rPr>
        <w:t>на</w:t>
      </w:r>
      <w:proofErr w:type="gramEnd"/>
      <w:r w:rsidRPr="0076462F">
        <w:rPr>
          <w:i/>
          <w:sz w:val="22"/>
          <w:szCs w:val="22"/>
          <w:lang w:val="ru-RU"/>
        </w:rPr>
        <w:t xml:space="preserve"> община </w:t>
      </w:r>
      <w:proofErr w:type="spellStart"/>
      <w:r w:rsidRPr="0076462F">
        <w:rPr>
          <w:i/>
          <w:sz w:val="22"/>
          <w:szCs w:val="22"/>
          <w:lang w:val="ru-RU"/>
        </w:rPr>
        <w:t>Елхово</w:t>
      </w:r>
      <w:proofErr w:type="spellEnd"/>
    </w:p>
    <w:sectPr w:rsidR="00620FC9" w:rsidRPr="0076462F" w:rsidSect="00B3788B">
      <w:footerReference w:type="even" r:id="rId9"/>
      <w:footerReference w:type="default" r:id="rId10"/>
      <w:pgSz w:w="11906" w:h="16838"/>
      <w:pgMar w:top="1247" w:right="1361" w:bottom="1304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B75" w:rsidRDefault="00FD6B75">
      <w:r>
        <w:separator/>
      </w:r>
    </w:p>
  </w:endnote>
  <w:endnote w:type="continuationSeparator" w:id="0">
    <w:p w:rsidR="00FD6B75" w:rsidRDefault="00FD6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E59" w:rsidRDefault="00694AF7" w:rsidP="00E61E5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1E59" w:rsidRDefault="00E61E59" w:rsidP="00E61E5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1E59" w:rsidRDefault="00694AF7" w:rsidP="00E61E5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524E">
      <w:rPr>
        <w:rStyle w:val="a5"/>
        <w:noProof/>
      </w:rPr>
      <w:t>4</w:t>
    </w:r>
    <w:r>
      <w:rPr>
        <w:rStyle w:val="a5"/>
      </w:rPr>
      <w:fldChar w:fldCharType="end"/>
    </w:r>
  </w:p>
  <w:p w:rsidR="00E61E59" w:rsidRDefault="00E61E59" w:rsidP="00E61E5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B75" w:rsidRDefault="00FD6B75">
      <w:r>
        <w:separator/>
      </w:r>
    </w:p>
  </w:footnote>
  <w:footnote w:type="continuationSeparator" w:id="0">
    <w:p w:rsidR="00FD6B75" w:rsidRDefault="00FD6B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053E"/>
    <w:multiLevelType w:val="hybridMultilevel"/>
    <w:tmpl w:val="B1D0F8D2"/>
    <w:lvl w:ilvl="0" w:tplc="0A98B82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A5E694A"/>
    <w:multiLevelType w:val="hybridMultilevel"/>
    <w:tmpl w:val="2850059A"/>
    <w:lvl w:ilvl="0" w:tplc="07BAB618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1DC5988"/>
    <w:multiLevelType w:val="hybridMultilevel"/>
    <w:tmpl w:val="3FDADDF6"/>
    <w:lvl w:ilvl="0" w:tplc="CB46F3E6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">
    <w:nsid w:val="14AD5BF5"/>
    <w:multiLevelType w:val="hybridMultilevel"/>
    <w:tmpl w:val="6BB44A7E"/>
    <w:lvl w:ilvl="0" w:tplc="2B023DB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5186BFD"/>
    <w:multiLevelType w:val="hybridMultilevel"/>
    <w:tmpl w:val="D37850EC"/>
    <w:lvl w:ilvl="0" w:tplc="0402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6C23B17"/>
    <w:multiLevelType w:val="hybridMultilevel"/>
    <w:tmpl w:val="FD1810F6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7F30D89"/>
    <w:multiLevelType w:val="hybridMultilevel"/>
    <w:tmpl w:val="664A9F34"/>
    <w:lvl w:ilvl="0" w:tplc="7B6E9DC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F541FD1"/>
    <w:multiLevelType w:val="hybridMultilevel"/>
    <w:tmpl w:val="7D1C1362"/>
    <w:lvl w:ilvl="0" w:tplc="0402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F9E7FA2"/>
    <w:multiLevelType w:val="multilevel"/>
    <w:tmpl w:val="9716C00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9">
    <w:nsid w:val="387515DE"/>
    <w:multiLevelType w:val="hybridMultilevel"/>
    <w:tmpl w:val="EA7EA39E"/>
    <w:lvl w:ilvl="0" w:tplc="97F86F86">
      <w:start w:val="156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46894A46"/>
    <w:multiLevelType w:val="multilevel"/>
    <w:tmpl w:val="EA66F47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1">
    <w:nsid w:val="4EF55ABD"/>
    <w:multiLevelType w:val="hybridMultilevel"/>
    <w:tmpl w:val="110EB15A"/>
    <w:lvl w:ilvl="0" w:tplc="FCD881C0">
      <w:start w:val="1"/>
      <w:numFmt w:val="bullet"/>
      <w:lvlText w:val="–"/>
      <w:lvlJc w:val="left"/>
      <w:pPr>
        <w:ind w:left="61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83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90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97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105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112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11940" w:hanging="360"/>
      </w:pPr>
      <w:rPr>
        <w:rFonts w:ascii="Wingdings" w:hAnsi="Wingdings" w:hint="default"/>
      </w:rPr>
    </w:lvl>
  </w:abstractNum>
  <w:abstractNum w:abstractNumId="12">
    <w:nsid w:val="4FC87999"/>
    <w:multiLevelType w:val="hybridMultilevel"/>
    <w:tmpl w:val="EDE62EE6"/>
    <w:lvl w:ilvl="0" w:tplc="D662E84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93677F"/>
    <w:multiLevelType w:val="hybridMultilevel"/>
    <w:tmpl w:val="732A6FE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EF6982"/>
    <w:multiLevelType w:val="hybridMultilevel"/>
    <w:tmpl w:val="1884E4F0"/>
    <w:lvl w:ilvl="0" w:tplc="188E4B8E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5F8E0B6A"/>
    <w:multiLevelType w:val="multilevel"/>
    <w:tmpl w:val="4040368C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</w:rPr>
    </w:lvl>
  </w:abstractNum>
  <w:abstractNum w:abstractNumId="16">
    <w:nsid w:val="665934A8"/>
    <w:multiLevelType w:val="hybridMultilevel"/>
    <w:tmpl w:val="B0B0FBB0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534CE1"/>
    <w:multiLevelType w:val="hybridMultilevel"/>
    <w:tmpl w:val="63540052"/>
    <w:lvl w:ilvl="0" w:tplc="A1C4700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20" w:hanging="360"/>
      </w:pPr>
    </w:lvl>
    <w:lvl w:ilvl="2" w:tplc="0402001B" w:tentative="1">
      <w:start w:val="1"/>
      <w:numFmt w:val="lowerRoman"/>
      <w:lvlText w:val="%3."/>
      <w:lvlJc w:val="right"/>
      <w:pPr>
        <w:ind w:left="2340" w:hanging="180"/>
      </w:pPr>
    </w:lvl>
    <w:lvl w:ilvl="3" w:tplc="0402000F" w:tentative="1">
      <w:start w:val="1"/>
      <w:numFmt w:val="decimal"/>
      <w:lvlText w:val="%4."/>
      <w:lvlJc w:val="left"/>
      <w:pPr>
        <w:ind w:left="3060" w:hanging="360"/>
      </w:pPr>
    </w:lvl>
    <w:lvl w:ilvl="4" w:tplc="04020019" w:tentative="1">
      <w:start w:val="1"/>
      <w:numFmt w:val="lowerLetter"/>
      <w:lvlText w:val="%5."/>
      <w:lvlJc w:val="left"/>
      <w:pPr>
        <w:ind w:left="3780" w:hanging="360"/>
      </w:pPr>
    </w:lvl>
    <w:lvl w:ilvl="5" w:tplc="0402001B" w:tentative="1">
      <w:start w:val="1"/>
      <w:numFmt w:val="lowerRoman"/>
      <w:lvlText w:val="%6."/>
      <w:lvlJc w:val="right"/>
      <w:pPr>
        <w:ind w:left="4500" w:hanging="180"/>
      </w:pPr>
    </w:lvl>
    <w:lvl w:ilvl="6" w:tplc="0402000F" w:tentative="1">
      <w:start w:val="1"/>
      <w:numFmt w:val="decimal"/>
      <w:lvlText w:val="%7."/>
      <w:lvlJc w:val="left"/>
      <w:pPr>
        <w:ind w:left="5220" w:hanging="360"/>
      </w:pPr>
    </w:lvl>
    <w:lvl w:ilvl="7" w:tplc="04020019" w:tentative="1">
      <w:start w:val="1"/>
      <w:numFmt w:val="lowerLetter"/>
      <w:lvlText w:val="%8."/>
      <w:lvlJc w:val="left"/>
      <w:pPr>
        <w:ind w:left="5940" w:hanging="360"/>
      </w:pPr>
    </w:lvl>
    <w:lvl w:ilvl="8" w:tplc="040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6FD8048E"/>
    <w:multiLevelType w:val="multilevel"/>
    <w:tmpl w:val="923480D2"/>
    <w:lvl w:ilvl="0">
      <w:start w:val="1"/>
      <w:numFmt w:val="decimal"/>
      <w:lvlText w:val="%1."/>
      <w:lvlJc w:val="left"/>
      <w:pPr>
        <w:ind w:left="213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1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5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0" w:hanging="1800"/>
      </w:pPr>
      <w:rPr>
        <w:rFonts w:hint="default"/>
      </w:rPr>
    </w:lvl>
  </w:abstractNum>
  <w:abstractNum w:abstractNumId="19">
    <w:nsid w:val="7340380F"/>
    <w:multiLevelType w:val="hybridMultilevel"/>
    <w:tmpl w:val="173CBE98"/>
    <w:lvl w:ilvl="0" w:tplc="5C3614B0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0">
    <w:nsid w:val="73CA4CCA"/>
    <w:multiLevelType w:val="hybridMultilevel"/>
    <w:tmpl w:val="6A748340"/>
    <w:lvl w:ilvl="0" w:tplc="C9A40F76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8"/>
  </w:num>
  <w:num w:numId="3">
    <w:abstractNumId w:val="10"/>
  </w:num>
  <w:num w:numId="4">
    <w:abstractNumId w:val="12"/>
  </w:num>
  <w:num w:numId="5">
    <w:abstractNumId w:val="6"/>
  </w:num>
  <w:num w:numId="6">
    <w:abstractNumId w:val="17"/>
  </w:num>
  <w:num w:numId="7">
    <w:abstractNumId w:val="13"/>
  </w:num>
  <w:num w:numId="8">
    <w:abstractNumId w:val="7"/>
  </w:num>
  <w:num w:numId="9">
    <w:abstractNumId w:val="19"/>
  </w:num>
  <w:num w:numId="10">
    <w:abstractNumId w:val="2"/>
  </w:num>
  <w:num w:numId="11">
    <w:abstractNumId w:val="16"/>
  </w:num>
  <w:num w:numId="12">
    <w:abstractNumId w:val="0"/>
  </w:num>
  <w:num w:numId="13">
    <w:abstractNumId w:val="8"/>
  </w:num>
  <w:num w:numId="14">
    <w:abstractNumId w:val="9"/>
  </w:num>
  <w:num w:numId="15">
    <w:abstractNumId w:val="11"/>
  </w:num>
  <w:num w:numId="16">
    <w:abstractNumId w:val="4"/>
  </w:num>
  <w:num w:numId="17">
    <w:abstractNumId w:val="5"/>
  </w:num>
  <w:num w:numId="18">
    <w:abstractNumId w:val="1"/>
  </w:num>
  <w:num w:numId="19">
    <w:abstractNumId w:val="14"/>
  </w:num>
  <w:num w:numId="20">
    <w:abstractNumId w:val="3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7BF"/>
    <w:rsid w:val="00003992"/>
    <w:rsid w:val="00004B4F"/>
    <w:rsid w:val="00010EB0"/>
    <w:rsid w:val="000110C4"/>
    <w:rsid w:val="000151C2"/>
    <w:rsid w:val="00027BAC"/>
    <w:rsid w:val="00031C64"/>
    <w:rsid w:val="000336BD"/>
    <w:rsid w:val="00035C8E"/>
    <w:rsid w:val="0004069B"/>
    <w:rsid w:val="00043A3B"/>
    <w:rsid w:val="00043B52"/>
    <w:rsid w:val="000454CA"/>
    <w:rsid w:val="00050BF2"/>
    <w:rsid w:val="000510B3"/>
    <w:rsid w:val="00053305"/>
    <w:rsid w:val="000612A1"/>
    <w:rsid w:val="00063970"/>
    <w:rsid w:val="000652BD"/>
    <w:rsid w:val="00067BAB"/>
    <w:rsid w:val="00070AF9"/>
    <w:rsid w:val="0008344E"/>
    <w:rsid w:val="000846AD"/>
    <w:rsid w:val="00084D06"/>
    <w:rsid w:val="00090D87"/>
    <w:rsid w:val="00096EF8"/>
    <w:rsid w:val="000975D6"/>
    <w:rsid w:val="000A06C7"/>
    <w:rsid w:val="000B4048"/>
    <w:rsid w:val="000C019C"/>
    <w:rsid w:val="000C1BC9"/>
    <w:rsid w:val="000C2437"/>
    <w:rsid w:val="000D25EE"/>
    <w:rsid w:val="000D2844"/>
    <w:rsid w:val="000D3F3F"/>
    <w:rsid w:val="000D723C"/>
    <w:rsid w:val="000E2692"/>
    <w:rsid w:val="000E39FD"/>
    <w:rsid w:val="000E3FA9"/>
    <w:rsid w:val="000E70A2"/>
    <w:rsid w:val="000F0FF4"/>
    <w:rsid w:val="000F2AD5"/>
    <w:rsid w:val="000F5DCC"/>
    <w:rsid w:val="000F6B78"/>
    <w:rsid w:val="00101EEF"/>
    <w:rsid w:val="001034FF"/>
    <w:rsid w:val="0010492F"/>
    <w:rsid w:val="0011277C"/>
    <w:rsid w:val="001138C9"/>
    <w:rsid w:val="001237FA"/>
    <w:rsid w:val="001365DC"/>
    <w:rsid w:val="001419D2"/>
    <w:rsid w:val="00142254"/>
    <w:rsid w:val="001444B8"/>
    <w:rsid w:val="00147BC7"/>
    <w:rsid w:val="001552BE"/>
    <w:rsid w:val="0015690A"/>
    <w:rsid w:val="001726C8"/>
    <w:rsid w:val="00183D01"/>
    <w:rsid w:val="0018448E"/>
    <w:rsid w:val="0018484D"/>
    <w:rsid w:val="00191DE1"/>
    <w:rsid w:val="00197DB0"/>
    <w:rsid w:val="00197E7A"/>
    <w:rsid w:val="001A321C"/>
    <w:rsid w:val="001A4FDB"/>
    <w:rsid w:val="001A628A"/>
    <w:rsid w:val="001B1CF7"/>
    <w:rsid w:val="001B642B"/>
    <w:rsid w:val="001B7279"/>
    <w:rsid w:val="001C0277"/>
    <w:rsid w:val="001C02CA"/>
    <w:rsid w:val="001D3350"/>
    <w:rsid w:val="001D624B"/>
    <w:rsid w:val="001D6ABA"/>
    <w:rsid w:val="001E1C85"/>
    <w:rsid w:val="001E5090"/>
    <w:rsid w:val="001F40BB"/>
    <w:rsid w:val="0020376B"/>
    <w:rsid w:val="00204138"/>
    <w:rsid w:val="00204AF1"/>
    <w:rsid w:val="00205596"/>
    <w:rsid w:val="002067FD"/>
    <w:rsid w:val="002112C2"/>
    <w:rsid w:val="002119E4"/>
    <w:rsid w:val="002157E7"/>
    <w:rsid w:val="00222E59"/>
    <w:rsid w:val="00225A08"/>
    <w:rsid w:val="00232DCA"/>
    <w:rsid w:val="00236378"/>
    <w:rsid w:val="00236F66"/>
    <w:rsid w:val="00241780"/>
    <w:rsid w:val="002431FD"/>
    <w:rsid w:val="002443E6"/>
    <w:rsid w:val="00264EFA"/>
    <w:rsid w:val="002665DD"/>
    <w:rsid w:val="00271D02"/>
    <w:rsid w:val="002725DC"/>
    <w:rsid w:val="0027325F"/>
    <w:rsid w:val="00273933"/>
    <w:rsid w:val="002778BE"/>
    <w:rsid w:val="00280BE5"/>
    <w:rsid w:val="00280E9F"/>
    <w:rsid w:val="002922E6"/>
    <w:rsid w:val="00293526"/>
    <w:rsid w:val="0029568B"/>
    <w:rsid w:val="002965FC"/>
    <w:rsid w:val="002A2D6D"/>
    <w:rsid w:val="002A3014"/>
    <w:rsid w:val="002B3172"/>
    <w:rsid w:val="002B55E0"/>
    <w:rsid w:val="002B5C28"/>
    <w:rsid w:val="002B61D6"/>
    <w:rsid w:val="002C07BF"/>
    <w:rsid w:val="002D188F"/>
    <w:rsid w:val="002D34D6"/>
    <w:rsid w:val="002D6212"/>
    <w:rsid w:val="002E04AE"/>
    <w:rsid w:val="002E1E8C"/>
    <w:rsid w:val="002E6948"/>
    <w:rsid w:val="002E77E8"/>
    <w:rsid w:val="002E7EBB"/>
    <w:rsid w:val="002F04D6"/>
    <w:rsid w:val="002F4E9A"/>
    <w:rsid w:val="002F5857"/>
    <w:rsid w:val="00300091"/>
    <w:rsid w:val="00306D9D"/>
    <w:rsid w:val="00322F04"/>
    <w:rsid w:val="00325C01"/>
    <w:rsid w:val="003276A1"/>
    <w:rsid w:val="00327AF6"/>
    <w:rsid w:val="0033090A"/>
    <w:rsid w:val="00332B23"/>
    <w:rsid w:val="003360DF"/>
    <w:rsid w:val="00337CD9"/>
    <w:rsid w:val="00343B48"/>
    <w:rsid w:val="00344311"/>
    <w:rsid w:val="00344EDC"/>
    <w:rsid w:val="0034552E"/>
    <w:rsid w:val="003458C8"/>
    <w:rsid w:val="00350AAB"/>
    <w:rsid w:val="00353E05"/>
    <w:rsid w:val="00354E7D"/>
    <w:rsid w:val="003573B3"/>
    <w:rsid w:val="00363032"/>
    <w:rsid w:val="00364A06"/>
    <w:rsid w:val="00364D60"/>
    <w:rsid w:val="00370335"/>
    <w:rsid w:val="003720CB"/>
    <w:rsid w:val="003758FF"/>
    <w:rsid w:val="003805E8"/>
    <w:rsid w:val="003855E2"/>
    <w:rsid w:val="00391670"/>
    <w:rsid w:val="00392DE4"/>
    <w:rsid w:val="003952BF"/>
    <w:rsid w:val="00397219"/>
    <w:rsid w:val="003A09FB"/>
    <w:rsid w:val="003A5550"/>
    <w:rsid w:val="003B0CF9"/>
    <w:rsid w:val="003B2C34"/>
    <w:rsid w:val="003B66BB"/>
    <w:rsid w:val="003B6FCA"/>
    <w:rsid w:val="003C134D"/>
    <w:rsid w:val="003C3C7E"/>
    <w:rsid w:val="003C3ED8"/>
    <w:rsid w:val="003D0575"/>
    <w:rsid w:val="003D07EA"/>
    <w:rsid w:val="003D3050"/>
    <w:rsid w:val="003E236E"/>
    <w:rsid w:val="003E2D57"/>
    <w:rsid w:val="003E6134"/>
    <w:rsid w:val="003F13EE"/>
    <w:rsid w:val="003F2254"/>
    <w:rsid w:val="003F377D"/>
    <w:rsid w:val="003F6EE4"/>
    <w:rsid w:val="00403743"/>
    <w:rsid w:val="0040403B"/>
    <w:rsid w:val="00431330"/>
    <w:rsid w:val="00433291"/>
    <w:rsid w:val="00433EF7"/>
    <w:rsid w:val="004349E7"/>
    <w:rsid w:val="00435907"/>
    <w:rsid w:val="004444B2"/>
    <w:rsid w:val="00444D1E"/>
    <w:rsid w:val="004455DF"/>
    <w:rsid w:val="0044780F"/>
    <w:rsid w:val="0044786A"/>
    <w:rsid w:val="004574FE"/>
    <w:rsid w:val="00463931"/>
    <w:rsid w:val="004670E2"/>
    <w:rsid w:val="004673A5"/>
    <w:rsid w:val="004730B6"/>
    <w:rsid w:val="00474BE9"/>
    <w:rsid w:val="004770A5"/>
    <w:rsid w:val="00477409"/>
    <w:rsid w:val="00480B57"/>
    <w:rsid w:val="00481E7A"/>
    <w:rsid w:val="00482B2C"/>
    <w:rsid w:val="00484F26"/>
    <w:rsid w:val="00485D75"/>
    <w:rsid w:val="00492D8D"/>
    <w:rsid w:val="0049310E"/>
    <w:rsid w:val="004962C1"/>
    <w:rsid w:val="004977A3"/>
    <w:rsid w:val="004A0312"/>
    <w:rsid w:val="004A2794"/>
    <w:rsid w:val="004A66E5"/>
    <w:rsid w:val="004A73F1"/>
    <w:rsid w:val="004B3ADC"/>
    <w:rsid w:val="004B4387"/>
    <w:rsid w:val="004B5C39"/>
    <w:rsid w:val="004B5E80"/>
    <w:rsid w:val="004B62D7"/>
    <w:rsid w:val="004B6A3F"/>
    <w:rsid w:val="004C455E"/>
    <w:rsid w:val="004C4C8A"/>
    <w:rsid w:val="004C55AF"/>
    <w:rsid w:val="004C5881"/>
    <w:rsid w:val="004D26DD"/>
    <w:rsid w:val="004D3F6C"/>
    <w:rsid w:val="004E5A06"/>
    <w:rsid w:val="004E7179"/>
    <w:rsid w:val="004F05E8"/>
    <w:rsid w:val="004F0BAA"/>
    <w:rsid w:val="004F44E9"/>
    <w:rsid w:val="004F6825"/>
    <w:rsid w:val="00502959"/>
    <w:rsid w:val="0050421E"/>
    <w:rsid w:val="00506A71"/>
    <w:rsid w:val="00506B75"/>
    <w:rsid w:val="00506B83"/>
    <w:rsid w:val="00506D42"/>
    <w:rsid w:val="005106BE"/>
    <w:rsid w:val="00514916"/>
    <w:rsid w:val="0052098C"/>
    <w:rsid w:val="0053096B"/>
    <w:rsid w:val="00534FCB"/>
    <w:rsid w:val="00535791"/>
    <w:rsid w:val="00535925"/>
    <w:rsid w:val="00535A46"/>
    <w:rsid w:val="0054035A"/>
    <w:rsid w:val="00541591"/>
    <w:rsid w:val="00541800"/>
    <w:rsid w:val="005419E3"/>
    <w:rsid w:val="005427C7"/>
    <w:rsid w:val="00543E3B"/>
    <w:rsid w:val="0054469A"/>
    <w:rsid w:val="00544B40"/>
    <w:rsid w:val="00544BD9"/>
    <w:rsid w:val="00545759"/>
    <w:rsid w:val="00546A1D"/>
    <w:rsid w:val="00546AAA"/>
    <w:rsid w:val="00550C44"/>
    <w:rsid w:val="00552348"/>
    <w:rsid w:val="005578FF"/>
    <w:rsid w:val="005639D6"/>
    <w:rsid w:val="0057025F"/>
    <w:rsid w:val="005703F9"/>
    <w:rsid w:val="00570505"/>
    <w:rsid w:val="00572B8B"/>
    <w:rsid w:val="00585E80"/>
    <w:rsid w:val="00591B3B"/>
    <w:rsid w:val="00591CC9"/>
    <w:rsid w:val="0059558D"/>
    <w:rsid w:val="005A38D8"/>
    <w:rsid w:val="005A3E0F"/>
    <w:rsid w:val="005B0ACD"/>
    <w:rsid w:val="005B22DB"/>
    <w:rsid w:val="005B3AB6"/>
    <w:rsid w:val="005C2F86"/>
    <w:rsid w:val="005C43D1"/>
    <w:rsid w:val="005C4635"/>
    <w:rsid w:val="005C5231"/>
    <w:rsid w:val="005D2C18"/>
    <w:rsid w:val="005D4493"/>
    <w:rsid w:val="005E27A7"/>
    <w:rsid w:val="005E389E"/>
    <w:rsid w:val="005F1E07"/>
    <w:rsid w:val="005F2D68"/>
    <w:rsid w:val="005F57A1"/>
    <w:rsid w:val="00600F73"/>
    <w:rsid w:val="00601FD8"/>
    <w:rsid w:val="00603278"/>
    <w:rsid w:val="00607C88"/>
    <w:rsid w:val="0061121B"/>
    <w:rsid w:val="0061154E"/>
    <w:rsid w:val="00620FC9"/>
    <w:rsid w:val="00623FE5"/>
    <w:rsid w:val="00624014"/>
    <w:rsid w:val="00625B2E"/>
    <w:rsid w:val="0063577C"/>
    <w:rsid w:val="00652852"/>
    <w:rsid w:val="00657E52"/>
    <w:rsid w:val="00661660"/>
    <w:rsid w:val="006643D5"/>
    <w:rsid w:val="0067201F"/>
    <w:rsid w:val="00677853"/>
    <w:rsid w:val="00684363"/>
    <w:rsid w:val="00684A8F"/>
    <w:rsid w:val="00693A51"/>
    <w:rsid w:val="00694A27"/>
    <w:rsid w:val="00694AF7"/>
    <w:rsid w:val="006A3C69"/>
    <w:rsid w:val="006C162A"/>
    <w:rsid w:val="006C1B6D"/>
    <w:rsid w:val="006C1D41"/>
    <w:rsid w:val="006C28FE"/>
    <w:rsid w:val="006C2BE3"/>
    <w:rsid w:val="006C2C0A"/>
    <w:rsid w:val="006C42B3"/>
    <w:rsid w:val="006C6B88"/>
    <w:rsid w:val="006D467D"/>
    <w:rsid w:val="006D69A3"/>
    <w:rsid w:val="006D6B9B"/>
    <w:rsid w:val="006E6D54"/>
    <w:rsid w:val="006F2254"/>
    <w:rsid w:val="006F3741"/>
    <w:rsid w:val="006F5D73"/>
    <w:rsid w:val="006F7DAB"/>
    <w:rsid w:val="00702CD6"/>
    <w:rsid w:val="00702E92"/>
    <w:rsid w:val="00704139"/>
    <w:rsid w:val="0070438C"/>
    <w:rsid w:val="0070664C"/>
    <w:rsid w:val="007138F2"/>
    <w:rsid w:val="007162FF"/>
    <w:rsid w:val="00717DC6"/>
    <w:rsid w:val="00727EA0"/>
    <w:rsid w:val="007302ED"/>
    <w:rsid w:val="0073339F"/>
    <w:rsid w:val="0074172E"/>
    <w:rsid w:val="007449A8"/>
    <w:rsid w:val="00745E97"/>
    <w:rsid w:val="0074780E"/>
    <w:rsid w:val="00750E9F"/>
    <w:rsid w:val="007510AD"/>
    <w:rsid w:val="007515BA"/>
    <w:rsid w:val="00752AA6"/>
    <w:rsid w:val="007565D7"/>
    <w:rsid w:val="0076462F"/>
    <w:rsid w:val="007659FC"/>
    <w:rsid w:val="007676BC"/>
    <w:rsid w:val="00771E66"/>
    <w:rsid w:val="007740BA"/>
    <w:rsid w:val="00781844"/>
    <w:rsid w:val="00783B40"/>
    <w:rsid w:val="0078556A"/>
    <w:rsid w:val="007915DF"/>
    <w:rsid w:val="00792F2F"/>
    <w:rsid w:val="0079303E"/>
    <w:rsid w:val="0079461F"/>
    <w:rsid w:val="0079608A"/>
    <w:rsid w:val="0079630B"/>
    <w:rsid w:val="007972DC"/>
    <w:rsid w:val="007979B0"/>
    <w:rsid w:val="007A3A11"/>
    <w:rsid w:val="007A63F5"/>
    <w:rsid w:val="007C1466"/>
    <w:rsid w:val="007C15F8"/>
    <w:rsid w:val="007C1643"/>
    <w:rsid w:val="007D5595"/>
    <w:rsid w:val="007E008B"/>
    <w:rsid w:val="007E18C9"/>
    <w:rsid w:val="007F2B07"/>
    <w:rsid w:val="007F39C6"/>
    <w:rsid w:val="007F55D4"/>
    <w:rsid w:val="007F6950"/>
    <w:rsid w:val="008018A4"/>
    <w:rsid w:val="00802DF0"/>
    <w:rsid w:val="00805EC4"/>
    <w:rsid w:val="0080730A"/>
    <w:rsid w:val="008100F3"/>
    <w:rsid w:val="0081197B"/>
    <w:rsid w:val="00811AF2"/>
    <w:rsid w:val="00812773"/>
    <w:rsid w:val="00813869"/>
    <w:rsid w:val="00813A7C"/>
    <w:rsid w:val="00815E4A"/>
    <w:rsid w:val="008208F3"/>
    <w:rsid w:val="00821DD6"/>
    <w:rsid w:val="0082235F"/>
    <w:rsid w:val="0082312A"/>
    <w:rsid w:val="008244B8"/>
    <w:rsid w:val="008267CB"/>
    <w:rsid w:val="008326D2"/>
    <w:rsid w:val="00834406"/>
    <w:rsid w:val="00835B33"/>
    <w:rsid w:val="00837DB1"/>
    <w:rsid w:val="008405F0"/>
    <w:rsid w:val="00847EF4"/>
    <w:rsid w:val="00850433"/>
    <w:rsid w:val="0085323B"/>
    <w:rsid w:val="00856D4A"/>
    <w:rsid w:val="008654BD"/>
    <w:rsid w:val="00871027"/>
    <w:rsid w:val="00872378"/>
    <w:rsid w:val="0088001F"/>
    <w:rsid w:val="0088062B"/>
    <w:rsid w:val="00885847"/>
    <w:rsid w:val="00885C3D"/>
    <w:rsid w:val="0089171F"/>
    <w:rsid w:val="0089334E"/>
    <w:rsid w:val="008948AB"/>
    <w:rsid w:val="00896043"/>
    <w:rsid w:val="0089616D"/>
    <w:rsid w:val="008977B6"/>
    <w:rsid w:val="008A3C34"/>
    <w:rsid w:val="008B717F"/>
    <w:rsid w:val="008C0D78"/>
    <w:rsid w:val="008C123E"/>
    <w:rsid w:val="008C12D0"/>
    <w:rsid w:val="008C42DB"/>
    <w:rsid w:val="008D19C4"/>
    <w:rsid w:val="008D2DEC"/>
    <w:rsid w:val="008E0A61"/>
    <w:rsid w:val="008E18F4"/>
    <w:rsid w:val="008E3376"/>
    <w:rsid w:val="008E378A"/>
    <w:rsid w:val="008E4983"/>
    <w:rsid w:val="008E4D46"/>
    <w:rsid w:val="008E61B1"/>
    <w:rsid w:val="008F382A"/>
    <w:rsid w:val="008F42D9"/>
    <w:rsid w:val="0090034E"/>
    <w:rsid w:val="00900E89"/>
    <w:rsid w:val="009066CB"/>
    <w:rsid w:val="009068BF"/>
    <w:rsid w:val="0091014D"/>
    <w:rsid w:val="00910FE1"/>
    <w:rsid w:val="0091181A"/>
    <w:rsid w:val="00912DB3"/>
    <w:rsid w:val="00920178"/>
    <w:rsid w:val="0092258C"/>
    <w:rsid w:val="00927A2E"/>
    <w:rsid w:val="00927FE7"/>
    <w:rsid w:val="00931203"/>
    <w:rsid w:val="0093620C"/>
    <w:rsid w:val="00942102"/>
    <w:rsid w:val="00944F8B"/>
    <w:rsid w:val="009472C5"/>
    <w:rsid w:val="00950A3A"/>
    <w:rsid w:val="00952E94"/>
    <w:rsid w:val="009567ED"/>
    <w:rsid w:val="00965748"/>
    <w:rsid w:val="009672FC"/>
    <w:rsid w:val="00973C9D"/>
    <w:rsid w:val="009749C4"/>
    <w:rsid w:val="009813E7"/>
    <w:rsid w:val="009851FB"/>
    <w:rsid w:val="00985971"/>
    <w:rsid w:val="00991F9A"/>
    <w:rsid w:val="00993DA9"/>
    <w:rsid w:val="00996F72"/>
    <w:rsid w:val="009A0EFE"/>
    <w:rsid w:val="009A0FBC"/>
    <w:rsid w:val="009A2E3F"/>
    <w:rsid w:val="009A7012"/>
    <w:rsid w:val="009B33FE"/>
    <w:rsid w:val="009B3A01"/>
    <w:rsid w:val="009B40C5"/>
    <w:rsid w:val="009B5899"/>
    <w:rsid w:val="009B7F7C"/>
    <w:rsid w:val="009C09B6"/>
    <w:rsid w:val="009C149B"/>
    <w:rsid w:val="009C4D77"/>
    <w:rsid w:val="009C5A9A"/>
    <w:rsid w:val="009C668F"/>
    <w:rsid w:val="009D56D5"/>
    <w:rsid w:val="009D5E74"/>
    <w:rsid w:val="009D6450"/>
    <w:rsid w:val="009E4C53"/>
    <w:rsid w:val="009E5ED0"/>
    <w:rsid w:val="009E65B9"/>
    <w:rsid w:val="009F3A72"/>
    <w:rsid w:val="009F3F57"/>
    <w:rsid w:val="009F613C"/>
    <w:rsid w:val="009F70AB"/>
    <w:rsid w:val="00A11DDB"/>
    <w:rsid w:val="00A15689"/>
    <w:rsid w:val="00A17DDB"/>
    <w:rsid w:val="00A20D45"/>
    <w:rsid w:val="00A21767"/>
    <w:rsid w:val="00A21A73"/>
    <w:rsid w:val="00A24CC5"/>
    <w:rsid w:val="00A303BF"/>
    <w:rsid w:val="00A33F6B"/>
    <w:rsid w:val="00A34139"/>
    <w:rsid w:val="00A35691"/>
    <w:rsid w:val="00A35C27"/>
    <w:rsid w:val="00A36261"/>
    <w:rsid w:val="00A413C6"/>
    <w:rsid w:val="00A43065"/>
    <w:rsid w:val="00A450B0"/>
    <w:rsid w:val="00A54D5C"/>
    <w:rsid w:val="00A625E5"/>
    <w:rsid w:val="00A740DB"/>
    <w:rsid w:val="00A77B03"/>
    <w:rsid w:val="00A81ED5"/>
    <w:rsid w:val="00A82F3E"/>
    <w:rsid w:val="00A84D40"/>
    <w:rsid w:val="00A9453E"/>
    <w:rsid w:val="00A97015"/>
    <w:rsid w:val="00AA06F8"/>
    <w:rsid w:val="00AA0CD5"/>
    <w:rsid w:val="00AA5EB3"/>
    <w:rsid w:val="00AB3A06"/>
    <w:rsid w:val="00AB7F3C"/>
    <w:rsid w:val="00AC4514"/>
    <w:rsid w:val="00AC591E"/>
    <w:rsid w:val="00AD1D0F"/>
    <w:rsid w:val="00AE01DA"/>
    <w:rsid w:val="00AE02A2"/>
    <w:rsid w:val="00AE4F82"/>
    <w:rsid w:val="00AE6424"/>
    <w:rsid w:val="00AF08C9"/>
    <w:rsid w:val="00B01804"/>
    <w:rsid w:val="00B02B9C"/>
    <w:rsid w:val="00B04C00"/>
    <w:rsid w:val="00B05D1C"/>
    <w:rsid w:val="00B176F5"/>
    <w:rsid w:val="00B17B03"/>
    <w:rsid w:val="00B208D0"/>
    <w:rsid w:val="00B23D28"/>
    <w:rsid w:val="00B24756"/>
    <w:rsid w:val="00B24BB1"/>
    <w:rsid w:val="00B35662"/>
    <w:rsid w:val="00B3788B"/>
    <w:rsid w:val="00B41D30"/>
    <w:rsid w:val="00B43933"/>
    <w:rsid w:val="00B448A7"/>
    <w:rsid w:val="00B54071"/>
    <w:rsid w:val="00B55D1B"/>
    <w:rsid w:val="00B64A39"/>
    <w:rsid w:val="00B65269"/>
    <w:rsid w:val="00B65979"/>
    <w:rsid w:val="00B702D0"/>
    <w:rsid w:val="00B706AA"/>
    <w:rsid w:val="00B73B35"/>
    <w:rsid w:val="00B73EAD"/>
    <w:rsid w:val="00B7780A"/>
    <w:rsid w:val="00B801A4"/>
    <w:rsid w:val="00B8243B"/>
    <w:rsid w:val="00B840DD"/>
    <w:rsid w:val="00B847E8"/>
    <w:rsid w:val="00B91FD3"/>
    <w:rsid w:val="00B92DEB"/>
    <w:rsid w:val="00B94EB3"/>
    <w:rsid w:val="00B971FD"/>
    <w:rsid w:val="00BA2331"/>
    <w:rsid w:val="00BB095B"/>
    <w:rsid w:val="00BB10C7"/>
    <w:rsid w:val="00BB10E9"/>
    <w:rsid w:val="00BB1384"/>
    <w:rsid w:val="00BB2E13"/>
    <w:rsid w:val="00BB3A3B"/>
    <w:rsid w:val="00BB625A"/>
    <w:rsid w:val="00BC2FD5"/>
    <w:rsid w:val="00BC567E"/>
    <w:rsid w:val="00BD5A82"/>
    <w:rsid w:val="00BD6643"/>
    <w:rsid w:val="00BE1391"/>
    <w:rsid w:val="00BE208E"/>
    <w:rsid w:val="00BE2118"/>
    <w:rsid w:val="00BE56FF"/>
    <w:rsid w:val="00BE78D3"/>
    <w:rsid w:val="00BF1B01"/>
    <w:rsid w:val="00BF4E50"/>
    <w:rsid w:val="00C0055F"/>
    <w:rsid w:val="00C01179"/>
    <w:rsid w:val="00C1449D"/>
    <w:rsid w:val="00C14984"/>
    <w:rsid w:val="00C15A96"/>
    <w:rsid w:val="00C20621"/>
    <w:rsid w:val="00C208F3"/>
    <w:rsid w:val="00C317F5"/>
    <w:rsid w:val="00C32994"/>
    <w:rsid w:val="00C37423"/>
    <w:rsid w:val="00C41652"/>
    <w:rsid w:val="00C44652"/>
    <w:rsid w:val="00C4481F"/>
    <w:rsid w:val="00C4579A"/>
    <w:rsid w:val="00C52EB2"/>
    <w:rsid w:val="00C57264"/>
    <w:rsid w:val="00C64539"/>
    <w:rsid w:val="00C678F9"/>
    <w:rsid w:val="00C74614"/>
    <w:rsid w:val="00C81F3F"/>
    <w:rsid w:val="00C82E31"/>
    <w:rsid w:val="00C840D3"/>
    <w:rsid w:val="00C84A6B"/>
    <w:rsid w:val="00C9288B"/>
    <w:rsid w:val="00C94C1D"/>
    <w:rsid w:val="00C96835"/>
    <w:rsid w:val="00CA00A9"/>
    <w:rsid w:val="00CA4584"/>
    <w:rsid w:val="00CA5DA0"/>
    <w:rsid w:val="00CB4C74"/>
    <w:rsid w:val="00CB538D"/>
    <w:rsid w:val="00CB7DC4"/>
    <w:rsid w:val="00CC1073"/>
    <w:rsid w:val="00CC2B68"/>
    <w:rsid w:val="00CC2F3C"/>
    <w:rsid w:val="00CC49D1"/>
    <w:rsid w:val="00CD23F7"/>
    <w:rsid w:val="00CD3CF9"/>
    <w:rsid w:val="00CD72E6"/>
    <w:rsid w:val="00CE3E53"/>
    <w:rsid w:val="00CF1F83"/>
    <w:rsid w:val="00CF1FF8"/>
    <w:rsid w:val="00D05ECA"/>
    <w:rsid w:val="00D20B4F"/>
    <w:rsid w:val="00D222DB"/>
    <w:rsid w:val="00D224B6"/>
    <w:rsid w:val="00D229D7"/>
    <w:rsid w:val="00D241E6"/>
    <w:rsid w:val="00D30FCD"/>
    <w:rsid w:val="00D33F0E"/>
    <w:rsid w:val="00D35DF8"/>
    <w:rsid w:val="00D36696"/>
    <w:rsid w:val="00D37929"/>
    <w:rsid w:val="00D43F6F"/>
    <w:rsid w:val="00D44424"/>
    <w:rsid w:val="00D4746E"/>
    <w:rsid w:val="00D5168C"/>
    <w:rsid w:val="00D533A8"/>
    <w:rsid w:val="00D537FC"/>
    <w:rsid w:val="00D53C0E"/>
    <w:rsid w:val="00D566CA"/>
    <w:rsid w:val="00D66FAD"/>
    <w:rsid w:val="00D80747"/>
    <w:rsid w:val="00D8377F"/>
    <w:rsid w:val="00D85503"/>
    <w:rsid w:val="00D92DFC"/>
    <w:rsid w:val="00D931AB"/>
    <w:rsid w:val="00D93487"/>
    <w:rsid w:val="00D93D56"/>
    <w:rsid w:val="00D94953"/>
    <w:rsid w:val="00DA3CA1"/>
    <w:rsid w:val="00DA5E91"/>
    <w:rsid w:val="00DA7E58"/>
    <w:rsid w:val="00DB4052"/>
    <w:rsid w:val="00DC495C"/>
    <w:rsid w:val="00DC7B7D"/>
    <w:rsid w:val="00DD0134"/>
    <w:rsid w:val="00DD0595"/>
    <w:rsid w:val="00DD2923"/>
    <w:rsid w:val="00DD6BF7"/>
    <w:rsid w:val="00DE7A87"/>
    <w:rsid w:val="00DE7BE5"/>
    <w:rsid w:val="00E000D7"/>
    <w:rsid w:val="00E0128C"/>
    <w:rsid w:val="00E01FE8"/>
    <w:rsid w:val="00E0447F"/>
    <w:rsid w:val="00E04BA9"/>
    <w:rsid w:val="00E1246B"/>
    <w:rsid w:val="00E14387"/>
    <w:rsid w:val="00E15520"/>
    <w:rsid w:val="00E16F98"/>
    <w:rsid w:val="00E22AB8"/>
    <w:rsid w:val="00E22D3B"/>
    <w:rsid w:val="00E304B6"/>
    <w:rsid w:val="00E3566F"/>
    <w:rsid w:val="00E363C7"/>
    <w:rsid w:val="00E37B87"/>
    <w:rsid w:val="00E43497"/>
    <w:rsid w:val="00E4524E"/>
    <w:rsid w:val="00E46BAC"/>
    <w:rsid w:val="00E46E54"/>
    <w:rsid w:val="00E47556"/>
    <w:rsid w:val="00E501A0"/>
    <w:rsid w:val="00E50892"/>
    <w:rsid w:val="00E57235"/>
    <w:rsid w:val="00E61D50"/>
    <w:rsid w:val="00E61E59"/>
    <w:rsid w:val="00E65EE6"/>
    <w:rsid w:val="00E7011A"/>
    <w:rsid w:val="00E70439"/>
    <w:rsid w:val="00E71BF6"/>
    <w:rsid w:val="00E865E3"/>
    <w:rsid w:val="00E86647"/>
    <w:rsid w:val="00E86662"/>
    <w:rsid w:val="00E871AC"/>
    <w:rsid w:val="00E906AA"/>
    <w:rsid w:val="00E917B3"/>
    <w:rsid w:val="00EA7522"/>
    <w:rsid w:val="00EB29DE"/>
    <w:rsid w:val="00EC19A6"/>
    <w:rsid w:val="00EC53C6"/>
    <w:rsid w:val="00EC5B7A"/>
    <w:rsid w:val="00EC72E2"/>
    <w:rsid w:val="00ED0F8F"/>
    <w:rsid w:val="00ED15DF"/>
    <w:rsid w:val="00ED358C"/>
    <w:rsid w:val="00ED454C"/>
    <w:rsid w:val="00EE646A"/>
    <w:rsid w:val="00EE663A"/>
    <w:rsid w:val="00EF0B68"/>
    <w:rsid w:val="00EF18BD"/>
    <w:rsid w:val="00EF46D3"/>
    <w:rsid w:val="00F0231F"/>
    <w:rsid w:val="00F02FDD"/>
    <w:rsid w:val="00F039EE"/>
    <w:rsid w:val="00F0587C"/>
    <w:rsid w:val="00F06FEA"/>
    <w:rsid w:val="00F13394"/>
    <w:rsid w:val="00F13C63"/>
    <w:rsid w:val="00F144E3"/>
    <w:rsid w:val="00F149F1"/>
    <w:rsid w:val="00F201AD"/>
    <w:rsid w:val="00F22826"/>
    <w:rsid w:val="00F24881"/>
    <w:rsid w:val="00F262C7"/>
    <w:rsid w:val="00F34E54"/>
    <w:rsid w:val="00F373BD"/>
    <w:rsid w:val="00F47C52"/>
    <w:rsid w:val="00F50527"/>
    <w:rsid w:val="00F51FBE"/>
    <w:rsid w:val="00F52806"/>
    <w:rsid w:val="00F53800"/>
    <w:rsid w:val="00F53F63"/>
    <w:rsid w:val="00F557C6"/>
    <w:rsid w:val="00F61F56"/>
    <w:rsid w:val="00F701DB"/>
    <w:rsid w:val="00F72EE8"/>
    <w:rsid w:val="00F73DD4"/>
    <w:rsid w:val="00F7774F"/>
    <w:rsid w:val="00F85FD7"/>
    <w:rsid w:val="00F87242"/>
    <w:rsid w:val="00F924E1"/>
    <w:rsid w:val="00F92636"/>
    <w:rsid w:val="00F943BE"/>
    <w:rsid w:val="00F94955"/>
    <w:rsid w:val="00F97F01"/>
    <w:rsid w:val="00FA3D95"/>
    <w:rsid w:val="00FA62DA"/>
    <w:rsid w:val="00FA6A17"/>
    <w:rsid w:val="00FB1F77"/>
    <w:rsid w:val="00FB3357"/>
    <w:rsid w:val="00FC7523"/>
    <w:rsid w:val="00FD3B45"/>
    <w:rsid w:val="00FD3C1C"/>
    <w:rsid w:val="00FD6B75"/>
    <w:rsid w:val="00FE01FD"/>
    <w:rsid w:val="00FE1208"/>
    <w:rsid w:val="00FE56E2"/>
    <w:rsid w:val="00FE78C0"/>
    <w:rsid w:val="00FE7DA5"/>
    <w:rsid w:val="00FF0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694AF7"/>
    <w:pPr>
      <w:keepNext/>
      <w:jc w:val="center"/>
      <w:outlineLvl w:val="0"/>
    </w:pPr>
    <w:rPr>
      <w:b/>
      <w:bCs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694AF7"/>
    <w:pPr>
      <w:keepNext/>
      <w:outlineLvl w:val="1"/>
    </w:pPr>
    <w:rPr>
      <w:b/>
      <w:bCs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694AF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лавие 2 Знак"/>
    <w:basedOn w:val="a0"/>
    <w:link w:val="2"/>
    <w:rsid w:val="00694AF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footer"/>
    <w:basedOn w:val="a"/>
    <w:link w:val="a4"/>
    <w:rsid w:val="00694AF7"/>
    <w:pPr>
      <w:tabs>
        <w:tab w:val="center" w:pos="4536"/>
        <w:tab w:val="right" w:pos="9072"/>
      </w:tabs>
    </w:pPr>
  </w:style>
  <w:style w:type="character" w:customStyle="1" w:styleId="a4">
    <w:name w:val="Долен колонтитул Знак"/>
    <w:basedOn w:val="a0"/>
    <w:link w:val="a3"/>
    <w:rsid w:val="00694AF7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5">
    <w:name w:val="page number"/>
    <w:basedOn w:val="a0"/>
    <w:rsid w:val="00694AF7"/>
  </w:style>
  <w:style w:type="table" w:styleId="a6">
    <w:name w:val="Table Grid"/>
    <w:basedOn w:val="a1"/>
    <w:rsid w:val="00F73D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93487"/>
    <w:pPr>
      <w:ind w:left="720"/>
      <w:contextualSpacing/>
    </w:pPr>
  </w:style>
  <w:style w:type="paragraph" w:customStyle="1" w:styleId="Char">
    <w:name w:val="Знак Char Знак"/>
    <w:basedOn w:val="a"/>
    <w:rsid w:val="00F149F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">
    <w:name w:val="Знак Char Знак1"/>
    <w:basedOn w:val="a"/>
    <w:rsid w:val="00225A08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8">
    <w:name w:val="Balloon Text"/>
    <w:basedOn w:val="a"/>
    <w:link w:val="a9"/>
    <w:uiPriority w:val="99"/>
    <w:semiHidden/>
    <w:unhideWhenUsed/>
    <w:rsid w:val="00D533A8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D533A8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Body Text"/>
    <w:basedOn w:val="a"/>
    <w:link w:val="ab"/>
    <w:rsid w:val="005F57A1"/>
    <w:rPr>
      <w:b/>
      <w:bCs/>
      <w:sz w:val="28"/>
      <w:lang w:eastAsia="en-US"/>
    </w:rPr>
  </w:style>
  <w:style w:type="character" w:customStyle="1" w:styleId="ab">
    <w:name w:val="Основен текст Знак"/>
    <w:basedOn w:val="a0"/>
    <w:link w:val="aa"/>
    <w:rsid w:val="005F57A1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11">
    <w:name w:val="1"/>
    <w:basedOn w:val="a"/>
    <w:rsid w:val="001E1C8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0">
    <w:name w:val="Знак Char Знак"/>
    <w:basedOn w:val="a"/>
    <w:rsid w:val="00693A5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">
    <w:name w:val="Char1 Char Char"/>
    <w:basedOn w:val="a"/>
    <w:rsid w:val="005C43D1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1">
    <w:name w:val="heading 1"/>
    <w:basedOn w:val="a"/>
    <w:next w:val="a"/>
    <w:link w:val="10"/>
    <w:qFormat/>
    <w:rsid w:val="00694AF7"/>
    <w:pPr>
      <w:keepNext/>
      <w:jc w:val="center"/>
      <w:outlineLvl w:val="0"/>
    </w:pPr>
    <w:rPr>
      <w:b/>
      <w:bCs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694AF7"/>
    <w:pPr>
      <w:keepNext/>
      <w:outlineLvl w:val="1"/>
    </w:pPr>
    <w:rPr>
      <w:b/>
      <w:bCs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694AF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0">
    <w:name w:val="Заглавие 2 Знак"/>
    <w:basedOn w:val="a0"/>
    <w:link w:val="2"/>
    <w:rsid w:val="00694AF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footer"/>
    <w:basedOn w:val="a"/>
    <w:link w:val="a4"/>
    <w:rsid w:val="00694AF7"/>
    <w:pPr>
      <w:tabs>
        <w:tab w:val="center" w:pos="4536"/>
        <w:tab w:val="right" w:pos="9072"/>
      </w:tabs>
    </w:pPr>
  </w:style>
  <w:style w:type="character" w:customStyle="1" w:styleId="a4">
    <w:name w:val="Долен колонтитул Знак"/>
    <w:basedOn w:val="a0"/>
    <w:link w:val="a3"/>
    <w:rsid w:val="00694AF7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5">
    <w:name w:val="page number"/>
    <w:basedOn w:val="a0"/>
    <w:rsid w:val="00694AF7"/>
  </w:style>
  <w:style w:type="table" w:styleId="a6">
    <w:name w:val="Table Grid"/>
    <w:basedOn w:val="a1"/>
    <w:rsid w:val="00F73D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93487"/>
    <w:pPr>
      <w:ind w:left="720"/>
      <w:contextualSpacing/>
    </w:pPr>
  </w:style>
  <w:style w:type="paragraph" w:customStyle="1" w:styleId="Char">
    <w:name w:val="Знак Char Знак"/>
    <w:basedOn w:val="a"/>
    <w:rsid w:val="00F149F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">
    <w:name w:val="Знак Char Знак1"/>
    <w:basedOn w:val="a"/>
    <w:rsid w:val="00225A08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8">
    <w:name w:val="Balloon Text"/>
    <w:basedOn w:val="a"/>
    <w:link w:val="a9"/>
    <w:uiPriority w:val="99"/>
    <w:semiHidden/>
    <w:unhideWhenUsed/>
    <w:rsid w:val="00D533A8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D533A8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Body Text"/>
    <w:basedOn w:val="a"/>
    <w:link w:val="ab"/>
    <w:rsid w:val="005F57A1"/>
    <w:rPr>
      <w:b/>
      <w:bCs/>
      <w:sz w:val="28"/>
      <w:lang w:eastAsia="en-US"/>
    </w:rPr>
  </w:style>
  <w:style w:type="character" w:customStyle="1" w:styleId="ab">
    <w:name w:val="Основен текст Знак"/>
    <w:basedOn w:val="a0"/>
    <w:link w:val="aa"/>
    <w:rsid w:val="005F57A1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11">
    <w:name w:val="1"/>
    <w:basedOn w:val="a"/>
    <w:rsid w:val="001E1C8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0">
    <w:name w:val="Знак Char Знак"/>
    <w:basedOn w:val="a"/>
    <w:rsid w:val="00693A5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1CharChar">
    <w:name w:val="Char1 Char Char"/>
    <w:basedOn w:val="a"/>
    <w:rsid w:val="005C43D1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2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046ED-CE6D-4986-A460-7F036043C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2622</TotalTime>
  <Pages>4</Pages>
  <Words>1730</Words>
  <Characters>9864</Characters>
  <Application>Microsoft Office Word</Application>
  <DocSecurity>0</DocSecurity>
  <Lines>82</Lines>
  <Paragraphs>23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Жана Драгоева</dc:creator>
  <cp:lastModifiedBy>Жана Драгоева</cp:lastModifiedBy>
  <cp:revision>156</cp:revision>
  <cp:lastPrinted>2024-12-09T13:42:00Z</cp:lastPrinted>
  <dcterms:created xsi:type="dcterms:W3CDTF">2022-10-18T09:47:00Z</dcterms:created>
  <dcterms:modified xsi:type="dcterms:W3CDTF">2024-12-09T13:43:00Z</dcterms:modified>
</cp:coreProperties>
</file>