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358" w:rsidRPr="00197358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69" w:type="dxa"/>
        <w:jc w:val="center"/>
        <w:tblLayout w:type="fixed"/>
        <w:tblLook w:val="04A0" w:firstRow="1" w:lastRow="0" w:firstColumn="1" w:lastColumn="0" w:noHBand="0" w:noVBand="1"/>
      </w:tblPr>
      <w:tblGrid>
        <w:gridCol w:w="1561"/>
        <w:gridCol w:w="6308"/>
      </w:tblGrid>
      <w:tr w:rsidR="00AE7BD5" w:rsidRPr="00197358" w:rsidTr="00AE7BD5">
        <w:trPr>
          <w:cantSplit/>
          <w:trHeight w:val="695"/>
          <w:jc w:val="center"/>
        </w:trPr>
        <w:tc>
          <w:tcPr>
            <w:tcW w:w="1561" w:type="dxa"/>
            <w:vMerge w:val="restart"/>
            <w:vAlign w:val="center"/>
          </w:tcPr>
          <w:p w:rsidR="00AE7BD5" w:rsidRPr="00197358" w:rsidRDefault="00AE7BD5" w:rsidP="00197358">
            <w:pPr>
              <w:widowControl w:val="0"/>
              <w:tabs>
                <w:tab w:val="center" w:pos="4536"/>
                <w:tab w:val="right" w:pos="9072"/>
              </w:tabs>
              <w:spacing w:after="0" w:line="240" w:lineRule="auto"/>
              <w:ind w:left="33"/>
              <w:jc w:val="center"/>
              <w:rPr>
                <w:rFonts w:ascii="Arial" w:eastAsia="Times New Roman" w:hAnsi="Arial" w:cs="Times New Roman"/>
                <w:snapToGrid w:val="0"/>
                <w:sz w:val="20"/>
                <w:szCs w:val="20"/>
                <w:lang w:val="en-AU"/>
              </w:rPr>
            </w:pPr>
            <w:r>
              <w:rPr>
                <w:rFonts w:ascii="Arial" w:eastAsia="Times New Roman" w:hAnsi="Arial" w:cs="Times New Roman"/>
                <w:noProof/>
                <w:sz w:val="20"/>
                <w:szCs w:val="20"/>
                <w:lang w:eastAsia="bg-BG"/>
              </w:rPr>
              <w:drawing>
                <wp:inline distT="0" distB="0" distL="0" distR="0" wp14:anchorId="5B3AED88" wp14:editId="7EB76BD8">
                  <wp:extent cx="581025" cy="809625"/>
                  <wp:effectExtent l="0" t="0" r="9525" b="9525"/>
                  <wp:docPr id="2" name="Картина 2" descr="Описание: Graphic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артина 1" descr="Описание: Graphic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E7BD5" w:rsidRPr="00197358" w:rsidRDefault="00AE7BD5" w:rsidP="00197358">
            <w:pPr>
              <w:widowControl w:val="0"/>
              <w:tabs>
                <w:tab w:val="left" w:pos="3633"/>
                <w:tab w:val="center" w:pos="4536"/>
                <w:tab w:val="right" w:pos="9072"/>
              </w:tabs>
              <w:spacing w:after="0" w:line="240" w:lineRule="auto"/>
              <w:ind w:left="215"/>
              <w:jc w:val="center"/>
              <w:rPr>
                <w:rFonts w:ascii="Times New Roman" w:eastAsia="Times New Roman" w:hAnsi="Times New Roman" w:cs="Times New Roman"/>
                <w:snapToGrid w:val="0"/>
                <w:sz w:val="32"/>
                <w:szCs w:val="32"/>
                <w:lang w:val="ru-RU"/>
              </w:rPr>
            </w:pPr>
            <w:r w:rsidRPr="00197358">
              <w:rPr>
                <w:rFonts w:ascii="Times New Roman" w:eastAsia="Times New Roman" w:hAnsi="Times New Roman" w:cs="Times New Roman"/>
                <w:b/>
                <w:bCs/>
                <w:snapToGrid w:val="0"/>
                <w:spacing w:val="40"/>
                <w:sz w:val="32"/>
                <w:szCs w:val="32"/>
                <w:lang w:val="en-US"/>
              </w:rPr>
              <w:t xml:space="preserve">     </w:t>
            </w:r>
            <w:r w:rsidRPr="00197358">
              <w:rPr>
                <w:rFonts w:ascii="Times New Roman" w:eastAsia="Times New Roman" w:hAnsi="Times New Roman" w:cs="Times New Roman"/>
                <w:b/>
                <w:bCs/>
                <w:snapToGrid w:val="0"/>
                <w:spacing w:val="40"/>
                <w:sz w:val="32"/>
                <w:szCs w:val="32"/>
                <w:lang w:val="az-Cyrl-AZ"/>
              </w:rPr>
              <w:t>ОБЩИНА ЕЛХОВО</w:t>
            </w:r>
          </w:p>
        </w:tc>
      </w:tr>
      <w:tr w:rsidR="00AE7BD5" w:rsidRPr="00197358" w:rsidTr="00AE7BD5">
        <w:trPr>
          <w:cantSplit/>
          <w:trHeight w:val="553"/>
          <w:jc w:val="center"/>
        </w:trPr>
        <w:tc>
          <w:tcPr>
            <w:tcW w:w="1561" w:type="dxa"/>
            <w:vMerge/>
            <w:vAlign w:val="center"/>
          </w:tcPr>
          <w:p w:rsidR="00AE7BD5" w:rsidRPr="00197358" w:rsidRDefault="00AE7BD5" w:rsidP="00197358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Times New Roman"/>
                <w:snapToGrid w:val="0"/>
                <w:sz w:val="20"/>
                <w:szCs w:val="20"/>
                <w:lang w:val="en-AU"/>
              </w:rPr>
            </w:pPr>
          </w:p>
        </w:tc>
        <w:tc>
          <w:tcPr>
            <w:tcW w:w="63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E7BD5" w:rsidRPr="00197358" w:rsidRDefault="00AE7BD5" w:rsidP="001973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гр.Елхово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  <w:lang w:val="az-Cyrl-AZ"/>
              </w:rPr>
              <w:t>ул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Pr="00197358">
              <w:rPr>
                <w:rFonts w:ascii="Times New Roman" w:eastAsia="Times New Roman" w:hAnsi="Times New Roman" w:cs="Times New Roman"/>
                <w:sz w:val="24"/>
                <w:szCs w:val="20"/>
              </w:rPr>
              <w:t>„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  <w:lang w:val="az-Cyrl-AZ"/>
              </w:rPr>
              <w:t>Търговска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</w:rPr>
              <w:t>” №13; Тел.: 0478/88004;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</w:rPr>
              <w:t>Факс: 88034;</w:t>
            </w:r>
          </w:p>
          <w:p w:rsidR="00AE7BD5" w:rsidRPr="00197358" w:rsidRDefault="00AE7BD5" w:rsidP="000A3486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it-IT"/>
              </w:rPr>
            </w:pP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  <w:t xml:space="preserve">e-mail: </w:t>
            </w:r>
            <w:r>
              <w:rPr>
                <w:rFonts w:ascii="Arial" w:eastAsia="Times New Roman" w:hAnsi="Arial" w:cs="Times New Roman"/>
                <w:color w:val="0000FF"/>
                <w:sz w:val="18"/>
                <w:szCs w:val="18"/>
                <w:u w:val="single"/>
                <w:lang w:val="it-IT"/>
              </w:rPr>
              <w:fldChar w:fldCharType="begin"/>
            </w:r>
            <w:r>
              <w:rPr>
                <w:rFonts w:ascii="Arial" w:eastAsia="Times New Roman" w:hAnsi="Arial" w:cs="Times New Roman"/>
                <w:color w:val="0000FF"/>
                <w:sz w:val="18"/>
                <w:szCs w:val="18"/>
                <w:u w:val="single"/>
                <w:lang w:val="it-IT"/>
              </w:rPr>
              <w:instrText xml:space="preserve"> HYPERLINK "mailto:</w:instrText>
            </w:r>
            <w:r w:rsidRPr="00197358">
              <w:rPr>
                <w:rFonts w:ascii="Arial" w:eastAsia="Times New Roman" w:hAnsi="Arial" w:cs="Times New Roman"/>
                <w:color w:val="0000FF"/>
                <w:sz w:val="18"/>
                <w:szCs w:val="18"/>
                <w:u w:val="single"/>
                <w:lang w:val="it-IT"/>
              </w:rPr>
              <w:instrText>obshtina@elhovo</w:instrText>
            </w:r>
            <w:r>
              <w:rPr>
                <w:rFonts w:ascii="Arial" w:eastAsia="Times New Roman" w:hAnsi="Arial" w:cs="Times New Roman"/>
                <w:color w:val="0000FF"/>
                <w:sz w:val="18"/>
                <w:szCs w:val="18"/>
                <w:u w:val="single"/>
              </w:rPr>
              <w:instrText>.</w:instrText>
            </w:r>
            <w:r w:rsidRPr="00197358">
              <w:rPr>
                <w:rFonts w:ascii="Arial" w:eastAsia="Times New Roman" w:hAnsi="Arial" w:cs="Times New Roman"/>
                <w:color w:val="0000FF"/>
                <w:sz w:val="18"/>
                <w:szCs w:val="18"/>
                <w:u w:val="single"/>
                <w:lang w:val="it-IT"/>
              </w:rPr>
              <w:instrText>bg</w:instrText>
            </w:r>
            <w:r>
              <w:rPr>
                <w:rFonts w:ascii="Arial" w:eastAsia="Times New Roman" w:hAnsi="Arial" w:cs="Times New Roman"/>
                <w:color w:val="0000FF"/>
                <w:sz w:val="18"/>
                <w:szCs w:val="18"/>
                <w:u w:val="single"/>
                <w:lang w:val="it-IT"/>
              </w:rPr>
              <w:instrText xml:space="preserve">" </w:instrText>
            </w:r>
            <w:r>
              <w:rPr>
                <w:rFonts w:ascii="Arial" w:eastAsia="Times New Roman" w:hAnsi="Arial" w:cs="Times New Roman"/>
                <w:color w:val="0000FF"/>
                <w:sz w:val="18"/>
                <w:szCs w:val="18"/>
                <w:u w:val="single"/>
                <w:lang w:val="it-IT"/>
              </w:rPr>
              <w:fldChar w:fldCharType="separate"/>
            </w:r>
            <w:r w:rsidRPr="00BF1D9A">
              <w:rPr>
                <w:rStyle w:val="a5"/>
                <w:rFonts w:ascii="Arial" w:eastAsia="Times New Roman" w:hAnsi="Arial" w:cs="Times New Roman"/>
                <w:sz w:val="18"/>
                <w:szCs w:val="18"/>
                <w:lang w:val="it-IT"/>
              </w:rPr>
              <w:t>obshtina@elhovo</w:t>
            </w:r>
            <w:r w:rsidRPr="00BF1D9A">
              <w:rPr>
                <w:rStyle w:val="a5"/>
                <w:rFonts w:ascii="Arial" w:eastAsia="Times New Roman" w:hAnsi="Arial" w:cs="Times New Roman"/>
                <w:sz w:val="18"/>
                <w:szCs w:val="18"/>
              </w:rPr>
              <w:t>.</w:t>
            </w:r>
            <w:r w:rsidRPr="00BF1D9A">
              <w:rPr>
                <w:rStyle w:val="a5"/>
                <w:rFonts w:ascii="Arial" w:eastAsia="Times New Roman" w:hAnsi="Arial" w:cs="Times New Roman"/>
                <w:sz w:val="18"/>
                <w:szCs w:val="18"/>
                <w:lang w:val="it-IT"/>
              </w:rPr>
              <w:t>bg</w:t>
            </w:r>
            <w:r>
              <w:rPr>
                <w:rFonts w:ascii="Arial" w:eastAsia="Times New Roman" w:hAnsi="Arial" w:cs="Times New Roman"/>
                <w:color w:val="0000FF"/>
                <w:sz w:val="18"/>
                <w:szCs w:val="18"/>
                <w:u w:val="single"/>
                <w:lang w:val="it-IT"/>
              </w:rPr>
              <w:fldChar w:fldCharType="end"/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  <w:t xml:space="preserve">; </w:t>
            </w:r>
            <w:hyperlink r:id="rId8" w:history="1">
              <w:r w:rsidRPr="00BF1D9A">
                <w:rPr>
                  <w:rStyle w:val="a5"/>
                  <w:rFonts w:ascii="Arial" w:eastAsia="Times New Roman" w:hAnsi="Arial" w:cs="Times New Roman"/>
                  <w:sz w:val="18"/>
                  <w:szCs w:val="18"/>
                  <w:lang w:val="it-IT"/>
                </w:rPr>
                <w:t>kmet@elhovo</w:t>
              </w:r>
              <w:r w:rsidRPr="00BF1D9A">
                <w:rPr>
                  <w:rStyle w:val="a5"/>
                  <w:rFonts w:ascii="Arial" w:eastAsia="Times New Roman" w:hAnsi="Arial" w:cs="Times New Roman"/>
                  <w:sz w:val="18"/>
                  <w:szCs w:val="18"/>
                </w:rPr>
                <w:t>.</w:t>
              </w:r>
              <w:r w:rsidRPr="00BF1D9A">
                <w:rPr>
                  <w:rStyle w:val="a5"/>
                  <w:rFonts w:ascii="Arial" w:eastAsia="Times New Roman" w:hAnsi="Arial" w:cs="Times New Roman"/>
                  <w:sz w:val="18"/>
                  <w:szCs w:val="18"/>
                  <w:lang w:val="it-IT"/>
                </w:rPr>
                <w:t>bg</w:t>
              </w:r>
            </w:hyperlink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  <w:t xml:space="preserve">;  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  <w:t>www.elhovo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197358"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  <w:t>bg</w:t>
            </w:r>
          </w:p>
        </w:tc>
      </w:tr>
    </w:tbl>
    <w:p w:rsidR="00197358" w:rsidRPr="00197358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97358" w:rsidRPr="00197358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97358" w:rsidRPr="00197358" w:rsidRDefault="00197358" w:rsidP="00197358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</w:p>
    <w:p w:rsidR="00197358" w:rsidRPr="00197358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УТВЪРЖДАВАМ:</w:t>
      </w:r>
    </w:p>
    <w:p w:rsidR="00197358" w:rsidRPr="00197358" w:rsidRDefault="00197358" w:rsidP="00197358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</w:p>
    <w:p w:rsidR="00197358" w:rsidRPr="00197358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                  Кмет:  …………………..                                                                                                                              </w:t>
      </w:r>
    </w:p>
    <w:p w:rsidR="00197358" w:rsidRPr="00197358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ru-RU"/>
        </w:rPr>
      </w:pPr>
      <w:r w:rsidRPr="0019735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                </w:t>
      </w:r>
      <w:r w:rsidRPr="00197358">
        <w:rPr>
          <w:rFonts w:ascii="Times New Roman" w:eastAsia="Times New Roman" w:hAnsi="Times New Roman" w:cs="Times New Roman"/>
          <w:b/>
          <w:bCs/>
          <w:lang w:val="ru-RU"/>
        </w:rPr>
        <w:t xml:space="preserve">( ПЕТЪР  ГЕНДОВ ) </w:t>
      </w:r>
    </w:p>
    <w:p w:rsidR="00197358" w:rsidRPr="003C31F3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9735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                                                                  </w:t>
      </w:r>
    </w:p>
    <w:p w:rsidR="00197358" w:rsidRPr="00197358" w:rsidRDefault="00197358" w:rsidP="00197358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/>
        </w:rPr>
      </w:pPr>
    </w:p>
    <w:p w:rsidR="00197358" w:rsidRPr="00197358" w:rsidRDefault="00197358" w:rsidP="00197358">
      <w:pPr>
        <w:spacing w:before="240" w:after="60" w:line="240" w:lineRule="auto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/>
        </w:rPr>
      </w:pPr>
    </w:p>
    <w:p w:rsidR="00197358" w:rsidRPr="00197358" w:rsidRDefault="00197358" w:rsidP="00197358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/>
        </w:rPr>
        <w:t>Д О К У М Е Н Т А Ц И Я</w:t>
      </w:r>
    </w:p>
    <w:p w:rsidR="00197358" w:rsidRPr="00197358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97358" w:rsidRPr="00197358" w:rsidRDefault="00197358" w:rsidP="00197358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97358" w:rsidRPr="00197358" w:rsidRDefault="00197358" w:rsidP="00197358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ЗА </w:t>
      </w:r>
      <w:r w:rsidRPr="00197358">
        <w:rPr>
          <w:rFonts w:ascii="Times New Roman" w:eastAsia="Times New Roman" w:hAnsi="Times New Roman" w:cs="Times New Roman"/>
          <w:sz w:val="24"/>
          <w:szCs w:val="24"/>
        </w:rPr>
        <w:t>ПРОВЕЖДАНЕ НА ОТКРИТ КОНКУРС ЗА ВЪЗЛАГАНЕ НА МАРКИРАНЕ НА НАСАЖДЕНИЯ ПРЕДВИДИНИ ЗА СЕЧ ПО ОТДЕЛИ В ЗЕМЛИЩАТА НА ТЕРИТОРИЯТА НА ОБЩИНА ЕЛХОВО, ОБЛАСТ ЯМБОЛ</w:t>
      </w: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:rsidR="00197358" w:rsidRPr="00197358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97358" w:rsidRPr="00197358" w:rsidRDefault="00197358" w:rsidP="00197358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197358">
        <w:rPr>
          <w:rFonts w:ascii="All Times New Roman" w:eastAsia="Times New Roman" w:hAnsi="All Times New Roman" w:cs="All Times New Roman"/>
          <w:sz w:val="24"/>
          <w:szCs w:val="24"/>
          <w:lang w:val="ru-RU"/>
        </w:rPr>
        <w:t>1.Възлагането на маркиране на дървесина по отдели в землищата на територията на община Елхово</w:t>
      </w:r>
      <w:r w:rsidRPr="00197358">
        <w:rPr>
          <w:rFonts w:ascii="Times New Roman" w:eastAsia="Times New Roman" w:hAnsi="Times New Roman" w:cs="All Times New Roman"/>
          <w:sz w:val="24"/>
          <w:szCs w:val="24"/>
          <w:lang w:val="ru-RU"/>
        </w:rPr>
        <w:t xml:space="preserve">, </w:t>
      </w: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област Ямбол</w:t>
      </w:r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</w:t>
      </w:r>
      <w:r w:rsidRPr="00197358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и в количества</w:t>
      </w: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</w:t>
      </w:r>
      <w:r w:rsidRPr="00197358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както следва</w:t>
      </w: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</w:p>
    <w:p w:rsidR="00197358" w:rsidRPr="00197358" w:rsidRDefault="00197358" w:rsidP="00197358">
      <w:pPr>
        <w:tabs>
          <w:tab w:val="left" w:pos="111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     </w:t>
      </w:r>
    </w:p>
    <w:p w:rsidR="00AE7BD5" w:rsidRPr="0090357F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  <w:t>Елхово</w:t>
      </w:r>
    </w:p>
    <w:p w:rsidR="00AE7BD5" w:rsidRPr="0090357F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60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м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ЕСД - топола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                           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85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</w:t>
      </w:r>
      <w:r w:rsidR="00973E11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  <w:r w:rsidR="00973E11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- топола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Pr="0090357F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60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е1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1355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ЕСД - топола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                           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935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</w:t>
      </w:r>
      <w:r w:rsidR="00973E11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  <w:r w:rsidR="00973E11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- топола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</w:pPr>
    </w:p>
    <w:p w:rsidR="00AE7BD5" w:rsidRPr="0090357F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  <w:t xml:space="preserve">с.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  <w:t>Пчела</w:t>
      </w:r>
      <w:r w:rsidRPr="0090357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  <w:t xml:space="preserve">   </w:t>
      </w:r>
    </w:p>
    <w:p w:rsidR="00AE7BD5" w:rsidRPr="0090357F" w:rsidRDefault="00AE7BD5" w:rsidP="00AE7BD5">
      <w:pPr>
        <w:shd w:val="clear" w:color="auto" w:fill="FFFFFF"/>
        <w:spacing w:after="288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а“ – 1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10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-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AE7BD5" w:rsidRPr="0090357F" w:rsidRDefault="00AE7BD5" w:rsidP="00AE7BD5">
      <w:pPr>
        <w:shd w:val="clear" w:color="auto" w:fill="FFFFFF"/>
        <w:spacing w:after="288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5 ,,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б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-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в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6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–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C12D56" w:rsidRDefault="00C12D56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г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14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-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AE7BD5" w:rsidRDefault="00AE7BD5" w:rsidP="00AE7BD5">
      <w:pPr>
        <w:shd w:val="clear" w:color="auto" w:fill="FFFFFF"/>
        <w:spacing w:after="288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                       - 40</w:t>
      </w:r>
      <w:r w:rsidRPr="009D54DD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пл. м3</w:t>
      </w:r>
      <w:r w:rsidRPr="009D54DD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иглолистна дървесина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12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-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26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а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-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                        -330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пл. м3</w:t>
      </w:r>
      <w:r w:rsidRPr="009D54DD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иглолистна дървесина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26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б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12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-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AE7BD5" w:rsidRPr="0039538E" w:rsidRDefault="00AE7BD5" w:rsidP="00AE7BD5">
      <w:pPr>
        <w:shd w:val="clear" w:color="auto" w:fill="FFFFFF"/>
        <w:spacing w:after="288" w:line="240" w:lineRule="auto"/>
        <w:ind w:left="708"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  -</w:t>
      </w:r>
      <w:r w:rsidRPr="0039538E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40 пл. м3 иглолистна дървесина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а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-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г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9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–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C12D56" w:rsidRDefault="00C12D56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14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-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ж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0 пл. м3 </w:t>
      </w:r>
      <w:r w:rsid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-</w:t>
      </w:r>
      <w:r w:rsidR="00C12D56" w:rsidRPr="00C12D56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C12D56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дърва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з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</w:t>
      </w:r>
      <w:r w:rsidRPr="009D54DD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иглолистна дървесина</w:t>
      </w:r>
    </w:p>
    <w:p w:rsidR="00197358" w:rsidRPr="00197358" w:rsidRDefault="00197358" w:rsidP="001973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197358" w:rsidRPr="00197358" w:rsidRDefault="00197358" w:rsidP="0019735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noProof/>
          <w:sz w:val="24"/>
          <w:szCs w:val="24"/>
          <w:lang w:val="ru-RU"/>
        </w:rPr>
      </w:pPr>
    </w:p>
    <w:p w:rsidR="00197358" w:rsidRPr="00197358" w:rsidRDefault="00197358" w:rsidP="0019735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bCs/>
          <w:noProof/>
          <w:sz w:val="24"/>
          <w:szCs w:val="24"/>
          <w:lang w:val="ru-RU"/>
        </w:rPr>
        <w:t>Краен срок за изпълнение</w:t>
      </w:r>
      <w:r w:rsidRPr="00197358"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t xml:space="preserve"> </w:t>
      </w: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на дейността в отделите: 90 дни от датата на сключване на договора.</w:t>
      </w:r>
    </w:p>
    <w:p w:rsidR="00197358" w:rsidRPr="00197358" w:rsidRDefault="00197358" w:rsidP="00197358">
      <w:pPr>
        <w:tabs>
          <w:tab w:val="left" w:pos="284"/>
        </w:tabs>
        <w:ind w:right="-283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ru-RU"/>
        </w:rPr>
      </w:pPr>
    </w:p>
    <w:p w:rsidR="00197358" w:rsidRPr="00197358" w:rsidRDefault="00197358" w:rsidP="00197358">
      <w:pPr>
        <w:tabs>
          <w:tab w:val="left" w:pos="284"/>
        </w:tabs>
        <w:ind w:left="720" w:right="-283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ru-RU"/>
        </w:rPr>
      </w:pPr>
      <w:r w:rsidRPr="00197358">
        <w:rPr>
          <w:rFonts w:ascii="Times New Roman" w:eastAsia="Calibri" w:hAnsi="Times New Roman" w:cs="Times New Roman"/>
          <w:b/>
          <w:bCs/>
          <w:sz w:val="24"/>
          <w:szCs w:val="24"/>
          <w:lang w:val="ru-RU"/>
        </w:rPr>
        <w:t>Упълномощено длъжностно лице да предоставя информацията:</w:t>
      </w:r>
    </w:p>
    <w:p w:rsidR="00197358" w:rsidRPr="00197358" w:rsidRDefault="00197358" w:rsidP="00197358">
      <w:pPr>
        <w:tabs>
          <w:tab w:val="left" w:pos="284"/>
        </w:tabs>
        <w:ind w:left="720" w:right="-283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ru-RU"/>
        </w:rPr>
      </w:pPr>
      <w:r w:rsidRPr="00197358">
        <w:rPr>
          <w:rFonts w:ascii="Times New Roman" w:eastAsia="Calibri" w:hAnsi="Times New Roman" w:cs="Times New Roman"/>
          <w:b/>
          <w:bCs/>
          <w:sz w:val="24"/>
          <w:szCs w:val="24"/>
          <w:lang w:val="ru-RU"/>
        </w:rPr>
        <w:t xml:space="preserve">Инж. Петко Радичков, тел. 0478/88 193     </w:t>
      </w: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69712C" w:rsidRDefault="0069712C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СЪДЪРЖАНИЕ:</w:t>
      </w: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1. Копие от Заповед .................. от ....................... год. на Кмета на община Елх</w:t>
      </w:r>
      <w:r w:rsidR="0012485C">
        <w:rPr>
          <w:rFonts w:ascii="Times New Roman" w:eastAsia="Times New Roman" w:hAnsi="Times New Roman" w:cs="Times New Roman"/>
          <w:sz w:val="24"/>
          <w:szCs w:val="24"/>
          <w:lang w:val="ru-RU"/>
        </w:rPr>
        <w:t>ово за откриване на процедурата.</w:t>
      </w:r>
    </w:p>
    <w:p w:rsidR="00197358" w:rsidRPr="004C7888" w:rsidRDefault="00197358" w:rsidP="0012485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C78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2. </w:t>
      </w:r>
      <w:r w:rsidR="0012485C" w:rsidRPr="004C788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Заявление за участие </w:t>
      </w:r>
      <w:r w:rsidRPr="004C7888">
        <w:rPr>
          <w:rFonts w:ascii="Times New Roman" w:eastAsia="Times New Roman" w:hAnsi="Times New Roman" w:cs="Times New Roman"/>
          <w:sz w:val="24"/>
          <w:szCs w:val="24"/>
          <w:lang w:val="ru-RU"/>
        </w:rPr>
        <w:t>по образец – Приложение № 1</w:t>
      </w:r>
    </w:p>
    <w:p w:rsid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2A1F6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3. </w:t>
      </w:r>
      <w:r w:rsidR="002A1F6D" w:rsidRPr="002A1F6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Декларация </w:t>
      </w:r>
      <w:r w:rsidR="002A1F6D" w:rsidRPr="002A1F6D">
        <w:rPr>
          <w:rFonts w:ascii="Times New Roman" w:eastAsia="Times New Roman" w:hAnsi="Times New Roman" w:cs="Times New Roman"/>
          <w:bCs/>
          <w:iCs/>
          <w:sz w:val="24"/>
          <w:szCs w:val="24"/>
          <w:lang w:val="ru-RU"/>
        </w:rPr>
        <w:t xml:space="preserve">по чл. 18, ал. 1, т. 3, б. „а”, б. „г”, б. „е” и б. „з” от Наредбата за условията и реда за възлагане изпълнението на дейности в горските територии - държавна и общинска собственост, и за ползването на дървесина и недървесни горски продукти </w:t>
      </w:r>
      <w:proofErr w:type="gramStart"/>
      <w:r w:rsidR="002A1F6D" w:rsidRPr="002A1F6D">
        <w:rPr>
          <w:rFonts w:ascii="Times New Roman" w:eastAsia="Times New Roman" w:hAnsi="Times New Roman" w:cs="Times New Roman"/>
          <w:bCs/>
          <w:iCs/>
          <w:sz w:val="24"/>
          <w:szCs w:val="24"/>
          <w:lang w:val="ru-RU"/>
        </w:rPr>
        <w:t>от</w:t>
      </w:r>
      <w:proofErr w:type="gramEnd"/>
      <w:r w:rsidR="002A1F6D" w:rsidRPr="002A1F6D">
        <w:rPr>
          <w:rFonts w:ascii="Times New Roman" w:eastAsia="Times New Roman" w:hAnsi="Times New Roman" w:cs="Times New Roman"/>
          <w:bCs/>
          <w:iCs/>
          <w:sz w:val="24"/>
          <w:szCs w:val="24"/>
          <w:lang w:val="ru-RU"/>
        </w:rPr>
        <w:t xml:space="preserve"> тях по образец </w:t>
      </w:r>
      <w:r w:rsidR="002A1F6D" w:rsidRPr="002A1F6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– </w:t>
      </w:r>
      <w:hyperlink w:anchor="_Д_Е_К_Л А Р А Ц И Я" w:history="1">
        <w:r w:rsidR="002A1F6D" w:rsidRPr="002A1F6D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ru-RU"/>
          </w:rPr>
          <w:t>Приложение № 2</w:t>
        </w:r>
      </w:hyperlink>
    </w:p>
    <w:p w:rsidR="00522430" w:rsidRDefault="00522430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4. </w:t>
      </w:r>
      <w:r w:rsidR="00741DA0" w:rsidRPr="00741DA0">
        <w:rPr>
          <w:rFonts w:ascii="Times New Roman" w:eastAsia="Times New Roman" w:hAnsi="Times New Roman" w:cs="Times New Roman"/>
          <w:sz w:val="24"/>
          <w:szCs w:val="24"/>
        </w:rPr>
        <w:t xml:space="preserve">Декларация </w:t>
      </w:r>
      <w:r w:rsidR="00741DA0" w:rsidRPr="00741DA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 </w:t>
      </w:r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чл. 18, ал. 1, т. 3, б. „б”, б. „в”,  б. „д” и б. „ж” от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Наредбата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за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условията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и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реда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за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възлагане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изпълнението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на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дейности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в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горските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територии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-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държавна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и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общинска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собственост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, и за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ползването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на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дървесина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и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недървесни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горски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продукти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gram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от</w:t>
      </w:r>
      <w:proofErr w:type="gram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тях</w:t>
      </w:r>
      <w:proofErr w:type="spellEnd"/>
      <w:r w:rsidR="00741DA0" w:rsidRPr="00741DA0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по образец </w:t>
      </w:r>
      <w:r w:rsidR="00741DA0" w:rsidRPr="00741DA0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hyperlink w:anchor="_Д_Е_К_Л А Р А Ц И Я_2" w:history="1">
        <w:r w:rsidR="00741DA0" w:rsidRPr="00741DA0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ru-RU"/>
          </w:rPr>
          <w:t>Приложение № 3</w:t>
        </w:r>
      </w:hyperlink>
    </w:p>
    <w:p w:rsidR="00F13F1C" w:rsidRDefault="00F13F1C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5. </w:t>
      </w:r>
      <w:r w:rsidR="0006531B" w:rsidRPr="0006531B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Декларация за конфиденциалност по чл. 9б, ал. 3 от </w:t>
      </w:r>
      <w:r w:rsidR="0006531B" w:rsidRPr="0006531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Наредбата за условията и реда за възлагане изпълнението на дейности в горските територии-държавна и общинска собственост и за ползването на дървесина и недървесни горски продукти </w:t>
      </w:r>
      <w:r w:rsidR="00EE4F68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по образец </w:t>
      </w:r>
      <w:r w:rsidR="0006531B" w:rsidRPr="0006531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- </w:t>
      </w:r>
      <w:hyperlink w:anchor="_ЦЕНОВА_ОФЕРТА" w:history="1">
        <w:r w:rsidR="0006531B" w:rsidRPr="000B3245">
          <w:rPr>
            <w:rStyle w:val="a5"/>
            <w:rFonts w:ascii="Times New Roman" w:eastAsia="Times New Roman" w:hAnsi="Times New Roman" w:cs="Times New Roman"/>
            <w:bCs/>
            <w:color w:val="auto"/>
            <w:sz w:val="24"/>
            <w:szCs w:val="24"/>
            <w:u w:val="none"/>
            <w:lang w:val="ru-RU"/>
          </w:rPr>
          <w:t>Приложение № 4</w:t>
        </w:r>
        <w:r w:rsidR="0006531B" w:rsidRPr="0006531B">
          <w:rPr>
            <w:rStyle w:val="a5"/>
            <w:rFonts w:ascii="Times New Roman" w:eastAsia="Times New Roman" w:hAnsi="Times New Roman" w:cs="Times New Roman"/>
            <w:bCs/>
            <w:sz w:val="24"/>
            <w:szCs w:val="24"/>
            <w:u w:val="none"/>
            <w:lang w:val="ru-RU"/>
          </w:rPr>
          <w:t>.</w:t>
        </w:r>
      </w:hyperlink>
    </w:p>
    <w:p w:rsidR="00D12EDC" w:rsidRPr="00B72CAA" w:rsidRDefault="00D12EDC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6. </w:t>
      </w:r>
      <w:r w:rsidR="00B72CAA" w:rsidRPr="00B72CAA">
        <w:rPr>
          <w:rFonts w:ascii="Times New Roman" w:eastAsia="Times New Roman" w:hAnsi="Times New Roman" w:cs="Times New Roman"/>
          <w:bCs/>
          <w:sz w:val="24"/>
          <w:szCs w:val="24"/>
        </w:rPr>
        <w:t xml:space="preserve">Декларация за технически и квалификационни изисквания по чл. 18, ал. 1, т. 3, б. „и” от </w:t>
      </w:r>
      <w:r w:rsidR="00B72CAA" w:rsidRPr="00B72CAA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Наредбата за условията и реда за възлагане изпълнението на дейности в горските територии-държавна и общинска собственост, и за ползването на дървесина и недървесни горски продукти по образец - </w:t>
      </w:r>
      <w:hyperlink w:anchor="_ЦЕНОВА_ОФЕРТА" w:history="1">
        <w:r w:rsidR="00B72CAA" w:rsidRPr="00B72CAA">
          <w:rPr>
            <w:rStyle w:val="a5"/>
            <w:rFonts w:ascii="Times New Roman" w:eastAsia="Times New Roman" w:hAnsi="Times New Roman" w:cs="Times New Roman"/>
            <w:bCs/>
            <w:color w:val="auto"/>
            <w:sz w:val="24"/>
            <w:szCs w:val="24"/>
            <w:u w:val="none"/>
            <w:lang w:val="ru-RU"/>
          </w:rPr>
          <w:t>Приложение № 5.</w:t>
        </w:r>
      </w:hyperlink>
    </w:p>
    <w:p w:rsidR="00930F9F" w:rsidRDefault="00930F9F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930F9F">
        <w:rPr>
          <w:rFonts w:ascii="Times New Roman" w:eastAsia="Times New Roman" w:hAnsi="Times New Roman" w:cs="Times New Roman"/>
          <w:sz w:val="24"/>
          <w:szCs w:val="24"/>
          <w:lang w:val="ru-RU"/>
        </w:rPr>
        <w:t>7</w:t>
      </w:r>
      <w:r w:rsidR="00197358" w:rsidRPr="00930F9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 w:rsidRPr="00930F9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Ценово предложение по образец - </w:t>
      </w:r>
      <w:hyperlink w:anchor="_ЦЕНОВА_ОФЕРТА" w:history="1">
        <w:r w:rsidRPr="00930F9F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ru-RU"/>
          </w:rPr>
          <w:t>Приложение № 6</w:t>
        </w:r>
      </w:hyperlink>
    </w:p>
    <w:p w:rsidR="00596160" w:rsidRPr="00596160" w:rsidRDefault="00596160" w:rsidP="00596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8. </w:t>
      </w:r>
      <w:r w:rsidR="00C338B2" w:rsidRPr="00C338B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Декларация за оглед на обекта по образец - Приложение № </w:t>
      </w:r>
      <w:r w:rsidR="00C338B2">
        <w:rPr>
          <w:rFonts w:ascii="Times New Roman" w:eastAsia="Times New Roman" w:hAnsi="Times New Roman" w:cs="Times New Roman"/>
          <w:sz w:val="24"/>
          <w:szCs w:val="24"/>
          <w:lang w:val="ru-RU"/>
        </w:rPr>
        <w:t>7</w:t>
      </w:r>
    </w:p>
    <w:p w:rsidR="009A7282" w:rsidRPr="00D17638" w:rsidRDefault="00854892" w:rsidP="00D176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1763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9. </w:t>
      </w:r>
      <w:r w:rsidR="00D17638" w:rsidRPr="00D17638">
        <w:rPr>
          <w:rFonts w:ascii="Times New Roman" w:eastAsia="Times New Roman" w:hAnsi="Times New Roman" w:cs="Times New Roman"/>
          <w:sz w:val="24"/>
          <w:szCs w:val="24"/>
        </w:rPr>
        <w:t>Списък на екипа от лица, които ще вземат участие при изпълнение на процедурата по образец – Приложение № 8</w:t>
      </w:r>
    </w:p>
    <w:p w:rsid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7638">
        <w:rPr>
          <w:rFonts w:ascii="Times New Roman" w:eastAsia="Times New Roman" w:hAnsi="Times New Roman" w:cs="Times New Roman"/>
          <w:sz w:val="24"/>
          <w:szCs w:val="24"/>
        </w:rPr>
        <w:t>1</w:t>
      </w:r>
      <w:r w:rsidR="00D17638" w:rsidRPr="00D17638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D1763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D17638">
        <w:rPr>
          <w:rFonts w:ascii="Times New Roman" w:eastAsia="Times New Roman" w:hAnsi="Times New Roman" w:cs="Times New Roman"/>
          <w:sz w:val="24"/>
          <w:szCs w:val="24"/>
          <w:lang w:val="en-US"/>
        </w:rPr>
        <w:t>Проект</w:t>
      </w:r>
      <w:proofErr w:type="spellEnd"/>
      <w:r w:rsidRPr="00D17638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17638">
        <w:rPr>
          <w:rFonts w:ascii="Times New Roman" w:eastAsia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D17638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17638">
        <w:rPr>
          <w:rFonts w:ascii="Times New Roman" w:eastAsia="Times New Roman" w:hAnsi="Times New Roman" w:cs="Times New Roman"/>
          <w:sz w:val="24"/>
          <w:szCs w:val="24"/>
          <w:lang w:val="en-US"/>
        </w:rPr>
        <w:t>договор</w:t>
      </w:r>
      <w:proofErr w:type="spellEnd"/>
    </w:p>
    <w:p w:rsidR="00EA644C" w:rsidRPr="00EA644C" w:rsidRDefault="00EA644C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97358" w:rsidRPr="00197358" w:rsidRDefault="00197358" w:rsidP="00AE7B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97358" w:rsidRPr="00197358" w:rsidRDefault="00197358" w:rsidP="00197358">
      <w:pPr>
        <w:spacing w:after="0" w:line="240" w:lineRule="auto"/>
        <w:ind w:left="3600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proofErr w:type="gramStart"/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У</w:t>
      </w:r>
      <w:proofErr w:type="gramEnd"/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С Л О В И Я </w:t>
      </w:r>
    </w:p>
    <w:p w:rsidR="00197358" w:rsidRPr="00197358" w:rsidRDefault="00197358" w:rsidP="001973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97358" w:rsidRPr="00197358" w:rsidRDefault="00197358" w:rsidP="00197358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за участие </w:t>
      </w:r>
      <w:r w:rsidRPr="00197358">
        <w:rPr>
          <w:rFonts w:ascii="Times New Roman" w:eastAsia="Times New Roman" w:hAnsi="Times New Roman" w:cs="Times New Roman"/>
          <w:b/>
          <w:bCs/>
          <w:sz w:val="24"/>
          <w:szCs w:val="24"/>
        </w:rPr>
        <w:t>и провеждане на</w:t>
      </w:r>
      <w:r w:rsidRPr="0019735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открит конкурс по реда на чл.10, ал.1, т.18, чл.12, ал.1</w:t>
      </w:r>
      <w:r w:rsidR="009478D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 w:rsidR="009478D0" w:rsidRPr="008D2F69">
        <w:rPr>
          <w:rFonts w:ascii="Times New Roman" w:eastAsia="Times New Roman" w:hAnsi="Times New Roman" w:cs="Times New Roman"/>
          <w:b/>
          <w:bCs/>
          <w:sz w:val="24"/>
          <w:szCs w:val="24"/>
        </w:rPr>
        <w:t>т. 1</w:t>
      </w:r>
      <w:r w:rsidRPr="0019735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и чл.15, ал.1 от  Наредбата за условията и реда за възлагане изпълнението на дейности в горските територии-държавна и общинска собственост и за ползването на дървесина и недървесни горски продукти (НУРВИДГТ</w:t>
      </w:r>
      <w:r w:rsidR="008F7C7B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ДОСПДНГП</w:t>
      </w:r>
      <w:r w:rsidRPr="0019735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)</w:t>
      </w:r>
    </w:p>
    <w:p w:rsidR="00197358" w:rsidRPr="00197358" w:rsidRDefault="00197358" w:rsidP="00197358">
      <w:pPr>
        <w:spacing w:after="0" w:line="240" w:lineRule="auto"/>
        <w:ind w:firstLine="850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97358" w:rsidRPr="00197358" w:rsidRDefault="00197358" w:rsidP="00197358">
      <w:pPr>
        <w:spacing w:before="240" w:after="60" w:line="240" w:lineRule="auto"/>
        <w:ind w:firstLine="708"/>
        <w:jc w:val="both"/>
        <w:outlineLvl w:val="7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b/>
          <w:iCs/>
          <w:sz w:val="24"/>
          <w:szCs w:val="24"/>
          <w:lang w:val="ru-RU"/>
        </w:rPr>
        <w:t>І. ОБЕКТ НА ОТКРИТИЯ</w:t>
      </w:r>
      <w:r w:rsidRPr="00197358">
        <w:rPr>
          <w:rFonts w:ascii="Times New Roman" w:eastAsia="Times New Roman" w:hAnsi="Times New Roman" w:cs="Times New Roman"/>
          <w:b/>
          <w:iCs/>
          <w:sz w:val="24"/>
          <w:szCs w:val="24"/>
        </w:rPr>
        <w:t>Т</w:t>
      </w:r>
      <w:r w:rsidRPr="00197358">
        <w:rPr>
          <w:rFonts w:ascii="Times New Roman" w:eastAsia="Times New Roman" w:hAnsi="Times New Roman" w:cs="Times New Roman"/>
          <w:b/>
          <w:iCs/>
          <w:sz w:val="24"/>
          <w:szCs w:val="24"/>
          <w:lang w:val="ru-RU"/>
        </w:rPr>
        <w:t xml:space="preserve"> КОНКУРС</w:t>
      </w:r>
      <w:r w:rsidRPr="00197358">
        <w:rPr>
          <w:rFonts w:ascii="Times New Roman" w:eastAsia="Times New Roman" w:hAnsi="Times New Roman" w:cs="Times New Roman"/>
          <w:b/>
          <w:iCs/>
          <w:sz w:val="24"/>
          <w:szCs w:val="24"/>
        </w:rPr>
        <w:t>.</w:t>
      </w:r>
      <w:r w:rsidRPr="00197358">
        <w:rPr>
          <w:rFonts w:ascii="Times New Roman" w:eastAsia="Times New Roman" w:hAnsi="Times New Roman" w:cs="Times New Roman"/>
          <w:b/>
          <w:iCs/>
          <w:sz w:val="24"/>
          <w:szCs w:val="24"/>
          <w:lang w:val="ru-RU"/>
        </w:rPr>
        <w:t xml:space="preserve">  </w:t>
      </w:r>
      <w:r w:rsidRPr="00197358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ru-RU"/>
        </w:rPr>
        <w:t>ДЕЙНОСТИ. ПРЕДМЕТ НА ВЪЗЛАГАНЕ НА ПРОЦЕДУРАТА, СРОК ЗА ИЗПЪЛНЕНИЕ.</w:t>
      </w:r>
    </w:p>
    <w:p w:rsidR="00197358" w:rsidRPr="00197358" w:rsidRDefault="00197358" w:rsidP="001973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97358" w:rsidRDefault="00197358" w:rsidP="00AE7B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197358">
        <w:rPr>
          <w:rFonts w:ascii="All Times New Roman" w:eastAsia="Times New Roman" w:hAnsi="All Times New Roman" w:cs="All Times New Roman"/>
          <w:sz w:val="24"/>
          <w:szCs w:val="24"/>
          <w:lang w:val="ru-RU"/>
        </w:rPr>
        <w:t xml:space="preserve"> </w:t>
      </w:r>
      <w:r w:rsidRPr="00197358">
        <w:rPr>
          <w:rFonts w:ascii="All Times New Roman" w:eastAsia="Times New Roman" w:hAnsi="All Times New Roman" w:cs="All Times New Roman"/>
          <w:sz w:val="24"/>
          <w:szCs w:val="24"/>
          <w:lang w:val="ru-RU"/>
        </w:rPr>
        <w:tab/>
        <w:t xml:space="preserve">1.Възлагането на маркиране на дървесина </w:t>
      </w:r>
      <w:proofErr w:type="gramStart"/>
      <w:r w:rsidRPr="00197358">
        <w:rPr>
          <w:rFonts w:ascii="All Times New Roman" w:eastAsia="Times New Roman" w:hAnsi="All Times New Roman" w:cs="All Times New Roman"/>
          <w:sz w:val="24"/>
          <w:szCs w:val="24"/>
          <w:lang w:val="ru-RU"/>
        </w:rPr>
        <w:t>по</w:t>
      </w:r>
      <w:proofErr w:type="gramEnd"/>
      <w:r w:rsidRPr="00197358">
        <w:rPr>
          <w:rFonts w:ascii="All Times New Roman" w:eastAsia="Times New Roman" w:hAnsi="All Times New Roman" w:cs="All Times New Roman"/>
          <w:sz w:val="24"/>
          <w:szCs w:val="24"/>
          <w:lang w:val="ru-RU"/>
        </w:rPr>
        <w:t xml:space="preserve"> отдели в землищата на територията на община Елхово</w:t>
      </w:r>
      <w:r w:rsidRPr="00197358">
        <w:rPr>
          <w:rFonts w:ascii="Times New Roman" w:eastAsia="Times New Roman" w:hAnsi="Times New Roman" w:cs="All Times New Roman"/>
          <w:sz w:val="24"/>
          <w:szCs w:val="24"/>
          <w:lang w:val="ru-RU"/>
        </w:rPr>
        <w:t xml:space="preserve">, </w:t>
      </w: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област Ямбол</w:t>
      </w:r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 </w:t>
      </w:r>
      <w:r w:rsidRPr="00197358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и в количества</w:t>
      </w:r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, </w:t>
      </w:r>
      <w:proofErr w:type="spellStart"/>
      <w:r w:rsidRPr="00197358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както</w:t>
      </w:r>
      <w:proofErr w:type="spellEnd"/>
      <w:r w:rsidRPr="00197358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Pr="00197358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следва</w:t>
      </w:r>
      <w:proofErr w:type="spellEnd"/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:</w:t>
      </w:r>
    </w:p>
    <w:p w:rsidR="00AE7BD5" w:rsidRPr="00AE7BD5" w:rsidRDefault="00AE7BD5" w:rsidP="00AE7B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AE7BD5" w:rsidRPr="0090357F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  <w:t>Елхово</w:t>
      </w:r>
    </w:p>
    <w:p w:rsidR="00AE7BD5" w:rsidRPr="0090357F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60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м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ЕСД - топола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                           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85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топола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Pr="0090357F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60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е1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1355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ЕСД - топола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                           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935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топола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</w:pPr>
    </w:p>
    <w:p w:rsidR="00AE7BD5" w:rsidRPr="0090357F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  <w:t xml:space="preserve">с.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  <w:t>Пчела</w:t>
      </w:r>
      <w:r w:rsidRPr="0090357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  <w:bdr w:val="none" w:sz="0" w:space="0" w:color="auto" w:frame="1"/>
          <w:lang w:eastAsia="bg-BG"/>
        </w:rPr>
        <w:t xml:space="preserve">   </w:t>
      </w:r>
    </w:p>
    <w:p w:rsidR="00AE7BD5" w:rsidRPr="0090357F" w:rsidRDefault="00AE7BD5" w:rsidP="00AE7BD5">
      <w:pPr>
        <w:shd w:val="clear" w:color="auto" w:fill="FFFFFF"/>
        <w:spacing w:after="288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а“ – 1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10 пл. м3 дърва за огрев</w:t>
      </w:r>
    </w:p>
    <w:p w:rsidR="00AE7BD5" w:rsidRPr="0090357F" w:rsidRDefault="00AE7BD5" w:rsidP="00AE7BD5">
      <w:pPr>
        <w:shd w:val="clear" w:color="auto" w:fill="FFFFFF"/>
        <w:spacing w:after="288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5 ,,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б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 дърва за огрев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в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6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0 пл. м3 дърва за огрев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г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14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0 пл. м3 дърва за огрев</w:t>
      </w:r>
    </w:p>
    <w:p w:rsidR="00AE7BD5" w:rsidRDefault="00AE7BD5" w:rsidP="00AE7BD5">
      <w:pPr>
        <w:shd w:val="clear" w:color="auto" w:fill="FFFFFF"/>
        <w:spacing w:after="288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                       - 40</w:t>
      </w:r>
      <w:r w:rsidRPr="009D54DD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пл. м3</w:t>
      </w:r>
      <w:r w:rsidRPr="009D54DD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иглолистна дървесина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12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0 пл. м3 дърва за огрев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26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а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0 пл. м3 дърва за огрев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                        -330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пл. м3</w:t>
      </w:r>
      <w:r w:rsidRPr="009D54DD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иглолистна дървесина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26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б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12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0 пл. м3 дърва за огрев</w:t>
      </w:r>
    </w:p>
    <w:p w:rsidR="00AE7BD5" w:rsidRPr="0039538E" w:rsidRDefault="00AE7BD5" w:rsidP="00AE7BD5">
      <w:pPr>
        <w:shd w:val="clear" w:color="auto" w:fill="FFFFFF"/>
        <w:spacing w:after="288" w:line="240" w:lineRule="auto"/>
        <w:ind w:left="708"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  -</w:t>
      </w:r>
      <w:r w:rsidRPr="0039538E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40 пл. м3 иглолистна дървесина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а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0 пл. м3 дърва за огрев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г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9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0 пл. м3 дърва за огрев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14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0 пл. м3 дърва за огрев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ж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0 пл. м3 дърва за огрев</w:t>
      </w: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:rsidR="00AE7BD5" w:rsidRDefault="00AE7BD5" w:rsidP="00AE7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отдел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27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,,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з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“ –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15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пл. м3</w:t>
      </w:r>
      <w:r w:rsidRPr="009D54DD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иглолистна дървесина</w:t>
      </w:r>
    </w:p>
    <w:p w:rsidR="00197358" w:rsidRPr="00197358" w:rsidRDefault="00197358" w:rsidP="001973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197358" w:rsidRPr="00197358" w:rsidRDefault="00197358" w:rsidP="00197358">
      <w:pPr>
        <w:tabs>
          <w:tab w:val="left" w:pos="11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97358" w:rsidRPr="00197358" w:rsidRDefault="00197358" w:rsidP="0019735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bCs/>
          <w:noProof/>
          <w:sz w:val="24"/>
          <w:szCs w:val="24"/>
          <w:lang w:val="ru-RU"/>
        </w:rPr>
        <w:t>Краен срок за изпълнение</w:t>
      </w:r>
      <w:r w:rsidRPr="00197358"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t xml:space="preserve"> </w:t>
      </w: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на дейността в отделите: 90 дни от датата на сключване на договора.</w:t>
      </w:r>
    </w:p>
    <w:p w:rsidR="00197358" w:rsidRPr="00197358" w:rsidRDefault="00197358" w:rsidP="00197358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val="ru-RU"/>
        </w:rPr>
      </w:pP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All Times New Roman" w:eastAsia="Times New Roman" w:hAnsi="All Times New Roman" w:cs="All Times New Roman"/>
          <w:sz w:val="24"/>
          <w:szCs w:val="24"/>
          <w:lang w:val="ru-RU"/>
        </w:rPr>
      </w:pP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ІІ. ИЗИСКВАНИЯ, НА КОИТО ТРЯБВА ДА ОТГОВАРЯТ КАНДИДАТИТЕ И ПОДИЗПЪЛНИТЕЛИТЕ</w:t>
      </w:r>
    </w:p>
    <w:p w:rsidR="00197358" w:rsidRPr="00197358" w:rsidRDefault="00197358" w:rsidP="00197358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В процедурата за провеждане на открития конкурс за възлагане маркиране на</w:t>
      </w:r>
      <w:r w:rsidRPr="00197358">
        <w:rPr>
          <w:rFonts w:ascii="Times New Roman" w:eastAsia="Times New Roman" w:hAnsi="Times New Roman" w:cs="Times New Roman"/>
          <w:sz w:val="24"/>
          <w:szCs w:val="24"/>
        </w:rPr>
        <w:t xml:space="preserve"> насаждения, предвидени за сеч</w:t>
      </w: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могат да участват физически лица, юридически лица и еднолични търговци, закупили документация за участие в процедурата, внесли гаранция за участие и отговарящи на следните изисквания:</w:t>
      </w:r>
    </w:p>
    <w:p w:rsidR="00197358" w:rsidRPr="00197358" w:rsidRDefault="000411E3" w:rsidP="000411E3">
      <w:pPr>
        <w:spacing w:after="0" w:line="240" w:lineRule="auto"/>
        <w:ind w:firstLine="14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а)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Да е вписан в публичния регистър към Изпълнителна агенция по горите по чл. 235 и чл. 241 от Закона за горите за съответната дейност. </w:t>
      </w:r>
    </w:p>
    <w:p w:rsidR="00197358" w:rsidRPr="00197358" w:rsidRDefault="000411E3" w:rsidP="000411E3">
      <w:pPr>
        <w:spacing w:after="0" w:line="240" w:lineRule="auto"/>
        <w:ind w:firstLine="14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б)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Да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не е осъден с влязла в сила присъда, освен ако е реабилитиран, за престъпление по чл. 194 – 217, чл. 219 – 260, чл. 301 – 307, чл. 321 и чл. 321а от Наказателния кодекс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</w:p>
    <w:p w:rsidR="00197358" w:rsidRPr="00197358" w:rsidRDefault="000411E3" w:rsidP="000411E3">
      <w:pPr>
        <w:spacing w:after="0" w:line="240" w:lineRule="auto"/>
        <w:ind w:firstLine="14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в) 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Да не е обявен в несъстоятелност или да не е в производство по обявяване в несъстоятелност;</w:t>
      </w:r>
    </w:p>
    <w:p w:rsidR="00197358" w:rsidRPr="00197358" w:rsidRDefault="000411E3" w:rsidP="000411E3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г)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Да не е в производство по ликвидация;</w:t>
      </w:r>
    </w:p>
    <w:p w:rsidR="00197358" w:rsidRPr="008D2F69" w:rsidRDefault="000411E3" w:rsidP="000411E3">
      <w:pPr>
        <w:spacing w:after="0" w:line="240" w:lineRule="auto"/>
        <w:ind w:firstLine="144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д) </w:t>
      </w:r>
      <w:r w:rsidR="00197358" w:rsidRPr="008D2F6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Да </w:t>
      </w:r>
      <w:r w:rsidR="00197358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не е свързано лице по смисъла на § 1, т. 1</w:t>
      </w:r>
      <w:r w:rsidR="00B00080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5</w:t>
      </w:r>
      <w:r w:rsidR="00197358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от допълни</w:t>
      </w:r>
      <w:r w:rsidR="00D951E5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телн</w:t>
      </w:r>
      <w:r w:rsidR="006D777E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и</w:t>
      </w:r>
      <w:r w:rsidR="00D951E5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т</w:t>
      </w:r>
      <w:r w:rsidR="006D777E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е</w:t>
      </w:r>
      <w:r w:rsidR="00D951E5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разпоредб</w:t>
      </w:r>
      <w:r w:rsidR="006D777E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и</w:t>
      </w:r>
      <w:r w:rsidR="00D951E5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на Закона </w:t>
      </w:r>
      <w:r w:rsidR="00B00080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за отнемане на незаконно придобитото имущество </w:t>
      </w:r>
      <w:r w:rsidR="00197358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с кмета на община Елхово;</w:t>
      </w:r>
    </w:p>
    <w:p w:rsidR="00197358" w:rsidRPr="008D2F69" w:rsidRDefault="000411E3" w:rsidP="000411E3">
      <w:pPr>
        <w:spacing w:after="0" w:line="240" w:lineRule="auto"/>
        <w:ind w:firstLine="144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е) </w:t>
      </w:r>
      <w:r w:rsidR="00197358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Да не е сключил договор с лице по чл. </w:t>
      </w:r>
      <w:r w:rsidR="00772B8E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86</w:t>
      </w:r>
      <w:r w:rsidR="00197358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от Закона за </w:t>
      </w:r>
      <w:r w:rsidR="00772B8E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противодействие на корупцията</w:t>
      </w:r>
      <w:r w:rsidR="00197358" w:rsidRPr="008D2F6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;</w:t>
      </w:r>
    </w:p>
    <w:p w:rsidR="00197358" w:rsidRPr="00197358" w:rsidRDefault="000411E3" w:rsidP="000411E3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ж)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Да не е лишен от право да упражнява търговска дейност;</w:t>
      </w:r>
    </w:p>
    <w:p w:rsidR="00197358" w:rsidRPr="00197358" w:rsidRDefault="000411E3" w:rsidP="000411E3">
      <w:pPr>
        <w:spacing w:after="0" w:line="240" w:lineRule="auto"/>
        <w:ind w:firstLine="14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з)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Да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няма па</w:t>
      </w:r>
      <w:r w:rsidR="00FC3B6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рични задължения към държавата и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към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 xml:space="preserve"> община Елхово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, установени с влязъл в сила акт на компетентен държавен орган;</w:t>
      </w:r>
    </w:p>
    <w:p w:rsidR="00197358" w:rsidRPr="00197358" w:rsidRDefault="000411E3" w:rsidP="000411E3">
      <w:pPr>
        <w:spacing w:after="0" w:line="240" w:lineRule="auto"/>
        <w:ind w:firstLine="14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и) 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Да отговарят на техническите и квалификационни из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</w:rPr>
        <w:t>и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сквания за извършване на </w:t>
      </w:r>
      <w:r w:rsidR="00026B54">
        <w:rPr>
          <w:rFonts w:ascii="Times New Roman" w:eastAsia="Times New Roman" w:hAnsi="Times New Roman" w:cs="Times New Roman"/>
          <w:sz w:val="24"/>
          <w:szCs w:val="24"/>
          <w:lang w:val="ru-RU"/>
        </w:rPr>
        <w:t>дейността</w:t>
      </w:r>
      <w:r w:rsidR="00197358"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, както следва:</w:t>
      </w: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97358" w:rsidRPr="00197358" w:rsidRDefault="0022611F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з</w:t>
      </w:r>
      <w:r w:rsidR="00197358" w:rsidRPr="00197358">
        <w:rPr>
          <w:rFonts w:ascii="Times New Roman" w:eastAsia="Times New Roman" w:hAnsi="Times New Roman" w:cs="Times New Roman"/>
          <w:b/>
          <w:sz w:val="24"/>
          <w:szCs w:val="24"/>
        </w:rPr>
        <w:t>а маркиране на дървесината:</w:t>
      </w:r>
    </w:p>
    <w:p w:rsidR="00197358" w:rsidRPr="00AE53A7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да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има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сключен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договор,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регистриран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НАП, с минимум 1 (един)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лесо</w:t>
      </w:r>
      <w:r w:rsidR="00D775A2">
        <w:rPr>
          <w:rFonts w:ascii="Times New Roman" w:eastAsia="Times New Roman" w:hAnsi="Times New Roman" w:cs="Times New Roman"/>
          <w:sz w:val="24"/>
          <w:szCs w:val="24"/>
          <w:lang w:val="ru-RU"/>
        </w:rPr>
        <w:t>въд</w:t>
      </w:r>
      <w:proofErr w:type="spellEnd"/>
      <w:r w:rsidR="00D775A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="00D775A2">
        <w:rPr>
          <w:rFonts w:ascii="Times New Roman" w:eastAsia="Times New Roman" w:hAnsi="Times New Roman" w:cs="Times New Roman"/>
          <w:sz w:val="24"/>
          <w:szCs w:val="24"/>
          <w:lang w:val="ru-RU"/>
        </w:rPr>
        <w:t>регистриран</w:t>
      </w:r>
      <w:proofErr w:type="spellEnd"/>
      <w:r w:rsidR="00D775A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за </w:t>
      </w:r>
      <w:proofErr w:type="spellStart"/>
      <w:r w:rsidR="00D775A2">
        <w:rPr>
          <w:rFonts w:ascii="Times New Roman" w:eastAsia="Times New Roman" w:hAnsi="Times New Roman" w:cs="Times New Roman"/>
          <w:sz w:val="24"/>
          <w:szCs w:val="24"/>
          <w:lang w:val="ru-RU"/>
        </w:rPr>
        <w:t>дейността</w:t>
      </w:r>
      <w:proofErr w:type="spellEnd"/>
      <w:proofErr w:type="gramStart"/>
      <w:r w:rsidR="00D775A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D775A2" w:rsidRPr="00D775A2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proofErr w:type="gramEnd"/>
      <w:r w:rsidR="00D775A2" w:rsidRPr="00D775A2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маркиране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</w:t>
      </w:r>
      <w:r w:rsidR="00D775A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 насаждения, </w:t>
      </w:r>
      <w:proofErr w:type="spellStart"/>
      <w:r w:rsidR="00D775A2">
        <w:rPr>
          <w:rFonts w:ascii="Times New Roman" w:eastAsia="Times New Roman" w:hAnsi="Times New Roman" w:cs="Times New Roman"/>
          <w:sz w:val="24"/>
          <w:szCs w:val="24"/>
          <w:lang w:val="ru-RU"/>
        </w:rPr>
        <w:t>предвидени</w:t>
      </w:r>
      <w:proofErr w:type="spellEnd"/>
      <w:r w:rsidR="00D775A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за сеч</w:t>
      </w: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”;</w:t>
      </w:r>
      <w:r w:rsidR="00E8404B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„изработване на задания за горскостопански планове и програми и за инвентаризация на горските територии“; изработване на горскостопански планове и програми и инвентаризация на горски територии“; „изработване на задания и проекти, планове и програми </w:t>
      </w:r>
      <w:proofErr w:type="gramStart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за</w:t>
      </w:r>
      <w:proofErr w:type="gramEnd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защита срещу ерозия и порои и за </w:t>
      </w:r>
      <w:proofErr w:type="spellStart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биологична</w:t>
      </w:r>
      <w:proofErr w:type="spellEnd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рекултивация</w:t>
      </w:r>
      <w:proofErr w:type="spellEnd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</w:t>
      </w:r>
      <w:proofErr w:type="spellStart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нарушени</w:t>
      </w:r>
      <w:proofErr w:type="spellEnd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терени</w:t>
      </w:r>
      <w:proofErr w:type="spellEnd"/>
      <w:r w:rsidR="00431893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“; „изработване на проекти за горски автомобилни пътища и съоръжения към тях“.</w:t>
      </w:r>
    </w:p>
    <w:p w:rsidR="00197358" w:rsidRPr="00F46B39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</w:pPr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 xml:space="preserve">Не се </w:t>
      </w:r>
      <w:proofErr w:type="spellStart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>прилага</w:t>
      </w:r>
      <w:proofErr w:type="spellEnd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 xml:space="preserve">, </w:t>
      </w:r>
      <w:proofErr w:type="spellStart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>когато</w:t>
      </w:r>
      <w:proofErr w:type="spellEnd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 xml:space="preserve"> </w:t>
      </w:r>
      <w:proofErr w:type="spellStart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>физическото</w:t>
      </w:r>
      <w:proofErr w:type="spellEnd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 xml:space="preserve"> лице, едноличния търговец или член на управителните органи на юридическото лице е лесо</w:t>
      </w:r>
      <w:r w:rsidR="00D775A2"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>въд, регистриран за дейността</w:t>
      </w:r>
      <w:proofErr w:type="gramStart"/>
      <w:r w:rsidR="00D775A2"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 xml:space="preserve">  ,</w:t>
      </w:r>
      <w:proofErr w:type="gramEnd"/>
      <w:r w:rsidR="00D775A2"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>,</w:t>
      </w:r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 xml:space="preserve">планиране и организация на </w:t>
      </w:r>
      <w:proofErr w:type="spellStart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>добива</w:t>
      </w:r>
      <w:proofErr w:type="spellEnd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 xml:space="preserve"> на </w:t>
      </w:r>
      <w:proofErr w:type="spellStart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>дървесина</w:t>
      </w:r>
      <w:proofErr w:type="spellEnd"/>
      <w:r w:rsidRPr="00AE53A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>”.</w:t>
      </w:r>
      <w:r w:rsidR="00F46B39" w:rsidRPr="00F46B39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 xml:space="preserve"> </w:t>
      </w:r>
    </w:p>
    <w:p w:rsidR="009D4B42" w:rsidRPr="00AE53A7" w:rsidRDefault="00197358" w:rsidP="009D4B4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Не се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прилага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когато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физическото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лице,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едноличния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търговец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или член на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управителните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юридическото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лице е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лесовъд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регистриран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за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дейността</w:t>
      </w:r>
      <w:proofErr w:type="spellEnd"/>
      <w:proofErr w:type="gram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</w:t>
      </w:r>
      <w:r w:rsidR="00D775A2" w:rsidRPr="00D775A2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proofErr w:type="gramEnd"/>
      <w:r w:rsidR="00D775A2" w:rsidRPr="00D775A2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маркиране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насаждения, </w:t>
      </w:r>
      <w:proofErr w:type="spellStart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предвидени</w:t>
      </w:r>
      <w:proofErr w:type="spellEnd"/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за сеч”</w:t>
      </w:r>
      <w:r w:rsidR="009D4B4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; </w:t>
      </w:r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„изработване на задания за горскостопански планове и програми и за инвентаризация на горските територии“; изработване на горскостопански планове и програми и инвентаризация на горски територии“; „изработване на задания и проекти, планове и програми </w:t>
      </w:r>
      <w:proofErr w:type="gramStart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за</w:t>
      </w:r>
      <w:proofErr w:type="gramEnd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защита срещу ерозия и порои и за </w:t>
      </w:r>
      <w:proofErr w:type="spellStart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биологична</w:t>
      </w:r>
      <w:proofErr w:type="spellEnd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рекултивация</w:t>
      </w:r>
      <w:proofErr w:type="spellEnd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</w:t>
      </w:r>
      <w:proofErr w:type="spellStart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нарушени</w:t>
      </w:r>
      <w:proofErr w:type="spellEnd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терени</w:t>
      </w:r>
      <w:proofErr w:type="spellEnd"/>
      <w:r w:rsidR="009D4B42" w:rsidRPr="00AE53A7">
        <w:rPr>
          <w:rFonts w:ascii="Times New Roman" w:eastAsia="Times New Roman" w:hAnsi="Times New Roman" w:cs="Times New Roman"/>
          <w:sz w:val="24"/>
          <w:szCs w:val="24"/>
          <w:lang w:val="ru-RU"/>
        </w:rPr>
        <w:t>“; „изработване на проекти за горски автомобилни пътища и съоръжения към тях“.</w:t>
      </w: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:rsidR="00197358" w:rsidRPr="00197358" w:rsidRDefault="00197358" w:rsidP="001973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случай, че кандидатът в процедурата предвижда участие на подизпълнители, те трябва да отговарят на горепосочените условия. </w:t>
      </w:r>
    </w:p>
    <w:p w:rsidR="00197358" w:rsidRDefault="00D775A2" w:rsidP="001973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lastRenderedPageBreak/>
        <w:tab/>
      </w:r>
    </w:p>
    <w:p w:rsidR="00AD512A" w:rsidRDefault="00907568" w:rsidP="00AD51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ab/>
      </w:r>
      <w:r w:rsidRPr="0090756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Изискванията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 букви </w:t>
      </w:r>
      <w:r w:rsidR="00AD512A" w:rsidRPr="00AD512A">
        <w:rPr>
          <w:rFonts w:ascii="Times New Roman" w:eastAsia="Times New Roman" w:hAnsi="Times New Roman" w:cs="Times New Roman"/>
          <w:sz w:val="24"/>
          <w:szCs w:val="24"/>
          <w:lang w:val="ru-RU"/>
        </w:rPr>
        <w:t>,,б”</w:t>
      </w:r>
      <w:r w:rsidR="00AD512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r w:rsidR="00AD512A" w:rsidRPr="00AD512A">
        <w:rPr>
          <w:rFonts w:ascii="Times New Roman" w:eastAsia="Times New Roman" w:hAnsi="Times New Roman" w:cs="Times New Roman"/>
          <w:sz w:val="24"/>
          <w:szCs w:val="24"/>
          <w:lang w:val="ru-RU"/>
        </w:rPr>
        <w:t>,,</w:t>
      </w:r>
      <w:r w:rsidR="00AD512A">
        <w:rPr>
          <w:rFonts w:ascii="Times New Roman" w:eastAsia="Times New Roman" w:hAnsi="Times New Roman" w:cs="Times New Roman"/>
          <w:sz w:val="24"/>
          <w:szCs w:val="24"/>
          <w:lang w:val="ru-RU"/>
        </w:rPr>
        <w:t>д</w:t>
      </w:r>
      <w:r w:rsidR="00AD512A" w:rsidRPr="00AD512A">
        <w:rPr>
          <w:rFonts w:ascii="Times New Roman" w:eastAsia="Times New Roman" w:hAnsi="Times New Roman" w:cs="Times New Roman"/>
          <w:sz w:val="24"/>
          <w:szCs w:val="24"/>
          <w:lang w:val="ru-RU"/>
        </w:rPr>
        <w:t>”</w:t>
      </w:r>
      <w:r w:rsidR="00AD512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 </w:t>
      </w:r>
      <w:r w:rsidR="00AD512A" w:rsidRPr="00AD512A">
        <w:rPr>
          <w:rFonts w:ascii="Times New Roman" w:eastAsia="Times New Roman" w:hAnsi="Times New Roman" w:cs="Times New Roman"/>
          <w:sz w:val="24"/>
          <w:szCs w:val="24"/>
          <w:lang w:val="ru-RU"/>
        </w:rPr>
        <w:t>,,</w:t>
      </w:r>
      <w:r w:rsidR="00AD512A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="00AD512A" w:rsidRPr="00AD512A">
        <w:rPr>
          <w:rFonts w:ascii="Times New Roman" w:eastAsia="Times New Roman" w:hAnsi="Times New Roman" w:cs="Times New Roman"/>
          <w:sz w:val="24"/>
          <w:szCs w:val="24"/>
          <w:lang w:val="ru-RU"/>
        </w:rPr>
        <w:t>”</w:t>
      </w:r>
      <w:r w:rsidR="00AD512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се отнасят за управителите или лицата, които представляваг участника, съгласно Търговския закон или законодателството на държава – членка на Европейския съюз, или на друга държава – страна по Споразумението за Европейското икономическо пространство, където участникът е регистриран.</w:t>
      </w:r>
    </w:p>
    <w:p w:rsidR="00A72A60" w:rsidRDefault="00A72A60" w:rsidP="00AD51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ab/>
        <w:t xml:space="preserve"> </w:t>
      </w:r>
    </w:p>
    <w:p w:rsidR="008F7C7B" w:rsidRPr="008F7C7B" w:rsidRDefault="008F7C7B" w:rsidP="008F7C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"/>
        </w:rPr>
        <w:t>Изискванията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"/>
        </w:rPr>
        <w:t>по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"/>
        </w:rPr>
        <w:t>чл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18,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"/>
        </w:rPr>
        <w:t>ал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4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"/>
        </w:rPr>
        <w:t>от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Наредбата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за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условията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и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реда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за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възлагане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изпълнението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на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дейности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в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горските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територии-държавна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и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общинска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собственост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и за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ползването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на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дървесина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и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недървесни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горски</w:t>
      </w:r>
      <w:proofErr w:type="spellEnd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продукти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се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прилагат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както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следва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:</w:t>
      </w:r>
    </w:p>
    <w:p w:rsidR="008F7C7B" w:rsidRPr="008F7C7B" w:rsidRDefault="008F7C7B" w:rsidP="008F7C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1.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събирателно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всеки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съдружник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освен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ако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с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дружествения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договор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е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възложено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управлението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един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съдружник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или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друго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лице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8F7C7B" w:rsidRPr="008F7C7B" w:rsidRDefault="008F7C7B" w:rsidP="008F7C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2.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командитно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неограничено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отговорните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съдружници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8F7C7B" w:rsidRPr="008F7C7B" w:rsidRDefault="008F7C7B" w:rsidP="008F7C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3.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с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ограничена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отговорност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управителя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а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няколко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управители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всеки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тях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8F7C7B" w:rsidRPr="008F7C7B" w:rsidRDefault="008F7C7B" w:rsidP="008F7C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4.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еднолично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с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ограничена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отговорност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управителя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8F7C7B" w:rsidRPr="008F7C7B" w:rsidRDefault="008F7C7B" w:rsidP="008F7C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5.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акционерно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членовете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съвета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директорите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съответно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управителния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съвет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8F7C7B" w:rsidRPr="008F7C7B" w:rsidRDefault="008F7C7B" w:rsidP="008F7C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6.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командитно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с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акции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изпълнителните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членове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които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е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възложено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управлението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8F7C7B" w:rsidRPr="008F7C7B" w:rsidRDefault="008F7C7B" w:rsidP="008F7C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7.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във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всички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останали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случаи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включително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чуждестранните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лица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лицата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които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представляват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участника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8F7C7B" w:rsidRPr="008F7C7B" w:rsidRDefault="008F7C7B" w:rsidP="008F7C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8. </w:t>
      </w:r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</w:t>
      </w:r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случаите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когато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има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прокуристи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прокуристите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;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когато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чуждестранното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лице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има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повече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един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прокурист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декларацията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подава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само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прокуриста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в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чиято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представителна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власт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е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включена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територията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Република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България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.</w:t>
      </w:r>
    </w:p>
    <w:p w:rsidR="00A72A60" w:rsidRPr="00AD512A" w:rsidRDefault="00A72A60" w:rsidP="00AD51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AD512A" w:rsidRPr="00AD512A" w:rsidRDefault="00B273DC" w:rsidP="00AD51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ab/>
        <w:t xml:space="preserve">Документацията за участие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процедурата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публикувана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интернет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страницата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Възложителя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- </w:t>
      </w:r>
      <w:hyperlink r:id="rId9" w:history="1">
        <w:r w:rsidRPr="00B273DC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ru-RU"/>
          </w:rPr>
          <w:t>https://elhovo.bg/</w:t>
        </w:r>
      </w:hyperlink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от където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може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да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бъде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изтеглена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участниците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без заплащане.</w:t>
      </w:r>
    </w:p>
    <w:p w:rsidR="0069712C" w:rsidRDefault="0069712C" w:rsidP="00AE7B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69712C" w:rsidRDefault="0069712C" w:rsidP="00197358">
      <w:pPr>
        <w:tabs>
          <w:tab w:val="left" w:pos="153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69712C" w:rsidRDefault="0069712C" w:rsidP="00197358">
      <w:pPr>
        <w:tabs>
          <w:tab w:val="left" w:pos="153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197358" w:rsidRPr="00197358" w:rsidRDefault="00197358" w:rsidP="00197358">
      <w:pPr>
        <w:tabs>
          <w:tab w:val="left" w:pos="153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197358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ІІІ. ДОКУМЕНТИ, КОИТО СЛЕДВА ДА БЪДАТ ПРЕДСТАВЕНИ ОТ КАНДИДАТИТЕ ПРИ УЧАСТИЕ В ОТКРИТИЯ КОНКУРС:</w:t>
      </w:r>
    </w:p>
    <w:p w:rsidR="00197358" w:rsidRDefault="00197358" w:rsidP="00197358">
      <w:pPr>
        <w:tabs>
          <w:tab w:val="left" w:pos="153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A27B94" w:rsidRPr="00197358" w:rsidRDefault="00A27B94" w:rsidP="00197358">
      <w:pPr>
        <w:tabs>
          <w:tab w:val="left" w:pos="153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Офертата задължително съдържа следните документи:</w:t>
      </w:r>
    </w:p>
    <w:p w:rsidR="00CF132C" w:rsidRPr="00CF132C" w:rsidRDefault="00197358" w:rsidP="0019735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color w:val="FF0000"/>
          <w:sz w:val="24"/>
          <w:szCs w:val="24"/>
          <w:shd w:val="clear" w:color="auto" w:fill="FEFEFE"/>
          <w:lang w:val="ru-RU"/>
        </w:rPr>
      </w:pPr>
      <w:r w:rsidRPr="00197358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1. </w:t>
      </w:r>
      <w:r w:rsidR="004C7888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Заявление за участие по образец </w:t>
      </w:r>
      <w:r w:rsidR="00CF132C" w:rsidRPr="0012485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- Приложение № 1</w:t>
      </w:r>
    </w:p>
    <w:p w:rsidR="00106535" w:rsidRPr="009B5EFD" w:rsidRDefault="00106535" w:rsidP="009B5EF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2. </w:t>
      </w:r>
      <w:r w:rsidRPr="00106535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Декларация </w:t>
      </w:r>
      <w:r w:rsidR="009B5EFD" w:rsidRPr="009B5EFD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EFEFE"/>
          <w:lang w:val="ru-RU"/>
        </w:rPr>
        <w:t>по чл. 18, ал. 1, т. 3, б. „а”, б. „г”, б. „е” и б. „з” от Наредбата за условията и реда за възлагане изпълнението на дейности в горските територии - държавна и общинска собственост, и за ползването на дървесина и недървесни горски продукти от тях</w:t>
      </w:r>
      <w:r w:rsidR="009B5EFD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EFEFE"/>
          <w:lang w:val="ru-RU"/>
        </w:rPr>
        <w:t xml:space="preserve"> по образец </w:t>
      </w:r>
      <w:r w:rsidRPr="00106535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– </w:t>
      </w:r>
      <w:hyperlink w:anchor="_Д_Е_К_Л А Р А Ц И Я" w:history="1">
        <w:r w:rsidRPr="009B5EFD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shd w:val="clear" w:color="auto" w:fill="FEFEFE"/>
            <w:lang w:val="ru-RU"/>
          </w:rPr>
          <w:t>Приложение № 2</w:t>
        </w:r>
      </w:hyperlink>
      <w:r w:rsidRPr="009B5EF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от управителя/ите на участника или от лицата овластени по реда на ТЗ за съответния вид търговец да го представляват</w:t>
      </w:r>
      <w:r w:rsidRPr="00106535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, че:</w:t>
      </w:r>
    </w:p>
    <w:p w:rsidR="00106535" w:rsidRDefault="00106535" w:rsidP="0010653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106535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а) не е осъден с влязла в сила присъда, освен ако е реабилитиран, за престъпление по чл. 194 – 217, чл. 219 – 260, чл. 301 – 307, чл. 321 и чл. 321а от Наказателния кодекс;</w:t>
      </w:r>
    </w:p>
    <w:p w:rsidR="00A467C2" w:rsidRPr="00A467C2" w:rsidRDefault="00A467C2" w:rsidP="00A467C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б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) не е свързано лице по смисъла на § 1, т. 15 от допълнителните разпоредби на Закона за отнемане на незаконно придобитото имущество с кмета на община Елхово;</w:t>
      </w:r>
    </w:p>
    <w:p w:rsidR="00A467C2" w:rsidRDefault="00A467C2" w:rsidP="00A467C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в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)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не е 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лишен от право да упражнява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/т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търговска дейност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;</w:t>
      </w:r>
    </w:p>
    <w:p w:rsidR="00A467C2" w:rsidRPr="00A467C2" w:rsidRDefault="00A467C2" w:rsidP="00A467C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г) е внесъл гаранция за участие в конкурса.</w:t>
      </w:r>
    </w:p>
    <w:p w:rsidR="00A467C2" w:rsidRPr="00C44AAD" w:rsidRDefault="00A467C2" w:rsidP="00C44AA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 xml:space="preserve">3. Декларация </w:t>
      </w:r>
      <w:r w:rsidR="00C44AAD" w:rsidRPr="00C44AA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по </w:t>
      </w:r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чл. 18, ал. 1, т. 3, б. „б”, б. „в”,  б. „д” и б. „ж” от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Наредбата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за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условията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и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реда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за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възлагане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изпълнението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на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дейности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в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горските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територии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-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държавна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и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общинска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собственост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, и за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ползването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на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дървесина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и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недървесни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горски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продукти</w:t>
      </w:r>
      <w:proofErr w:type="spell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</w:t>
      </w:r>
      <w:proofErr w:type="gram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от</w:t>
      </w:r>
      <w:proofErr w:type="gramEnd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C44AAD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тях</w:t>
      </w:r>
      <w:proofErr w:type="spellEnd"/>
      <w:r w:rsid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по образец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 xml:space="preserve">- </w:t>
      </w:r>
      <w:hyperlink w:anchor="_Д_Е_К_Л А Р А Ц И Я_2" w:history="1">
        <w:r w:rsidRPr="00C44AAD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shd w:val="clear" w:color="auto" w:fill="FEFEFE"/>
            <w:lang w:val="ru-RU"/>
          </w:rPr>
          <w:t>Приложение № 3</w:t>
        </w:r>
      </w:hyperlink>
      <w:r w:rsidRPr="00A467C2">
        <w:rPr>
          <w:rFonts w:ascii="Times New Roman" w:eastAsia="Times New Roman" w:hAnsi="Times New Roman" w:cs="Times New Roman"/>
          <w:color w:val="FF0000"/>
          <w:sz w:val="24"/>
          <w:szCs w:val="24"/>
          <w:shd w:val="clear" w:color="auto" w:fill="FEFEFE"/>
          <w:lang w:val="ru-RU"/>
        </w:rPr>
        <w:t>,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че </w:t>
      </w:r>
      <w:proofErr w:type="spellStart"/>
      <w:r w:rsidR="00C44AA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участникът</w:t>
      </w:r>
      <w:proofErr w:type="spellEnd"/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:</w:t>
      </w:r>
    </w:p>
    <w:p w:rsidR="00A467C2" w:rsidRPr="00A467C2" w:rsidRDefault="00A467C2" w:rsidP="00A467C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а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 xml:space="preserve">) 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не е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 xml:space="preserve"> обявен в несъстоятелност и не е в производство по несъстоятелност;</w:t>
      </w:r>
    </w:p>
    <w:p w:rsidR="00A467C2" w:rsidRPr="00A467C2" w:rsidRDefault="00A467C2" w:rsidP="00A467C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lastRenderedPageBreak/>
        <w:t>б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) не е в производство по ликвидация;</w:t>
      </w:r>
    </w:p>
    <w:p w:rsidR="00A467C2" w:rsidRPr="00A467C2" w:rsidRDefault="00A467C2" w:rsidP="00A467C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в) </w:t>
      </w: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не е сключил договор с лице по чл. 86 от Закона за противодействие на корупцията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;</w:t>
      </w:r>
    </w:p>
    <w:p w:rsidR="00A467C2" w:rsidRPr="00A467C2" w:rsidRDefault="00A467C2" w:rsidP="00A467C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A467C2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б) няма парични задължения към държавата и към община Елхово, установени с влязъл в сила ак</w:t>
      </w:r>
      <w:r w:rsidR="00940F08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т на компетентен държавен орган.</w:t>
      </w:r>
    </w:p>
    <w:p w:rsidR="009954F8" w:rsidRPr="0006531B" w:rsidRDefault="009954F8" w:rsidP="009954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4. </w:t>
      </w:r>
      <w:r w:rsidRPr="0006531B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Декларация за конфиденциалност по чл. 9б, ал. 3 от </w:t>
      </w:r>
      <w:r w:rsidRPr="0006531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Наредбата за условията и реда за възлагане изпълнението на дейности в горските територии-държавна и общинска собственост</w:t>
      </w:r>
      <w:r w:rsidR="00E94389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,</w:t>
      </w:r>
      <w:r w:rsidRPr="0006531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и за ползването на дървесина и недървесни горски продукти </w:t>
      </w:r>
      <w:r w:rsidR="00EE4F68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по образец </w:t>
      </w:r>
      <w:r w:rsidRPr="0006531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- </w:t>
      </w:r>
      <w:hyperlink w:anchor="_ЦЕНОВА_ОФЕРТА" w:history="1">
        <w:r w:rsidRPr="0006531B">
          <w:rPr>
            <w:rStyle w:val="a5"/>
            <w:rFonts w:ascii="Times New Roman" w:eastAsia="Times New Roman" w:hAnsi="Times New Roman" w:cs="Times New Roman"/>
            <w:bCs/>
            <w:color w:val="auto"/>
            <w:sz w:val="24"/>
            <w:szCs w:val="24"/>
            <w:u w:val="none"/>
            <w:shd w:val="clear" w:color="auto" w:fill="FEFEFE"/>
            <w:lang w:val="ru-RU"/>
          </w:rPr>
          <w:t>Приложение № 4.</w:t>
        </w:r>
      </w:hyperlink>
    </w:p>
    <w:p w:rsidR="009954F8" w:rsidRDefault="009954F8" w:rsidP="009954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Cs/>
          <w:i/>
          <w:sz w:val="24"/>
          <w:szCs w:val="24"/>
          <w:shd w:val="clear" w:color="auto" w:fill="FEFEFE"/>
          <w:lang w:val="ru-RU"/>
        </w:rPr>
      </w:pPr>
      <w:r w:rsidRPr="009954F8">
        <w:rPr>
          <w:rFonts w:ascii="Times New Roman" w:eastAsia="Times New Roman" w:hAnsi="Times New Roman" w:cs="Times New Roman"/>
          <w:bCs/>
          <w:i/>
          <w:sz w:val="24"/>
          <w:szCs w:val="24"/>
          <w:shd w:val="clear" w:color="auto" w:fill="FEFEFE"/>
          <w:lang w:val="ru-RU"/>
        </w:rPr>
        <w:t>Декларацията</w:t>
      </w:r>
      <w:r>
        <w:rPr>
          <w:rFonts w:ascii="Times New Roman" w:eastAsia="Times New Roman" w:hAnsi="Times New Roman" w:cs="Times New Roman"/>
          <w:bCs/>
          <w:i/>
          <w:sz w:val="24"/>
          <w:szCs w:val="24"/>
          <w:shd w:val="clear" w:color="auto" w:fill="FEFEFE"/>
          <w:lang w:val="ru-RU"/>
        </w:rPr>
        <w:t xml:space="preserve"> по </w:t>
      </w:r>
      <w:r w:rsidRPr="009954F8">
        <w:rPr>
          <w:rFonts w:ascii="Times New Roman" w:eastAsia="Times New Roman" w:hAnsi="Times New Roman" w:cs="Times New Roman"/>
          <w:bCs/>
          <w:i/>
          <w:sz w:val="24"/>
          <w:szCs w:val="24"/>
          <w:shd w:val="clear" w:color="auto" w:fill="FEFEFE"/>
          <w:lang w:val="ru-RU"/>
        </w:rPr>
        <w:t>чл. 9б, ал. 3 от</w:t>
      </w:r>
      <w:r w:rsidRPr="009954F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9954F8">
        <w:rPr>
          <w:rFonts w:ascii="Times New Roman" w:eastAsia="Times New Roman" w:hAnsi="Times New Roman" w:cs="Times New Roman"/>
          <w:bCs/>
          <w:i/>
          <w:sz w:val="24"/>
          <w:szCs w:val="24"/>
          <w:shd w:val="clear" w:color="auto" w:fill="FEFEFE"/>
          <w:lang w:val="ru-RU"/>
        </w:rPr>
        <w:t>НУРВИДГТДОСПДНГП</w:t>
      </w:r>
      <w:r>
        <w:rPr>
          <w:rFonts w:ascii="Times New Roman" w:eastAsia="Times New Roman" w:hAnsi="Times New Roman" w:cs="Times New Roman"/>
          <w:bCs/>
          <w:i/>
          <w:sz w:val="24"/>
          <w:szCs w:val="24"/>
          <w:shd w:val="clear" w:color="auto" w:fill="FEFEFE"/>
          <w:lang w:val="ru-RU"/>
        </w:rPr>
        <w:t xml:space="preserve"> не е задължителна част от офертата, като същата се представя по преценка на всеки участник и при наличие на основания за това.</w:t>
      </w:r>
    </w:p>
    <w:p w:rsidR="00F54EC1" w:rsidRPr="00E94389" w:rsidRDefault="00F54EC1" w:rsidP="00930F9F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5. </w:t>
      </w:r>
      <w:proofErr w:type="gramStart"/>
      <w:r w:rsidR="003E5D2A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За доказване на обстоятелствата по б. </w:t>
      </w:r>
      <w:r w:rsidR="003E5D2A" w:rsidRPr="00C44AA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„</w:t>
      </w:r>
      <w:r w:rsidR="003E5D2A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и</w:t>
      </w:r>
      <w:r w:rsidR="003E5D2A" w:rsidRPr="003E5D2A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”</w:t>
      </w:r>
      <w:r w:rsidR="00EE4F68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 от Раздел </w:t>
      </w:r>
      <w:r w:rsidR="00EE4F68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en-US"/>
        </w:rPr>
        <w:t>II</w:t>
      </w:r>
      <w:r w:rsidR="00EE4F68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</w:rPr>
        <w:t xml:space="preserve"> участникът представя Декларация за технически и квалификационни изисквания по </w:t>
      </w:r>
      <w:r w:rsidR="00EE4F68" w:rsidRPr="00E94389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</w:rPr>
        <w:t xml:space="preserve">чл. 18, ал. 1, т. 3, б. „и” </w:t>
      </w:r>
      <w:r w:rsidR="00E94389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</w:rPr>
        <w:t xml:space="preserve">от </w:t>
      </w:r>
      <w:r w:rsidR="00E94389" w:rsidRPr="00E94389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 xml:space="preserve">Наредбата за условията и реда за възлагане изпълнението на дейности в горските територии-държавна и общинска собственост, и за ползването на дървесина и недървесни горски продукти по образец - </w:t>
      </w:r>
      <w:hyperlink w:anchor="_ЦЕНОВА_ОФЕРТА" w:history="1">
        <w:r w:rsidR="00E94389" w:rsidRPr="00E94389">
          <w:rPr>
            <w:rStyle w:val="a5"/>
            <w:rFonts w:ascii="Times New Roman" w:eastAsia="Times New Roman" w:hAnsi="Times New Roman" w:cs="Times New Roman"/>
            <w:bCs/>
            <w:color w:val="auto"/>
            <w:sz w:val="24"/>
            <w:szCs w:val="24"/>
            <w:u w:val="none"/>
            <w:shd w:val="clear" w:color="auto" w:fill="FEFEFE"/>
            <w:lang w:val="ru-RU"/>
          </w:rPr>
          <w:t xml:space="preserve">Приложение № </w:t>
        </w:r>
        <w:r w:rsidR="00E94389">
          <w:rPr>
            <w:rStyle w:val="a5"/>
            <w:rFonts w:ascii="Times New Roman" w:eastAsia="Times New Roman" w:hAnsi="Times New Roman" w:cs="Times New Roman"/>
            <w:bCs/>
            <w:color w:val="auto"/>
            <w:sz w:val="24"/>
            <w:szCs w:val="24"/>
            <w:u w:val="none"/>
            <w:shd w:val="clear" w:color="auto" w:fill="FEFEFE"/>
            <w:lang w:val="ru-RU"/>
          </w:rPr>
          <w:t>5</w:t>
        </w:r>
        <w:r w:rsidR="00E94389" w:rsidRPr="00E94389">
          <w:rPr>
            <w:rStyle w:val="a5"/>
            <w:rFonts w:ascii="Times New Roman" w:eastAsia="Times New Roman" w:hAnsi="Times New Roman" w:cs="Times New Roman"/>
            <w:bCs/>
            <w:color w:val="auto"/>
            <w:sz w:val="24"/>
            <w:szCs w:val="24"/>
            <w:u w:val="none"/>
            <w:shd w:val="clear" w:color="auto" w:fill="FEFEFE"/>
            <w:lang w:val="ru-RU"/>
          </w:rPr>
          <w:t>.</w:t>
        </w:r>
      </w:hyperlink>
      <w:proofErr w:type="gramEnd"/>
    </w:p>
    <w:p w:rsidR="00A27B94" w:rsidRPr="00A27B94" w:rsidRDefault="00930F9F" w:rsidP="00461617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6</w:t>
      </w:r>
      <w:r w:rsid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. Отделен </w:t>
      </w:r>
      <w:r w:rsidR="00BC0A76" w:rsidRP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непрозрачен и запечатан </w:t>
      </w:r>
      <w:r w:rsid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п</w:t>
      </w:r>
      <w:r w:rsidR="00BC0A76" w:rsidRP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лик </w:t>
      </w:r>
      <w:r w:rsid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с надпис </w:t>
      </w:r>
      <w:r w:rsidR="00BC0A76" w:rsidRP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„</w:t>
      </w:r>
      <w:r w:rsid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Ценово предложение”,</w:t>
      </w:r>
      <w:r w:rsidR="00BC0A76" w:rsidRP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в който участникът трябва да постави </w:t>
      </w:r>
      <w:r w:rsid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попълнено и подписано ценово предложение на участника. Ценовото предложение се подготвя </w:t>
      </w:r>
      <w:r w:rsidR="00BC0A76" w:rsidRPr="00BC0A7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по образец - </w:t>
      </w:r>
      <w:hyperlink w:anchor="_ЦЕНОВА_ОФЕРТА" w:history="1">
        <w:r w:rsidR="00BC0A76" w:rsidRPr="00930F9F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shd w:val="clear" w:color="auto" w:fill="FEFEFE"/>
            <w:lang w:val="ru-RU"/>
          </w:rPr>
          <w:t xml:space="preserve">Приложение № </w:t>
        </w:r>
        <w:r w:rsidRPr="00930F9F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shd w:val="clear" w:color="auto" w:fill="FEFEFE"/>
            <w:lang w:val="ru-RU"/>
          </w:rPr>
          <w:t>6</w:t>
        </w:r>
      </w:hyperlink>
      <w:r w:rsidR="00263600" w:rsidRPr="00930F9F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.</w:t>
      </w:r>
      <w:r w:rsidR="00263600">
        <w:rPr>
          <w:rFonts w:ascii="Times New Roman" w:eastAsia="Times New Roman" w:hAnsi="Times New Roman" w:cs="Times New Roman"/>
          <w:color w:val="FF0000"/>
          <w:sz w:val="24"/>
          <w:szCs w:val="24"/>
          <w:shd w:val="clear" w:color="auto" w:fill="FEFEFE"/>
          <w:lang w:val="ru-RU"/>
        </w:rPr>
        <w:t xml:space="preserve"> </w:t>
      </w:r>
      <w:r w:rsidR="00263600" w:rsidRPr="0026360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Цената се посочва в български лева без ДДС.</w:t>
      </w:r>
    </w:p>
    <w:p w:rsidR="003C75BC" w:rsidRDefault="00A27B94" w:rsidP="003C75BC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8</w:t>
      </w:r>
      <w:r w:rsidRPr="00A27B94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. Декларация</w:t>
      </w:r>
      <w:r w:rsidR="007C71C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,</w:t>
      </w:r>
      <w:r w:rsidR="007C71C6" w:rsidRPr="007C71C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че кандидатът е извършил оглед на обекта</w:t>
      </w:r>
      <w:r w:rsidRPr="00A27B94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</w:t>
      </w:r>
      <w:r w:rsidR="007C71C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по образец </w:t>
      </w:r>
      <w:r w:rsidRPr="00A27B94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– </w:t>
      </w:r>
      <w:hyperlink w:anchor="_ДЕКЛАРАЦИЯ" w:history="1">
        <w:r w:rsidRPr="007C71C6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shd w:val="clear" w:color="auto" w:fill="FEFEFE"/>
            <w:lang w:val="ru-RU"/>
          </w:rPr>
          <w:t xml:space="preserve">Приложение № </w:t>
        </w:r>
        <w:r w:rsidR="007C71C6" w:rsidRPr="007C71C6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  <w:shd w:val="clear" w:color="auto" w:fill="FEFEFE"/>
            <w:lang w:val="ru-RU"/>
          </w:rPr>
          <w:t>7</w:t>
        </w:r>
      </w:hyperlink>
      <w:r w:rsidR="007C71C6">
        <w:rPr>
          <w:rStyle w:val="a5"/>
          <w:rFonts w:ascii="Times New Roman" w:eastAsia="Times New Roman" w:hAnsi="Times New Roman" w:cs="Times New Roman"/>
          <w:color w:val="auto"/>
          <w:sz w:val="24"/>
          <w:szCs w:val="24"/>
          <w:u w:val="none"/>
          <w:shd w:val="clear" w:color="auto" w:fill="FEFEFE"/>
          <w:lang w:val="ru-RU"/>
        </w:rPr>
        <w:t>.</w:t>
      </w:r>
    </w:p>
    <w:p w:rsidR="003C75BC" w:rsidRDefault="00031ACA" w:rsidP="00031AC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9. </w:t>
      </w:r>
      <w:r w:rsidR="003C75BC" w:rsidRPr="003C75B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Документ за внесена га</w:t>
      </w:r>
      <w:r w:rsidR="003C75B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ранция за участие в процедурата.</w:t>
      </w:r>
    </w:p>
    <w:p w:rsidR="00BB5873" w:rsidRPr="00BB5873" w:rsidRDefault="00BB5873" w:rsidP="00863110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</w:p>
    <w:p w:rsidR="001055DA" w:rsidRPr="001055DA" w:rsidRDefault="001055DA" w:rsidP="001055D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1055D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Срокът на валидност на представената оферта е 60 дни.</w:t>
      </w:r>
    </w:p>
    <w:p w:rsidR="001055DA" w:rsidRPr="001055DA" w:rsidRDefault="001055DA" w:rsidP="001055D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i/>
          <w:sz w:val="24"/>
          <w:szCs w:val="24"/>
          <w:shd w:val="clear" w:color="auto" w:fill="FEFEFE"/>
          <w:lang w:val="ru-RU"/>
        </w:rPr>
      </w:pPr>
      <w:r w:rsidRPr="001055D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Когато кандидатът в процедурата предвижда участие в процедурата на подизпълнители, документите по раздел ІІІ се прилагат в офертата и за съответните подизпълнители.</w:t>
      </w:r>
      <w:r w:rsidRPr="001055DA">
        <w:rPr>
          <w:rFonts w:ascii="Times New Roman" w:eastAsia="Times New Roman" w:hAnsi="Times New Roman" w:cs="Times New Roman"/>
          <w:i/>
          <w:sz w:val="24"/>
          <w:szCs w:val="24"/>
          <w:shd w:val="clear" w:color="auto" w:fill="FEFEFE"/>
          <w:lang w:val="ru-RU"/>
        </w:rPr>
        <w:t xml:space="preserve"> </w:t>
      </w:r>
    </w:p>
    <w:p w:rsidR="001055DA" w:rsidRPr="001055DA" w:rsidRDefault="001055DA" w:rsidP="001055D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1055D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Когато кандидат в процедурата е обединение, което не е юридическо лице, документите по раздел ІІІ се представят за всяко физическо или юридическо лице, включено в обединението.</w:t>
      </w:r>
    </w:p>
    <w:p w:rsidR="001055DA" w:rsidRPr="001055DA" w:rsidRDefault="001055DA" w:rsidP="001055D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1055D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Когато кандидат в процедурата е чуждестранно физическо или юридическо лице или техни обединение документите по раздел ІІІ, които са на чужди език, се представят в официално заверен превод.</w:t>
      </w:r>
    </w:p>
    <w:p w:rsidR="001055DA" w:rsidRPr="001055DA" w:rsidRDefault="001055DA" w:rsidP="001055D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1055D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Когато кандидат е представил копия от документите, следва да ги е заверил вярно с оригинала,</w:t>
      </w:r>
      <w:r w:rsidRPr="001055DA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 xml:space="preserve"> с подпис на представляващия участника,</w:t>
      </w:r>
      <w:r w:rsidRPr="001055D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като при поискване представя оригиналите за сравнение.</w:t>
      </w:r>
    </w:p>
    <w:p w:rsidR="001055DA" w:rsidRDefault="00936570" w:rsidP="001055D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Разходите по изготвяне на документи за участие  и оферта и предаването им е за сметка на участника. Представената оферта и документите към нея не се връщат на участника.</w:t>
      </w:r>
    </w:p>
    <w:p w:rsidR="00936570" w:rsidRDefault="00936570" w:rsidP="001055D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Всеки участник в процедурата има право да подаде само една оферта.</w:t>
      </w:r>
    </w:p>
    <w:p w:rsidR="00184077" w:rsidRDefault="00936570" w:rsidP="00031AC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При изготвяне на офертата всеки участник трябва да се придържа точно към обявените условия.</w:t>
      </w:r>
    </w:p>
    <w:p w:rsidR="00936570" w:rsidRPr="00184077" w:rsidRDefault="00936570" w:rsidP="00031AC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До изтичането на срока за подаване на офертите всеки участник в процедурата може да промени, допълни или оттегли офертата си.</w:t>
      </w:r>
    </w:p>
    <w:p w:rsidR="00A27B94" w:rsidRPr="00184077" w:rsidRDefault="00A27B94" w:rsidP="000A5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color w:val="00B0F0"/>
          <w:sz w:val="24"/>
          <w:szCs w:val="24"/>
          <w:shd w:val="clear" w:color="auto" w:fill="FEFEFE"/>
          <w:lang w:val="ru-RU"/>
        </w:rPr>
      </w:pPr>
    </w:p>
    <w:p w:rsidR="009954F8" w:rsidRPr="009954F8" w:rsidRDefault="009954F8" w:rsidP="009954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</w:p>
    <w:p w:rsidR="00DD1FA0" w:rsidRPr="00DD1FA0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</w:pPr>
      <w:r w:rsidRPr="00DD1FA0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  <w:t>І</w:t>
      </w:r>
      <w:r w:rsidRPr="00DD1FA0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en-US"/>
        </w:rPr>
        <w:t>V</w:t>
      </w:r>
      <w:r w:rsidRPr="00DD1FA0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  <w:t>. ОСНОВАНИЯ ЗА НЕДОПУСКАНЕ ИЛИ ОТСТРАНЯВАНЕ НА КАНДИДАТ ОТ УЧАСТИЕ В ПРОЦЕДУРАТА</w:t>
      </w:r>
    </w:p>
    <w:p w:rsidR="00DD1FA0" w:rsidRPr="00DD1FA0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ab/>
      </w:r>
    </w:p>
    <w:p w:rsidR="00835493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5D04B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1. 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Всеки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en"/>
        </w:rPr>
        <w:t xml:space="preserve"> 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участник има право да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en"/>
        </w:rPr>
        <w:t xml:space="preserve"> 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присъства лично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en"/>
        </w:rPr>
        <w:t xml:space="preserve"> 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или чрез упълномощен представител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en"/>
        </w:rPr>
        <w:t xml:space="preserve"> 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при работата на комисията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en"/>
        </w:rPr>
        <w:t xml:space="preserve"> 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след представяне на документ за самоличност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en"/>
        </w:rPr>
        <w:t xml:space="preserve"> и 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пълномощно от представлявания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en"/>
        </w:rPr>
        <w:t xml:space="preserve"> – 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когато е приложимо</w:t>
      </w:r>
      <w:r w:rsidR="00835493" w:rsidRPr="00AE53A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en"/>
        </w:rPr>
        <w:t>.</w:t>
      </w:r>
    </w:p>
    <w:p w:rsidR="00DD1FA0" w:rsidRPr="00DD1FA0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lastRenderedPageBreak/>
        <w:t>2. Комисията отстранява от участие в конкурса кандидат:</w:t>
      </w:r>
    </w:p>
    <w:p w:rsidR="00DD1FA0" w:rsidRPr="00DD1FA0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2.1. който не е представил някой от изискуемите документи по раздел ІІІ, както и когато същите са с изтекъл срок на валидност или не са в изискуемата форма;</w:t>
      </w:r>
    </w:p>
    <w:p w:rsidR="00DD1FA0" w:rsidRPr="00DD1FA0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2.2. за когото са налице обстоятелства по </w:t>
      </w:r>
      <w:r w:rsidR="00462BA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чл. 18, ал. 1, т. 3 от </w:t>
      </w:r>
      <w:r w:rsidR="00462BA7" w:rsidRPr="00462BA7">
        <w:rPr>
          <w:rFonts w:ascii="Times New Roman" w:eastAsia="Times New Roman" w:hAnsi="Times New Roman" w:cs="Times New Roman"/>
          <w:bCs/>
          <w:i/>
          <w:sz w:val="24"/>
          <w:szCs w:val="24"/>
          <w:shd w:val="clear" w:color="auto" w:fill="FEFEFE"/>
          <w:lang w:val="ru-RU"/>
        </w:rPr>
        <w:t>НУРВИДГТДОСПДНГП</w:t>
      </w: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;</w:t>
      </w:r>
    </w:p>
    <w:p w:rsidR="00DD1FA0" w:rsidRPr="00DD1FA0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2.3. който е представил оферта, която е непълна или не отговаря на предварително обявените условия на възложителя;</w:t>
      </w:r>
    </w:p>
    <w:p w:rsidR="00DD1FA0" w:rsidRPr="00DD1FA0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3. Липсата на някои от изискваните документи от плика е основание за недопускане и отстраняване  на участника в следващите етапи от процедурата.</w:t>
      </w:r>
    </w:p>
    <w:p w:rsidR="00DD1FA0" w:rsidRPr="00DD1FA0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4. Не се отваря плик с надпис „</w:t>
      </w:r>
      <w:r w:rsidR="00060287" w:rsidRPr="0006028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Ценово предложение</w:t>
      </w: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” на кандидат, който е отстранен от по-нататъшно участие в открития конкурс.</w:t>
      </w:r>
    </w:p>
    <w:p w:rsidR="00DD1FA0" w:rsidRPr="00DD1FA0" w:rsidRDefault="00DD1FA0" w:rsidP="00DD1FA0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5. Предложения, подадени в плик „</w:t>
      </w:r>
      <w:r w:rsidR="00060287" w:rsidRPr="0006028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Ценово предложение</w:t>
      </w:r>
      <w:r w:rsidRPr="00DD1FA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”, които не отговарят на предварително обявените от възложителя критерии не участват в класирането.</w:t>
      </w:r>
    </w:p>
    <w:p w:rsidR="00A467C2" w:rsidRPr="00913521" w:rsidRDefault="00C00404" w:rsidP="0010653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913521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6. чието ценово предложение надвишава</w:t>
      </w:r>
      <w:r w:rsidR="00F26B34" w:rsidRPr="00913521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 xml:space="preserve"> макси</w:t>
      </w:r>
      <w:r w:rsidR="00913521" w:rsidRPr="00913521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мално допустимата обща стойност</w:t>
      </w:r>
      <w:r w:rsidRPr="00913521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.</w:t>
      </w:r>
    </w:p>
    <w:p w:rsidR="00A467C2" w:rsidRDefault="00A467C2" w:rsidP="0010653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</w:p>
    <w:p w:rsidR="00983449" w:rsidRPr="00983449" w:rsidRDefault="00983449" w:rsidP="00983449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EFEFE"/>
          <w:lang w:val="ru-RU"/>
        </w:rPr>
      </w:pPr>
      <w:r w:rsidRPr="0098344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EFEFE"/>
          <w:lang w:val="en-US"/>
        </w:rPr>
        <w:t>V</w:t>
      </w:r>
      <w:r w:rsidRPr="0098344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EFEFE"/>
          <w:lang w:val="ru-RU"/>
        </w:rPr>
        <w:t>. СРОК НА ВАЛИДНОСТ НА ОФЕРТАТА</w:t>
      </w:r>
    </w:p>
    <w:p w:rsidR="00006942" w:rsidRDefault="00006942" w:rsidP="00006942">
      <w:pPr>
        <w:spacing w:after="0" w:line="240" w:lineRule="auto"/>
        <w:ind w:firstLine="708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</w:p>
    <w:p w:rsidR="00983449" w:rsidRPr="00983449" w:rsidRDefault="00A5694E" w:rsidP="00006942">
      <w:pPr>
        <w:spacing w:after="0" w:line="240" w:lineRule="auto"/>
        <w:ind w:firstLine="708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1. Офертите оста</w:t>
      </w:r>
      <w:r w:rsidR="00983449" w:rsidRPr="0098344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ват валидни в срок 60 дни. Оферта с по-малък срок на действие ще бъде отстранена от участие.</w:t>
      </w:r>
    </w:p>
    <w:p w:rsidR="00983449" w:rsidRPr="00983449" w:rsidRDefault="00983449" w:rsidP="00983449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98344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2. Възложителят може да поиска от класираните кандидати да удължат срока на валидност на офертите до момента на сключване на договора.</w:t>
      </w:r>
    </w:p>
    <w:p w:rsidR="00A467C2" w:rsidRDefault="00A467C2" w:rsidP="0010653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</w:p>
    <w:p w:rsidR="00983449" w:rsidRPr="00106535" w:rsidRDefault="00983449" w:rsidP="0010653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</w:p>
    <w:p w:rsidR="00983449" w:rsidRPr="00983449" w:rsidRDefault="00983449" w:rsidP="00983449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</w:pPr>
      <w:r w:rsidRPr="00983449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en-US"/>
        </w:rPr>
        <w:t>V</w:t>
      </w:r>
      <w:r w:rsidRPr="00983449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  <w:t>І. ДРУГИ УСЛОВИЯ И ИЗИСКВАНИЯ КЪМ КАНДИДАТИТЕ (ПРЕДАВАНЕ НА ОФЕРТАТА)</w:t>
      </w:r>
    </w:p>
    <w:p w:rsidR="00983449" w:rsidRPr="00983449" w:rsidRDefault="00983449" w:rsidP="00983449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</w:p>
    <w:p w:rsidR="00983449" w:rsidRPr="00983449" w:rsidRDefault="00983449" w:rsidP="00983449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98344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1. Необходимите документи, съгласно раздел ІІІ, следва да бъдат поставени в непрозрачен запечатан плик, върху който са изписани името на кандидата, номер на обекта, адрес за кореспонденция, телефон и по възможност факс и електронен адрес. В плика се поставят документите, изисквани от Възложителя, както и отделен запечатан непрозрачен плик с надпис ,,</w:t>
      </w:r>
      <w:r w:rsidR="0015584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Ценово предложение</w:t>
      </w:r>
      <w:r w:rsidRPr="00983449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”</w:t>
      </w:r>
      <w:r w:rsidRPr="0098344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, наименованието на кандидата и обекта, за който той подава оферта. Пликът ,,</w:t>
      </w:r>
      <w:r w:rsidR="00155847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Ценово предложение</w:t>
      </w:r>
      <w:r w:rsidRPr="00983449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”</w:t>
      </w:r>
      <w:r w:rsidRPr="0098344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съдържа попълнено и подписано ценово предложение на кандидата. Същите се подават в указаният в Заповедта срок от кандидата или от упълномощен от него представител.</w:t>
      </w:r>
    </w:p>
    <w:p w:rsidR="00983449" w:rsidRPr="00983449" w:rsidRDefault="00983449" w:rsidP="00983449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98344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2. При приемане на офертите върху плика се отбелязват входящ номер, датата и часът на получаването и посочените данни се записват във входящ регистър, за което на приносителя се издава документ.</w:t>
      </w:r>
    </w:p>
    <w:p w:rsidR="00983449" w:rsidRPr="00983449" w:rsidRDefault="00983449" w:rsidP="00983449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983449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3. Възложителят не приема за участие в процедурата и връща на кандидатите оферти, които са представени след изтичане на крайния срок за получаване или в незапечатан, прозрачен или скъсан плик. Тези обстоятелства се отбелязват в регистъра.</w:t>
      </w:r>
    </w:p>
    <w:p w:rsidR="00A467C2" w:rsidRDefault="00A467C2" w:rsidP="0010653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</w:pPr>
    </w:p>
    <w:p w:rsidR="00157267" w:rsidRDefault="00157267" w:rsidP="0010653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</w:pPr>
    </w:p>
    <w:p w:rsidR="005136E8" w:rsidRPr="005136E8" w:rsidRDefault="005136E8" w:rsidP="005136E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</w:pPr>
      <w:proofErr w:type="gramStart"/>
      <w:r w:rsidRPr="005136E8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en-US"/>
        </w:rPr>
        <w:t>V</w:t>
      </w:r>
      <w:r w:rsidRPr="005136E8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  <w:t>ІІ.</w:t>
      </w:r>
      <w:proofErr w:type="gramEnd"/>
      <w:r w:rsidRPr="005136E8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  <w:t xml:space="preserve">  КРАЕН СРОК ЗА ПОДАВАНЕ НА ОФЕРТИТЕ</w:t>
      </w:r>
    </w:p>
    <w:p w:rsidR="005136E8" w:rsidRPr="005136E8" w:rsidRDefault="005136E8" w:rsidP="005136E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</w:pPr>
    </w:p>
    <w:p w:rsidR="005136E8" w:rsidRPr="005136E8" w:rsidRDefault="005136E8" w:rsidP="005136E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</w:pPr>
      <w:r w:rsidRPr="005136E8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1. Офертите  трябва да бъдат получени от Възложителя на посочения адрес, не по-късно от датата и часа, указани в заповедта за откриване на процедурата.</w:t>
      </w:r>
    </w:p>
    <w:p w:rsidR="005136E8" w:rsidRPr="005136E8" w:rsidRDefault="005136E8" w:rsidP="005136E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5136E8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2. Просрочена оферта, представена на Възложителя след изтичане на крайния срок не се приема. Такава оферта  незабавно се връща на участника и това се отбелязва в регистъра.</w:t>
      </w:r>
    </w:p>
    <w:p w:rsidR="00A467C2" w:rsidRDefault="00A467C2" w:rsidP="0010653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</w:pPr>
    </w:p>
    <w:p w:rsidR="00EF380A" w:rsidRPr="00EF380A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EFEFE"/>
          <w:lang w:val="ru-RU"/>
        </w:rPr>
      </w:pPr>
      <w:r w:rsidRPr="00EF380A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EFEFE"/>
          <w:lang w:val="en-US"/>
        </w:rPr>
        <w:t>V</w:t>
      </w:r>
      <w:r w:rsidRPr="00EF380A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EFEFE"/>
          <w:lang w:val="ru-RU"/>
        </w:rPr>
        <w:t>ІІІ. ОТВАРЯНЕ И ОЦЕНКА НА ОФЕРТИТЕ</w:t>
      </w:r>
    </w:p>
    <w:p w:rsidR="00EF380A" w:rsidRPr="00EF380A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</w:p>
    <w:p w:rsidR="00EF380A" w:rsidRPr="00EF380A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lastRenderedPageBreak/>
        <w:t xml:space="preserve">1. </w:t>
      </w:r>
      <w:proofErr w:type="spellStart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Комисия</w:t>
      </w:r>
      <w:proofErr w:type="spellEnd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, назначена </w:t>
      </w:r>
      <w:proofErr w:type="spellStart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със</w:t>
      </w:r>
      <w:proofErr w:type="spellEnd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заповед</w:t>
      </w:r>
      <w:proofErr w:type="spellEnd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на </w:t>
      </w:r>
      <w:proofErr w:type="spellStart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кмета</w:t>
      </w:r>
      <w:proofErr w:type="spellEnd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на община Елхово, </w:t>
      </w:r>
      <w:proofErr w:type="spellStart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отваря</w:t>
      </w:r>
      <w:proofErr w:type="spellEnd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и </w:t>
      </w:r>
      <w:proofErr w:type="spellStart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разглежда</w:t>
      </w:r>
      <w:proofErr w:type="spellEnd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офертите</w:t>
      </w:r>
      <w:proofErr w:type="spellEnd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на </w:t>
      </w:r>
      <w:r w:rsidR="00AE53A7" w:rsidRPr="00AE53A7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en-US"/>
        </w:rPr>
        <w:t>1</w:t>
      </w:r>
      <w:r w:rsidR="00352633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en-US"/>
        </w:rPr>
        <w:t>4</w:t>
      </w:r>
      <w:bookmarkStart w:id="0" w:name="_GoBack"/>
      <w:bookmarkEnd w:id="0"/>
      <w:r w:rsidR="00AE7BD5" w:rsidRPr="00AE53A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bdr w:val="none" w:sz="0" w:space="0" w:color="auto" w:frame="1"/>
          <w:lang w:eastAsia="bg-BG"/>
        </w:rPr>
        <w:t>.0</w:t>
      </w:r>
      <w:r w:rsidR="00AE53A7" w:rsidRPr="00AE53A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bdr w:val="none" w:sz="0" w:space="0" w:color="auto" w:frame="1"/>
          <w:lang w:val="en-US" w:eastAsia="bg-BG"/>
        </w:rPr>
        <w:t>3</w:t>
      </w:r>
      <w:r w:rsidR="00AE7BD5" w:rsidRPr="00AE53A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bdr w:val="none" w:sz="0" w:space="0" w:color="auto" w:frame="1"/>
          <w:lang w:eastAsia="bg-BG"/>
        </w:rPr>
        <w:t>.2025 год. – от 10:00</w:t>
      </w:r>
      <w:r w:rsidR="00AE7BD5" w:rsidRPr="0090357F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 </w:t>
      </w: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часа в </w:t>
      </w:r>
      <w:proofErr w:type="spellStart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залата</w:t>
      </w:r>
      <w:proofErr w:type="spellEnd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 на община Елхово, в административната сграда на общината, находяща се в гр</w:t>
      </w:r>
      <w:proofErr w:type="gramStart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.Е</w:t>
      </w:r>
      <w:proofErr w:type="gramEnd"/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лхово, ул. Търговска №13.</w:t>
      </w:r>
    </w:p>
    <w:p w:rsidR="00CB062E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2. Комисията проверява самоличността на кандидатите или на техните упълномощени представители. </w:t>
      </w:r>
    </w:p>
    <w:p w:rsidR="00EF380A" w:rsidRPr="00EF380A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2. Офертите  се отварят от комисията по реда на тяхното постъпване и се проверява дали са оформени съгласно изискванията.</w:t>
      </w:r>
    </w:p>
    <w:p w:rsidR="00EF380A" w:rsidRPr="00EF380A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3. При отварянето на офертите се съобщават имената на участниците, пълнотата на офертата и други подробности, които комисията счита за целесъобразно.</w:t>
      </w:r>
    </w:p>
    <w:p w:rsidR="00EF380A" w:rsidRPr="00EF380A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4. Оферта, която не отговаря на изискванията за участие, ще бъде отстранена от участие, като участникът не може да го коригира допълнително за повторно внасяне и разглеждане.</w:t>
      </w:r>
    </w:p>
    <w:p w:rsidR="00EF380A" w:rsidRPr="00EF380A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5. Комисията отстранява участник, който не е представил изискуемите от Възложителя документи по Раздел ІІІ, т. 3, както и в другите случаи, посочени в настоящата документация, респективно чл. 18 от Наредба за условията и реда за възлагане изпълнението на дейности в горските територии – държавна и общинска собственост и за ползването на дървесина и недървесни горски продукти.</w:t>
      </w:r>
    </w:p>
    <w:p w:rsidR="00EF380A" w:rsidRPr="00EF380A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6. След като определи допуснатите до оценяване оферти, комисията оценява участниците по определените критерии, резултатите от което отразява в протокол, който включва и разглеждането на офертите, отстранени участници, както и класирането на допуснатите кандидати.</w:t>
      </w:r>
    </w:p>
    <w:p w:rsidR="00EF380A" w:rsidRPr="00EF380A" w:rsidRDefault="00EF380A" w:rsidP="00EF380A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7. Офертите се оценяват и класират по критерий „</w:t>
      </w:r>
      <w:r w:rsidRPr="00EF380A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  <w:t>най-ниска цена</w:t>
      </w:r>
      <w:r w:rsidRPr="00EF380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”. В случая когато двама или повече участници са предложили оферти с еднаква „най-ниска цена”, спечелилия и класираният на второ място се определят се определят чрез жребий.</w:t>
      </w:r>
    </w:p>
    <w:p w:rsidR="00EF380A" w:rsidRDefault="00EF380A" w:rsidP="0010653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</w:pPr>
    </w:p>
    <w:p w:rsidR="0069712C" w:rsidRDefault="0069712C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</w:pP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</w:pPr>
      <w:r w:rsidRPr="0087742D"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  <w:t>ІХ. ПРЕКРАТЯВАНЕ НА ПРОЦЕДУРАТА</w:t>
      </w: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EFEFE"/>
          <w:lang w:val="ru-RU"/>
        </w:rPr>
      </w:pP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87742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1. Възложителят прекратява процедура с мотивирана заповед, когато:</w:t>
      </w: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87742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1.1. не е подадена нито една оферта;</w:t>
      </w: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87742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1.2. всички оферти не отговарят на предварително обявените от възложителя условия;</w:t>
      </w: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87742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1.3. първият и вторият класиран участник откаже да сключи договор;</w:t>
      </w: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87742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1.4. отпадне необходимостта от провеждане на процедурата в резултат на съществена промяна в обстоятелствата, които Възложителят не е могъл да предвиди;</w:t>
      </w: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87742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1.5. са установени нарушения при откриване и провеждане на процедурата, които не могат да бъдат отстранени без това да доведе до промяна на условията, при които е обявена.</w:t>
      </w: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87742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1.6. Определеният за спечелил процедурата не представи някои от документите по декларираните обстоятелства по чл. 18, ал. 1, т. 3 от Наредба за условията и реда за възлагане изпълнението на дейности в горските територии – държавна и общинска собственост и за ползването на дървесина и недървесни горски продукти, с изключение на тези по </w:t>
      </w:r>
      <w:r w:rsidR="004E1FD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буква </w:t>
      </w:r>
      <w:r w:rsidR="004E1FDC" w:rsidRPr="004E1FD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,,</w:t>
      </w:r>
      <w:r w:rsidR="004E1FD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г</w:t>
      </w:r>
      <w:r w:rsidR="004E1FDC" w:rsidRPr="004E1FD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” </w:t>
      </w:r>
      <w:r w:rsidR="004E1FD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от </w:t>
      </w:r>
      <w:r w:rsidR="004E1FDC" w:rsidRPr="004E1FD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EFEFE"/>
          <w:lang w:val="ru-RU"/>
        </w:rPr>
        <w:t>НУРВИДГТДОСПДНГП</w:t>
      </w:r>
      <w:r w:rsidRPr="0087742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>.</w:t>
      </w:r>
    </w:p>
    <w:p w:rsidR="0087742D" w:rsidRPr="0087742D" w:rsidRDefault="0087742D" w:rsidP="0087742D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  <w:r w:rsidRPr="0087742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  <w:t xml:space="preserve">1.7. Определеният за спечелил процедурата не представи гаранция за изпълнение на договора.            </w:t>
      </w:r>
    </w:p>
    <w:p w:rsidR="00CF132C" w:rsidRDefault="00CF132C" w:rsidP="0019735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val="ru-RU"/>
        </w:rPr>
      </w:pP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</w:pPr>
      <w:r w:rsidRPr="00B8456F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 xml:space="preserve">Х. УВЕДОМЯВАНЕ </w:t>
      </w:r>
      <w:r w:rsidRPr="00922BF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>ЗА ВЪЗЛАГАНЕ И ПОДПИСВАНЕ НА ДОГОВОРА И ГАРАНЦИЯ ЗА  ИЗПЪЛНЕНИЕ.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1. В тридневен срок от получаване на протокола на комисията Възложителят издава заповед, с която определя изпълнител на възлаганите дейности и класирането на участниците, която се съобщава на заинтересованите лица по реда на АПК и я публикува на интернет страницата си.</w:t>
      </w:r>
    </w:p>
    <w:p w:rsidR="00922BF8" w:rsidRPr="00922BF8" w:rsidRDefault="00922BF8" w:rsidP="00327AD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lastRenderedPageBreak/>
        <w:t xml:space="preserve">2. Възложителят сключва писмен договор с кандидата, определен за изпълнител на дейността в </w:t>
      </w:r>
      <w:r w:rsidR="00B8456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четиринадесет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дневен срок от влизане в сила на заповедта за определяне на изпълнителя, или </w:t>
      </w:r>
      <w:r w:rsidR="00327AD2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съобщаването на 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заповедта за определяне на изпълнител, когато е допуснато предварително изпълнение.</w:t>
      </w:r>
    </w:p>
    <w:p w:rsidR="00854892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3. </w:t>
      </w:r>
      <w:r w:rsidR="00854892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В срока по т. 2 участникът, определен за изпълнител, представя:</w:t>
      </w:r>
    </w:p>
    <w:p w:rsidR="00854892" w:rsidRDefault="00854892" w:rsidP="0085489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854892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3.</w:t>
      </w:r>
      <w:r w:rsidRPr="00854892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1</w:t>
      </w:r>
      <w:r w:rsidRPr="00854892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.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всички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необходими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документи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,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доказващи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обстоятелствата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техническа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и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кадрова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обезпеченост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,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които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е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декларирал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, както следва:</w:t>
      </w:r>
    </w:p>
    <w:p w:rsidR="00854892" w:rsidRDefault="00854892" w:rsidP="0085489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3.1.1. Списък на екипа от лица, които ще вземат участие при изпълнение на процедурата по образец – Приложение № 8.</w:t>
      </w:r>
    </w:p>
    <w:p w:rsidR="006C6E6E" w:rsidRPr="006C6E6E" w:rsidRDefault="006C6E6E" w:rsidP="004C5271">
      <w:pPr>
        <w:spacing w:after="0" w:line="240" w:lineRule="auto"/>
        <w:ind w:firstLine="708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6C6E6E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1</w:t>
      </w:r>
      <w:r w:rsidRPr="006C6E6E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.2.</w:t>
      </w:r>
      <w:r w:rsidRPr="006C6E6E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="004C5271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У</w:t>
      </w:r>
      <w:r w:rsidRPr="006C6E6E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достоверение за регистрация на кандидата в публичния регистър на Изпълнителна агенция по горите по чл. 235 и чл. 241 от Закона за горите за съответната дейност (копие, заверено „вярно с оригинала” с подпи</w:t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с на представляващия участника).</w:t>
      </w:r>
    </w:p>
    <w:p w:rsidR="006C6E6E" w:rsidRPr="004C5271" w:rsidRDefault="006C6E6E" w:rsidP="004C5271">
      <w:pPr>
        <w:spacing w:after="0" w:line="240" w:lineRule="auto"/>
        <w:ind w:firstLine="708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3.1.3. </w:t>
      </w:r>
      <w:r w:rsidRPr="006C6E6E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Удостоверение за лесовъдска практика на наетия лесовъд, регистриран за дейността “маркиране на насаждения,</w:t>
      </w:r>
      <w:r w:rsidRPr="006C6E6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4C5271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предвидени за сеч”, </w:t>
      </w:r>
      <w:r w:rsidRPr="006C6E6E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както и справка от НАП за актуално състояние на действащите трудови договори на участника, издадена не по-рано от </w:t>
      </w:r>
      <w:r w:rsidR="003C31F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датата на </w:t>
      </w:r>
      <w:r w:rsidRPr="006C6E6E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подаване на оферт</w:t>
      </w:r>
      <w:r w:rsidR="003C31F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ата</w:t>
      </w:r>
      <w:r w:rsidRPr="006C6E6E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, от която да е видно наличието на действащо трудово правоотношение с него и с наетите работници за извършване маркирането на дървесина (копия, заверени „вярно с оригинала” с подпи</w:t>
      </w:r>
      <w:r w:rsidR="004C5271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с на представляващия участника).</w:t>
      </w:r>
    </w:p>
    <w:p w:rsidR="00854892" w:rsidRPr="00854892" w:rsidRDefault="00854892" w:rsidP="0085489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854892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3.</w:t>
      </w:r>
      <w:r w:rsidRPr="00854892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2</w:t>
      </w:r>
      <w:r w:rsidRPr="00854892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.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номер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документ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внасяне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допълнителна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парична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сума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- в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случаите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,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когато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гаранцията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изпълнение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надвишава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внесената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гаранция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участие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,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или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учредена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в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полза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възложителя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банкова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гаранция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proofErr w:type="gram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proofErr w:type="gram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изпълнение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договора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:rsidR="00854892" w:rsidRPr="00854892" w:rsidRDefault="00854892" w:rsidP="00854892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85489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3.3. </w:t>
      </w:r>
      <w:proofErr w:type="spellStart"/>
      <w:proofErr w:type="gram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свидетелство</w:t>
      </w:r>
      <w:proofErr w:type="spellEnd"/>
      <w:proofErr w:type="gram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съдимост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физическото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лице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или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лицата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,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които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представляват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съответния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участник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съгласно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Търговския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закон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или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законодателството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държава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-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членка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Европейския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съюз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,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или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друга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държава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-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страна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по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Споразумението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Европейското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икономическо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пространство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, където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участникът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е </w:t>
      </w:r>
      <w:proofErr w:type="spellStart"/>
      <w:r w:rsidRPr="00854892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регистриран</w:t>
      </w:r>
      <w:proofErr w:type="spellEnd"/>
      <w:r w:rsidRPr="00854892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:rsidR="00854892" w:rsidRPr="004C5271" w:rsidRDefault="00854892" w:rsidP="004C5271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</w:pPr>
      <w:r w:rsidRPr="0085489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  <w:t>Възложителят извършва служебна проверка за наличие на обстоятелствата по т. 3.3. съгласно чл. 36, ал. 5 от АПК.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Възложителят не сключва договор с определения изпълнител в случай, че в </w:t>
      </w:r>
      <w:r w:rsidR="00515F44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четиринадесет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дневен срок от определян</w:t>
      </w:r>
      <w:r w:rsidR="004C5271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ето му за спечелил не представи документите по т. 3 от настоящия раздел или представените документи не отговарят на условията за провеждане на процедурата; има парични задължения към държавата, установени с влязъл в сила акт на компетентен държавен орган; има задължения към Община Елхово, установени с влязъл в сила акт на компетентен орган.</w:t>
      </w:r>
    </w:p>
    <w:p w:rsid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Гаранцията за изпълнение на договора е в размер на 5 % от стойността му във формата на внесена парична сума или учредена в полза на възложителя банкова гаранция според направения от кандидата избор за формата на гаранцията.</w:t>
      </w:r>
      <w:r w:rsidR="00DD61C1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В случай, че определеният за изпълнител участник избере банкова гаранция, то в представената гаранция трябва да има изричен запис, че тя се освобождава само след писмено известие от възложителя.</w:t>
      </w:r>
    </w:p>
    <w:p w:rsidR="0085229C" w:rsidRDefault="00DE4F57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Когато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определеният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изпълнител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е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избрал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гаранцията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изпълнение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да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бъде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под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формата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парична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сума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,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внесената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от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него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гаранция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участие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служи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пълно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или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частично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изпълнение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задължението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внасяне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на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гаранция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за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 xml:space="preserve"> </w:t>
      </w:r>
      <w:proofErr w:type="spellStart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изпълнение</w:t>
      </w:r>
      <w:proofErr w:type="spellEnd"/>
      <w:r w:rsidRPr="00DE4F57">
        <w:rPr>
          <w:rFonts w:ascii="Times New Roman" w:eastAsia="Times New Roman" w:hAnsi="Times New Roman" w:cs="Times New Roman"/>
          <w:sz w:val="24"/>
          <w:szCs w:val="24"/>
          <w:lang w:val="en" w:eastAsia="bg-BG"/>
        </w:rPr>
        <w:t>.</w:t>
      </w:r>
    </w:p>
    <w:p w:rsidR="00C42F98" w:rsidRPr="00C42F98" w:rsidRDefault="00C42F98" w:rsidP="00C42F9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C42F9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Гаранцията за изпълнение на </w:t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сключения </w:t>
      </w:r>
      <w:r w:rsidRPr="00C42F9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договора се освобождава след подписване на констативни протоколи от длъжностни лица на общинска администрация при община Елхово за проверка на извършеното маркиране във всички обекти.</w:t>
      </w:r>
    </w:p>
    <w:p w:rsidR="00C42F98" w:rsidRPr="00C42F98" w:rsidRDefault="00C42F9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Условията и сроковете за задържане на гаранцията за изпълнение, както и заплащането на неустойки се уреждат с договора.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Документи по т. 3.</w:t>
      </w:r>
      <w:r w:rsidR="005F38B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3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. се представят и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за подизпълнителите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,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когато определеният за изпълнител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е предвид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ил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участието на 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такива.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Документите по т. 3 следва да са валидни към датата на подписване на договора, като се представят в оригинал или заверено копие. При представяне на заверено копие 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lastRenderedPageBreak/>
        <w:t>кандидатът представя и оригинала за сравнение. Банковата гаранция се представя единствено в оригинал.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Когато в офертата на кандидата, класирана на първо място, е предвидено участие на подизпълнители, в договора се посочва името на подизпълнителя, обем и вид на дейностите, които ще извършва.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Ако спечелилият участник откаже да подпише договора, се поканва за сключване на договор класираният на второ място участник, като същият е длъжен в седемдневен срок от получаван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e</w:t>
      </w: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поканата да заяви в община Елхово писмено своето намерение. В случай, че той също откаже, органът, издал заповедта за определяне на резултатите от класирането, прекратява процедурата.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 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</w:pP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>ХІ. РАЗНОСКИ ПО УЧАСТИЕ В ПРОЦЕДУРАТА.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</w:pP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Всеки участник поема всички разноски по изготвяне на документите и представянето им, включително по огледа на обекта. Община Елхово не заплаща тези разходи, независимо от изхода на процедурата.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Представените оферти и приложените документи към тях не се връщат на участниците.</w:t>
      </w: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:rsidR="0069712C" w:rsidRPr="00AD1EC1" w:rsidRDefault="0069712C" w:rsidP="00AD1EC1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</w:pPr>
    </w:p>
    <w:p w:rsidR="0069712C" w:rsidRDefault="0069712C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</w:pPr>
    </w:p>
    <w:p w:rsidR="00922BF8" w:rsidRP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 xml:space="preserve">ХІІ. </w:t>
      </w:r>
      <w:r w:rsidR="00A677BA" w:rsidRPr="00A677BA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>ГАРАНЦИИТЕ ЗА УЧАСТИЕ</w:t>
      </w:r>
      <w:r w:rsidR="00A677BA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 xml:space="preserve">. </w:t>
      </w:r>
      <w:r w:rsidRPr="00922BF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>ОСВОБОЖДАВАНЕ НА ГАРАНЦИИТЕ ЗА УЧАСТИЕ</w:t>
      </w:r>
      <w:r w:rsidR="00A677BA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>.</w:t>
      </w:r>
    </w:p>
    <w:p w:rsidR="00922BF8" w:rsidRDefault="00922BF8" w:rsidP="00922BF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</w:pPr>
    </w:p>
    <w:p w:rsidR="009B2D5B" w:rsidRDefault="00F00D30" w:rsidP="00AE7BD5">
      <w:pPr>
        <w:pStyle w:val="a6"/>
        <w:numPr>
          <w:ilvl w:val="0"/>
          <w:numId w:val="4"/>
        </w:numPr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Участниците представят гаранция за участие в процедурата съгласно чл. 9а, ал. 2 от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Наредба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за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условията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и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реда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за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възлагане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изпълнението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дейности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в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горските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територии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–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държавна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и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общинска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собственост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и за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ползването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дървесина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и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недървесни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горски</w:t>
      </w:r>
      <w:proofErr w:type="spellEnd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F00D30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продукти</w:t>
      </w:r>
      <w:proofErr w:type="spellEnd"/>
      <w:r w:rsidR="00FB42BE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под формата на </w:t>
      </w:r>
      <w:proofErr w:type="spellStart"/>
      <w:r w:rsid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парична</w:t>
      </w:r>
      <w:proofErr w:type="spellEnd"/>
      <w:r w:rsid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сума в размер на </w:t>
      </w:r>
      <w:r w:rsidR="00AD1EC1" w:rsidRPr="005C2379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813.45</w:t>
      </w:r>
      <w:r w:rsidR="00904F88" w:rsidRPr="005C2379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="00904F88" w:rsidRP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лева (5</w:t>
      </w:r>
      <w:r w:rsid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% от </w:t>
      </w:r>
      <w:proofErr w:type="spellStart"/>
      <w:r w:rsid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стойността</w:t>
      </w:r>
      <w:proofErr w:type="spellEnd"/>
      <w:r w:rsid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</w:t>
      </w:r>
      <w:proofErr w:type="spellStart"/>
      <w:r w:rsid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обекта</w:t>
      </w:r>
      <w:proofErr w:type="spellEnd"/>
      <w:r w:rsid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).</w:t>
      </w:r>
      <w:proofErr w:type="gramEnd"/>
    </w:p>
    <w:p w:rsidR="00904F88" w:rsidRDefault="00904F88" w:rsidP="00AE7BD5">
      <w:pPr>
        <w:pStyle w:val="a6"/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69712C" w:rsidRPr="00AD1EC1" w:rsidRDefault="0069712C" w:rsidP="00AD1EC1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</w:p>
    <w:p w:rsidR="00904F88" w:rsidRDefault="00904F88" w:rsidP="00AE7BD5">
      <w:pPr>
        <w:pStyle w:val="a6"/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Определена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гаранция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за участие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може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да бъде внесена по следната</w:t>
      </w:r>
      <w:r w:rsidRPr="00904F88">
        <w:rPr>
          <w:rFonts w:ascii="All Times New Roman" w:eastAsia="Times New Roman" w:hAnsi="All Times New Roman" w:cs="All Times New Roman"/>
          <w:sz w:val="24"/>
          <w:szCs w:val="24"/>
          <w:lang w:val="ru-RU"/>
        </w:rPr>
        <w:t xml:space="preserve"> </w:t>
      </w:r>
      <w:r w:rsidRP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сметка </w:t>
      </w:r>
      <w:proofErr w:type="gramStart"/>
      <w:r w:rsidRP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на</w:t>
      </w:r>
      <w:proofErr w:type="gramEnd"/>
      <w:r w:rsidRP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>Община Елхово:</w:t>
      </w:r>
    </w:p>
    <w:p w:rsidR="0069712C" w:rsidRDefault="0069712C" w:rsidP="00AE7BD5">
      <w:pPr>
        <w:pStyle w:val="a6"/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904F88" w:rsidRDefault="00904F88" w:rsidP="00AE7BD5">
      <w:pPr>
        <w:pStyle w:val="a6"/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</w:pPr>
      <w:r w:rsidRPr="00904F88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>IBAN</w:t>
      </w:r>
      <w:r w:rsidRPr="00904F88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: </w:t>
      </w:r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 xml:space="preserve"> </w:t>
      </w:r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  <w:t>BG</w:t>
      </w:r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>68</w:t>
      </w:r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  <w:t>STSA</w:t>
      </w:r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 xml:space="preserve">93003346210388 </w:t>
      </w:r>
    </w:p>
    <w:p w:rsidR="00904F88" w:rsidRDefault="00904F88" w:rsidP="00AE7BD5">
      <w:pPr>
        <w:pStyle w:val="a6"/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</w:pPr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  <w:t>BIC</w:t>
      </w:r>
      <w:proofErr w:type="gramStart"/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>:</w:t>
      </w:r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  <w:t>STSABGSF</w:t>
      </w:r>
      <w:proofErr w:type="gramEnd"/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 xml:space="preserve"> </w:t>
      </w:r>
    </w:p>
    <w:p w:rsidR="00904F88" w:rsidRDefault="00904F88" w:rsidP="00AE7BD5">
      <w:pPr>
        <w:pStyle w:val="a6"/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04F8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>Банка ДСК</w:t>
      </w:r>
      <w:r w:rsidRPr="00904F88">
        <w:rPr>
          <w:rFonts w:ascii="Times New Roman" w:eastAsia="Times New Roman" w:hAnsi="Times New Roman" w:cs="Times New Roman"/>
          <w:bCs/>
          <w:sz w:val="24"/>
          <w:szCs w:val="24"/>
          <w:lang w:val="ru-RU" w:eastAsia="bg-BG"/>
        </w:rPr>
        <w:t>, клон Елхово</w:t>
      </w:r>
      <w:r w:rsidRP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</w:p>
    <w:p w:rsidR="00904F88" w:rsidRDefault="00904F88" w:rsidP="00AE7BD5">
      <w:pPr>
        <w:pStyle w:val="a6"/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904F88" w:rsidRPr="00F00D30" w:rsidRDefault="00904F88" w:rsidP="00AE7BD5">
      <w:pPr>
        <w:pStyle w:val="a6"/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04F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или в касата на Информационен център Община Елхово</w:t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.</w:t>
      </w:r>
    </w:p>
    <w:p w:rsidR="009B2D5B" w:rsidRPr="00922BF8" w:rsidRDefault="009B2D5B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</w:pP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Възложителят освобождава гаранциите за участие на:</w:t>
      </w:r>
    </w:p>
    <w:p w:rsidR="00922BF8" w:rsidRPr="00922BF8" w:rsidRDefault="00922BF8" w:rsidP="00AE7BD5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отстранените кандидати и на кандидатите, които не са класирани на първо или на второ място, в срок 3 работни дни след изтичането на срока за обжалване на заповедта на възложителя за определяне на изпълнител;</w:t>
      </w:r>
    </w:p>
    <w:p w:rsidR="00922BF8" w:rsidRDefault="00922BF8" w:rsidP="00AE7BD5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класираните на първо и второ място – след сключването на договора за възлагане на дейностите;</w:t>
      </w:r>
    </w:p>
    <w:p w:rsidR="00B25D1A" w:rsidRPr="00922BF8" w:rsidRDefault="00B25D1A" w:rsidP="00AE7BD5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обжалващия заповедта на възложителя за определяне на изпълнител – в срок 5 работни дни от приключване на производството по обжалване;</w:t>
      </w:r>
    </w:p>
    <w:p w:rsidR="00922BF8" w:rsidRPr="005126ED" w:rsidRDefault="00922BF8" w:rsidP="00AE7BD5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при прекратяване на процедурата се освобождават гаранциите на всички участници в срок 3 работни дни от влизане в сила на заповедта за прекратяване.</w:t>
      </w: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Възложителят освобождава гаранциите, без да дължи лихви за периода, през който средствата са престояли законно при него.</w:t>
      </w: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922BF8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bg-BG"/>
        </w:rPr>
        <w:t>ХІІІ. ЗАДЪРЖАНЕ НА ГАРАНЦИИТЕ ЗА УЧАСТИЕ</w:t>
      </w: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</w:pP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Възложителят задържа гаранцията за участие, когато кандидат в процедура:</w:t>
      </w:r>
    </w:p>
    <w:p w:rsidR="00922BF8" w:rsidRPr="00922BF8" w:rsidRDefault="00922BF8" w:rsidP="00AE7BD5">
      <w:pPr>
        <w:numPr>
          <w:ilvl w:val="0"/>
          <w:numId w:val="3"/>
        </w:numPr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оттегля офертата след изтичането на срока за подаването й;</w:t>
      </w:r>
    </w:p>
    <w:p w:rsidR="00922BF8" w:rsidRPr="00922BF8" w:rsidRDefault="00922BF8" w:rsidP="00AE7BD5">
      <w:pPr>
        <w:numPr>
          <w:ilvl w:val="0"/>
          <w:numId w:val="3"/>
        </w:numPr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обжалва заповедта на възложителя за определяне на изпълнител – до решаване на спора с влязло в сила решение;</w:t>
      </w:r>
    </w:p>
    <w:p w:rsidR="00922BF8" w:rsidRDefault="00922BF8" w:rsidP="00AE7BD5">
      <w:pPr>
        <w:numPr>
          <w:ilvl w:val="0"/>
          <w:numId w:val="3"/>
        </w:numPr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е определен за изпълнител, но не изпълни задължението си за сключване на договор.</w:t>
      </w:r>
    </w:p>
    <w:p w:rsidR="003A57A5" w:rsidRDefault="003A57A5" w:rsidP="00AE7BD5">
      <w:pPr>
        <w:numPr>
          <w:ilvl w:val="0"/>
          <w:numId w:val="3"/>
        </w:numPr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не представи документите по чл. 35, ал. 5 от </w:t>
      </w:r>
      <w:r w:rsidRPr="003A57A5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Наредба за условията и реда за възлагане изпълнението на дейности в горските територии – държавна и общинска собственост и за ползването на дървесина и недървесни горски продукти</w:t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в определения срок;</w:t>
      </w:r>
    </w:p>
    <w:p w:rsidR="003A57A5" w:rsidRDefault="003A57A5" w:rsidP="00AE7BD5">
      <w:pPr>
        <w:numPr>
          <w:ilvl w:val="0"/>
          <w:numId w:val="3"/>
        </w:numPr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гаранцията за участие на обжалващия процедурата се задържа до приключване на производството по обжалване.</w:t>
      </w:r>
    </w:p>
    <w:p w:rsidR="006F704B" w:rsidRDefault="006F704B" w:rsidP="00AE7BD5">
      <w:pPr>
        <w:numPr>
          <w:ilvl w:val="0"/>
          <w:numId w:val="3"/>
        </w:numPr>
        <w:spacing w:after="0" w:line="240" w:lineRule="auto"/>
        <w:ind w:left="0"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6F704B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</w:t>
      </w:r>
      <w:r w:rsidR="00241426" w:rsidRPr="006F704B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ри обжалване на процедурите гаранциите за участие на класираните на първо и второ място се задържат до изтичането на сроковете на валидност на офертите им. </w:t>
      </w:r>
    </w:p>
    <w:p w:rsidR="006F704B" w:rsidRDefault="006F704B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3A57A5" w:rsidRPr="006F704B" w:rsidRDefault="00241426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6F704B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При обжалване на процедура и влязло в сила съдебно решение за продължаването ѝ от определен етап органът, открил процедурата, изисква от участниците в 7-дневен срок да декларират нов срок на валидност за офертите и да внесат гаранция за участие за съответния обект, ако е била възстановена.</w:t>
      </w:r>
    </w:p>
    <w:p w:rsid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</w:pPr>
    </w:p>
    <w:p w:rsidR="006F704B" w:rsidRPr="00922BF8" w:rsidRDefault="006F704B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</w:pP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>X</w:t>
      </w:r>
      <w:r w:rsidRPr="00922BF8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>І</w:t>
      </w:r>
      <w:r w:rsidRPr="00922BF8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>V</w:t>
      </w:r>
      <w:r w:rsidRPr="00922BF8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>. ДОПЪЛНИТЕЛНИ РАЗПОРЕДБИ</w:t>
      </w: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922BF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За всички неуредени с настоящите условия изисквания за възлагане се прилагат разпоредбите на Наредба за условията и реда за възлагане изпълнението на дейности в горските територии – държавна и общинска собственост и за ползването на дървесина и недървесни горски продукти и Закона за горите.</w:t>
      </w:r>
    </w:p>
    <w:p w:rsidR="00922BF8" w:rsidRPr="00922BF8" w:rsidRDefault="00922BF8" w:rsidP="00AE7BD5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106535" w:rsidRDefault="00106535" w:rsidP="0019735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106535" w:rsidRDefault="00106535" w:rsidP="0019735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BC0A76" w:rsidRDefault="00BC0A76" w:rsidP="0019735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922BF8" w:rsidRDefault="00922BF8" w:rsidP="00197358">
      <w:pPr>
        <w:spacing w:after="0" w:line="240" w:lineRule="auto"/>
        <w:ind w:firstLine="720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197358" w:rsidRPr="00197358" w:rsidRDefault="00197358" w:rsidP="004966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sectPr w:rsidR="00197358" w:rsidRPr="00197358" w:rsidSect="00496670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ll Times New Roman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A13ADC"/>
    <w:multiLevelType w:val="hybridMultilevel"/>
    <w:tmpl w:val="9C8E9EBC"/>
    <w:lvl w:ilvl="0" w:tplc="0402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56153BCC"/>
    <w:multiLevelType w:val="hybridMultilevel"/>
    <w:tmpl w:val="24D69648"/>
    <w:lvl w:ilvl="0" w:tplc="0B46E9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95D7B5B"/>
    <w:multiLevelType w:val="hybridMultilevel"/>
    <w:tmpl w:val="37702A08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AF44338"/>
    <w:multiLevelType w:val="hybridMultilevel"/>
    <w:tmpl w:val="0A46909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FAC"/>
    <w:rsid w:val="00006942"/>
    <w:rsid w:val="000167FC"/>
    <w:rsid w:val="00026B54"/>
    <w:rsid w:val="00031ACA"/>
    <w:rsid w:val="000411E3"/>
    <w:rsid w:val="00060287"/>
    <w:rsid w:val="0006531B"/>
    <w:rsid w:val="000A3486"/>
    <w:rsid w:val="000A542D"/>
    <w:rsid w:val="000B3245"/>
    <w:rsid w:val="000D1577"/>
    <w:rsid w:val="001040DB"/>
    <w:rsid w:val="001055DA"/>
    <w:rsid w:val="00106535"/>
    <w:rsid w:val="0012485C"/>
    <w:rsid w:val="001264B0"/>
    <w:rsid w:val="00145FAC"/>
    <w:rsid w:val="00155847"/>
    <w:rsid w:val="00157267"/>
    <w:rsid w:val="001665FC"/>
    <w:rsid w:val="00184077"/>
    <w:rsid w:val="00197358"/>
    <w:rsid w:val="001B3D89"/>
    <w:rsid w:val="0022611F"/>
    <w:rsid w:val="00241426"/>
    <w:rsid w:val="00263600"/>
    <w:rsid w:val="002A1F6D"/>
    <w:rsid w:val="002B442D"/>
    <w:rsid w:val="002C14DD"/>
    <w:rsid w:val="002D67EF"/>
    <w:rsid w:val="003007CD"/>
    <w:rsid w:val="00327AD2"/>
    <w:rsid w:val="00352633"/>
    <w:rsid w:val="00391EE3"/>
    <w:rsid w:val="00396A08"/>
    <w:rsid w:val="003A486D"/>
    <w:rsid w:val="003A57A5"/>
    <w:rsid w:val="003C31F3"/>
    <w:rsid w:val="003C75BC"/>
    <w:rsid w:val="003E08D0"/>
    <w:rsid w:val="003E47E1"/>
    <w:rsid w:val="003E5D2A"/>
    <w:rsid w:val="003F05F6"/>
    <w:rsid w:val="003F1728"/>
    <w:rsid w:val="00431893"/>
    <w:rsid w:val="0046060B"/>
    <w:rsid w:val="00461617"/>
    <w:rsid w:val="00462BA7"/>
    <w:rsid w:val="00496670"/>
    <w:rsid w:val="004C5271"/>
    <w:rsid w:val="004C7888"/>
    <w:rsid w:val="004E1FDC"/>
    <w:rsid w:val="005118D8"/>
    <w:rsid w:val="005126ED"/>
    <w:rsid w:val="005136E8"/>
    <w:rsid w:val="00515F44"/>
    <w:rsid w:val="00522430"/>
    <w:rsid w:val="00523719"/>
    <w:rsid w:val="005476ED"/>
    <w:rsid w:val="00552527"/>
    <w:rsid w:val="00583498"/>
    <w:rsid w:val="00596160"/>
    <w:rsid w:val="005B344E"/>
    <w:rsid w:val="005C2379"/>
    <w:rsid w:val="005C3ACB"/>
    <w:rsid w:val="005D04B0"/>
    <w:rsid w:val="005F2ABE"/>
    <w:rsid w:val="005F38B0"/>
    <w:rsid w:val="0067389C"/>
    <w:rsid w:val="0069712C"/>
    <w:rsid w:val="006C6E6E"/>
    <w:rsid w:val="006D777E"/>
    <w:rsid w:val="006F704B"/>
    <w:rsid w:val="007106EF"/>
    <w:rsid w:val="00726991"/>
    <w:rsid w:val="00741DA0"/>
    <w:rsid w:val="00772B8E"/>
    <w:rsid w:val="00787C16"/>
    <w:rsid w:val="007A46B5"/>
    <w:rsid w:val="007B05BE"/>
    <w:rsid w:val="007C71C6"/>
    <w:rsid w:val="00810E41"/>
    <w:rsid w:val="00835493"/>
    <w:rsid w:val="0085229C"/>
    <w:rsid w:val="00854892"/>
    <w:rsid w:val="00863110"/>
    <w:rsid w:val="00863E11"/>
    <w:rsid w:val="0087742D"/>
    <w:rsid w:val="00881F12"/>
    <w:rsid w:val="008B54B7"/>
    <w:rsid w:val="008D2F69"/>
    <w:rsid w:val="008F7C7B"/>
    <w:rsid w:val="00904F88"/>
    <w:rsid w:val="00907568"/>
    <w:rsid w:val="00913521"/>
    <w:rsid w:val="00922BF8"/>
    <w:rsid w:val="00930F9F"/>
    <w:rsid w:val="00934C2C"/>
    <w:rsid w:val="00936570"/>
    <w:rsid w:val="00940F08"/>
    <w:rsid w:val="009478D0"/>
    <w:rsid w:val="00973E11"/>
    <w:rsid w:val="00983449"/>
    <w:rsid w:val="009954F8"/>
    <w:rsid w:val="009A7282"/>
    <w:rsid w:val="009B2D5B"/>
    <w:rsid w:val="009B5EFD"/>
    <w:rsid w:val="009C1A32"/>
    <w:rsid w:val="009D4B42"/>
    <w:rsid w:val="009D7634"/>
    <w:rsid w:val="00A14AF6"/>
    <w:rsid w:val="00A27B94"/>
    <w:rsid w:val="00A467C2"/>
    <w:rsid w:val="00A4751A"/>
    <w:rsid w:val="00A5694E"/>
    <w:rsid w:val="00A677BA"/>
    <w:rsid w:val="00A72A60"/>
    <w:rsid w:val="00AD1EC1"/>
    <w:rsid w:val="00AD512A"/>
    <w:rsid w:val="00AE53A7"/>
    <w:rsid w:val="00AE7BD5"/>
    <w:rsid w:val="00B00080"/>
    <w:rsid w:val="00B25D1A"/>
    <w:rsid w:val="00B273DC"/>
    <w:rsid w:val="00B723C9"/>
    <w:rsid w:val="00B72CAA"/>
    <w:rsid w:val="00B8456F"/>
    <w:rsid w:val="00BA513D"/>
    <w:rsid w:val="00BA6629"/>
    <w:rsid w:val="00BB3C03"/>
    <w:rsid w:val="00BB3DDF"/>
    <w:rsid w:val="00BB5873"/>
    <w:rsid w:val="00BC0A76"/>
    <w:rsid w:val="00BC67D8"/>
    <w:rsid w:val="00C00404"/>
    <w:rsid w:val="00C12D56"/>
    <w:rsid w:val="00C338B2"/>
    <w:rsid w:val="00C42829"/>
    <w:rsid w:val="00C42F98"/>
    <w:rsid w:val="00C44AAD"/>
    <w:rsid w:val="00C4709A"/>
    <w:rsid w:val="00CB062E"/>
    <w:rsid w:val="00CB763E"/>
    <w:rsid w:val="00CC095A"/>
    <w:rsid w:val="00CF132C"/>
    <w:rsid w:val="00D02767"/>
    <w:rsid w:val="00D12EDC"/>
    <w:rsid w:val="00D17638"/>
    <w:rsid w:val="00D330DA"/>
    <w:rsid w:val="00D63F55"/>
    <w:rsid w:val="00D75739"/>
    <w:rsid w:val="00D775A2"/>
    <w:rsid w:val="00D77BDD"/>
    <w:rsid w:val="00D951E5"/>
    <w:rsid w:val="00D9746C"/>
    <w:rsid w:val="00DB0E2F"/>
    <w:rsid w:val="00DB3C7B"/>
    <w:rsid w:val="00DD1FA0"/>
    <w:rsid w:val="00DD61C1"/>
    <w:rsid w:val="00DE4F57"/>
    <w:rsid w:val="00E26709"/>
    <w:rsid w:val="00E8404B"/>
    <w:rsid w:val="00E94389"/>
    <w:rsid w:val="00E961EB"/>
    <w:rsid w:val="00EA5386"/>
    <w:rsid w:val="00EA644C"/>
    <w:rsid w:val="00ED5F56"/>
    <w:rsid w:val="00EE010E"/>
    <w:rsid w:val="00EE1D99"/>
    <w:rsid w:val="00EE4F68"/>
    <w:rsid w:val="00EF380A"/>
    <w:rsid w:val="00F00D30"/>
    <w:rsid w:val="00F13F1C"/>
    <w:rsid w:val="00F26B34"/>
    <w:rsid w:val="00F40F58"/>
    <w:rsid w:val="00F46B39"/>
    <w:rsid w:val="00F54EC1"/>
    <w:rsid w:val="00F825DB"/>
    <w:rsid w:val="00FB42BE"/>
    <w:rsid w:val="00FC3B6A"/>
    <w:rsid w:val="00FF3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Знак Char Char Знак Знак Знак"/>
    <w:basedOn w:val="a"/>
    <w:rsid w:val="00197358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3">
    <w:name w:val="Balloon Text"/>
    <w:basedOn w:val="a"/>
    <w:link w:val="a4"/>
    <w:uiPriority w:val="99"/>
    <w:semiHidden/>
    <w:unhideWhenUsed/>
    <w:rsid w:val="001973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19735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06535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F00D3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Знак Char Char Знак Знак Знак"/>
    <w:basedOn w:val="a"/>
    <w:rsid w:val="00197358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3">
    <w:name w:val="Balloon Text"/>
    <w:basedOn w:val="a"/>
    <w:link w:val="a4"/>
    <w:uiPriority w:val="99"/>
    <w:semiHidden/>
    <w:unhideWhenUsed/>
    <w:rsid w:val="001973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19735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06535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F00D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984181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3911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13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88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69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09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41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04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12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087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met@elhovo.bg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elhovo.bg/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BF44A6-AD1C-49C6-9128-12C3F4025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11</Pages>
  <Words>4146</Words>
  <Characters>23633</Characters>
  <Application>Microsoft Office Word</Application>
  <DocSecurity>0</DocSecurity>
  <Lines>196</Lines>
  <Paragraphs>55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Петко Радичков</dc:creator>
  <cp:keywords/>
  <dc:description/>
  <cp:lastModifiedBy>Лидия Кръстева</cp:lastModifiedBy>
  <cp:revision>250</cp:revision>
  <dcterms:created xsi:type="dcterms:W3CDTF">2024-03-05T10:57:00Z</dcterms:created>
  <dcterms:modified xsi:type="dcterms:W3CDTF">2025-02-24T11:26:00Z</dcterms:modified>
</cp:coreProperties>
</file>