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C9" w:rsidRDefault="00B72527">
      <w:pPr>
        <w:jc w:val="right"/>
        <w:rPr>
          <w:b/>
          <w:sz w:val="28"/>
          <w:szCs w:val="24"/>
        </w:rPr>
      </w:pPr>
      <w:r>
        <w:rPr>
          <w:b/>
        </w:rPr>
        <w:t>ПРОЕКТ!</w:t>
      </w:r>
    </w:p>
    <w:p w:rsidR="005112C9" w:rsidRDefault="005112C9">
      <w:pPr>
        <w:jc w:val="center"/>
        <w:rPr>
          <w:b/>
          <w:sz w:val="28"/>
          <w:szCs w:val="24"/>
        </w:rPr>
      </w:pPr>
    </w:p>
    <w:p w:rsidR="005112C9" w:rsidRDefault="00B72527">
      <w:pPr>
        <w:jc w:val="center"/>
        <w:rPr>
          <w:b/>
        </w:rPr>
      </w:pPr>
      <w:r>
        <w:rPr>
          <w:b/>
          <w:sz w:val="28"/>
          <w:szCs w:val="24"/>
        </w:rPr>
        <w:t xml:space="preserve">Д О Г О В О Р                              </w:t>
      </w:r>
    </w:p>
    <w:p w:rsidR="005112C9" w:rsidRDefault="005112C9">
      <w:pPr>
        <w:jc w:val="center"/>
        <w:rPr>
          <w:b/>
          <w:sz w:val="28"/>
          <w:szCs w:val="24"/>
        </w:rPr>
      </w:pPr>
    </w:p>
    <w:p w:rsidR="005112C9" w:rsidRDefault="00B725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  <w:lang w:val="ru-RU"/>
        </w:rPr>
        <w:t>……</w:t>
      </w:r>
      <w:r>
        <w:rPr>
          <w:b/>
          <w:sz w:val="24"/>
          <w:szCs w:val="24"/>
        </w:rPr>
        <w:t xml:space="preserve"> / ………………….20</w:t>
      </w:r>
      <w:r>
        <w:rPr>
          <w:b/>
          <w:sz w:val="24"/>
          <w:szCs w:val="24"/>
          <w:lang w:val="ru-RU"/>
        </w:rPr>
        <w:t>2</w:t>
      </w:r>
      <w:r w:rsidR="00645534">
        <w:rPr>
          <w:b/>
          <w:sz w:val="24"/>
          <w:szCs w:val="24"/>
          <w:lang w:val="en-US"/>
        </w:rPr>
        <w:t>5</w:t>
      </w:r>
      <w:r>
        <w:rPr>
          <w:b/>
          <w:sz w:val="24"/>
          <w:szCs w:val="24"/>
        </w:rPr>
        <w:t xml:space="preserve"> год.</w:t>
      </w:r>
    </w:p>
    <w:p w:rsidR="005112C9" w:rsidRDefault="005112C9">
      <w:pPr>
        <w:jc w:val="center"/>
        <w:rPr>
          <w:b/>
          <w:sz w:val="24"/>
          <w:szCs w:val="24"/>
        </w:rPr>
      </w:pPr>
    </w:p>
    <w:p w:rsidR="00645534" w:rsidRPr="00645534" w:rsidRDefault="00645534" w:rsidP="00645534">
      <w:pPr>
        <w:suppressAutoHyphens w:val="0"/>
        <w:ind w:firstLine="708"/>
        <w:jc w:val="both"/>
        <w:rPr>
          <w:sz w:val="22"/>
          <w:lang w:eastAsia="en-US"/>
        </w:rPr>
      </w:pPr>
      <w:proofErr w:type="spellStart"/>
      <w:r w:rsidRPr="00645534">
        <w:rPr>
          <w:sz w:val="22"/>
          <w:lang w:val="ru-RU" w:eastAsia="en-US"/>
        </w:rPr>
        <w:t>Днес</w:t>
      </w:r>
      <w:proofErr w:type="spellEnd"/>
      <w:r w:rsidRPr="00645534">
        <w:rPr>
          <w:sz w:val="22"/>
          <w:lang w:val="ru-RU" w:eastAsia="en-US"/>
        </w:rPr>
        <w:t xml:space="preserve">, .............. год. </w:t>
      </w:r>
      <w:proofErr w:type="spellStart"/>
      <w:r w:rsidRPr="00645534">
        <w:rPr>
          <w:sz w:val="22"/>
          <w:lang w:val="ru-RU" w:eastAsia="en-US"/>
        </w:rPr>
        <w:t>гр</w:t>
      </w:r>
      <w:proofErr w:type="gramStart"/>
      <w:r w:rsidRPr="00645534">
        <w:rPr>
          <w:sz w:val="22"/>
          <w:lang w:val="ru-RU" w:eastAsia="en-US"/>
        </w:rPr>
        <w:t>.Е</w:t>
      </w:r>
      <w:proofErr w:type="gramEnd"/>
      <w:r w:rsidRPr="00645534">
        <w:rPr>
          <w:sz w:val="22"/>
          <w:lang w:val="ru-RU" w:eastAsia="en-US"/>
        </w:rPr>
        <w:t>лхово</w:t>
      </w:r>
      <w:proofErr w:type="spellEnd"/>
      <w:r w:rsidRPr="00645534">
        <w:rPr>
          <w:sz w:val="22"/>
          <w:lang w:val="ru-RU" w:eastAsia="en-US"/>
        </w:rPr>
        <w:t xml:space="preserve">, на основание </w:t>
      </w:r>
      <w:proofErr w:type="spellStart"/>
      <w:r w:rsidRPr="00645534">
        <w:rPr>
          <w:sz w:val="22"/>
          <w:lang w:val="ru-RU" w:eastAsia="en-US"/>
        </w:rPr>
        <w:t>утвърден</w:t>
      </w:r>
      <w:proofErr w:type="spellEnd"/>
      <w:r w:rsidRPr="00645534">
        <w:rPr>
          <w:sz w:val="22"/>
          <w:lang w:val="ru-RU" w:eastAsia="en-US"/>
        </w:rPr>
        <w:t xml:space="preserve"> протокол за </w:t>
      </w:r>
      <w:proofErr w:type="spellStart"/>
      <w:r w:rsidRPr="00645534">
        <w:rPr>
          <w:sz w:val="22"/>
          <w:lang w:val="ru-RU" w:eastAsia="en-US"/>
        </w:rPr>
        <w:t>работата</w:t>
      </w:r>
      <w:proofErr w:type="spellEnd"/>
      <w:r w:rsidRPr="00645534">
        <w:rPr>
          <w:sz w:val="22"/>
          <w:lang w:val="ru-RU" w:eastAsia="en-US"/>
        </w:rPr>
        <w:t xml:space="preserve"> на </w:t>
      </w:r>
      <w:proofErr w:type="spellStart"/>
      <w:r w:rsidRPr="00645534">
        <w:rPr>
          <w:sz w:val="22"/>
          <w:lang w:val="ru-RU" w:eastAsia="en-US"/>
        </w:rPr>
        <w:t>комисия</w:t>
      </w:r>
      <w:proofErr w:type="spellEnd"/>
      <w:r w:rsidRPr="00645534">
        <w:rPr>
          <w:sz w:val="22"/>
          <w:lang w:val="ru-RU" w:eastAsia="en-US"/>
        </w:rPr>
        <w:t xml:space="preserve"> и чл. 35, ал. 1 от </w:t>
      </w:r>
      <w:proofErr w:type="spellStart"/>
      <w:r w:rsidRPr="00645534">
        <w:rPr>
          <w:sz w:val="22"/>
          <w:lang w:val="ru-RU" w:eastAsia="en-US"/>
        </w:rPr>
        <w:t>Наредбата</w:t>
      </w:r>
      <w:proofErr w:type="spellEnd"/>
      <w:r w:rsidRPr="00645534">
        <w:rPr>
          <w:sz w:val="22"/>
          <w:lang w:val="ru-RU" w:eastAsia="en-US"/>
        </w:rPr>
        <w:t xml:space="preserve"> за </w:t>
      </w:r>
      <w:proofErr w:type="spellStart"/>
      <w:r w:rsidRPr="00645534">
        <w:rPr>
          <w:sz w:val="22"/>
          <w:lang w:val="ru-RU" w:eastAsia="en-US"/>
        </w:rPr>
        <w:t>условията</w:t>
      </w:r>
      <w:proofErr w:type="spellEnd"/>
      <w:r w:rsidRPr="00645534">
        <w:rPr>
          <w:sz w:val="22"/>
          <w:lang w:val="ru-RU" w:eastAsia="en-US"/>
        </w:rPr>
        <w:t xml:space="preserve"> и </w:t>
      </w:r>
      <w:proofErr w:type="spellStart"/>
      <w:r w:rsidRPr="00645534">
        <w:rPr>
          <w:sz w:val="22"/>
          <w:lang w:val="ru-RU" w:eastAsia="en-US"/>
        </w:rPr>
        <w:t>реда</w:t>
      </w:r>
      <w:proofErr w:type="spellEnd"/>
      <w:r w:rsidRPr="00645534">
        <w:rPr>
          <w:sz w:val="22"/>
          <w:lang w:val="ru-RU" w:eastAsia="en-US"/>
        </w:rPr>
        <w:t xml:space="preserve"> за </w:t>
      </w:r>
      <w:proofErr w:type="spellStart"/>
      <w:r w:rsidRPr="00645534">
        <w:rPr>
          <w:sz w:val="22"/>
          <w:lang w:val="ru-RU" w:eastAsia="en-US"/>
        </w:rPr>
        <w:t>възлагане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изпълнението</w:t>
      </w:r>
      <w:proofErr w:type="spellEnd"/>
      <w:r w:rsidRPr="00645534">
        <w:rPr>
          <w:sz w:val="22"/>
          <w:lang w:val="ru-RU" w:eastAsia="en-US"/>
        </w:rPr>
        <w:t xml:space="preserve"> на </w:t>
      </w:r>
      <w:proofErr w:type="spellStart"/>
      <w:r w:rsidRPr="00645534">
        <w:rPr>
          <w:sz w:val="22"/>
          <w:lang w:val="ru-RU" w:eastAsia="en-US"/>
        </w:rPr>
        <w:t>дейности</w:t>
      </w:r>
      <w:proofErr w:type="spellEnd"/>
      <w:r w:rsidRPr="00645534">
        <w:rPr>
          <w:sz w:val="22"/>
          <w:lang w:val="ru-RU" w:eastAsia="en-US"/>
        </w:rPr>
        <w:t xml:space="preserve"> в </w:t>
      </w:r>
      <w:proofErr w:type="spellStart"/>
      <w:r w:rsidRPr="00645534">
        <w:rPr>
          <w:sz w:val="22"/>
          <w:lang w:val="ru-RU" w:eastAsia="en-US"/>
        </w:rPr>
        <w:t>горските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територии</w:t>
      </w:r>
      <w:proofErr w:type="spellEnd"/>
      <w:r w:rsidRPr="00645534">
        <w:rPr>
          <w:sz w:val="22"/>
          <w:lang w:val="ru-RU" w:eastAsia="en-US"/>
        </w:rPr>
        <w:t xml:space="preserve"> - </w:t>
      </w:r>
      <w:proofErr w:type="spellStart"/>
      <w:r w:rsidRPr="00645534">
        <w:rPr>
          <w:sz w:val="22"/>
          <w:lang w:val="ru-RU" w:eastAsia="en-US"/>
        </w:rPr>
        <w:t>държавна</w:t>
      </w:r>
      <w:proofErr w:type="spellEnd"/>
      <w:r w:rsidRPr="00645534">
        <w:rPr>
          <w:sz w:val="22"/>
          <w:lang w:val="ru-RU" w:eastAsia="en-US"/>
        </w:rPr>
        <w:t xml:space="preserve"> и </w:t>
      </w:r>
      <w:proofErr w:type="spellStart"/>
      <w:r w:rsidRPr="00645534">
        <w:rPr>
          <w:sz w:val="22"/>
          <w:lang w:val="ru-RU" w:eastAsia="en-US"/>
        </w:rPr>
        <w:t>общинска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собственост</w:t>
      </w:r>
      <w:proofErr w:type="spellEnd"/>
      <w:r w:rsidRPr="00645534">
        <w:rPr>
          <w:sz w:val="22"/>
          <w:lang w:val="ru-RU" w:eastAsia="en-US"/>
        </w:rPr>
        <w:t xml:space="preserve">, и за </w:t>
      </w:r>
      <w:proofErr w:type="spellStart"/>
      <w:r w:rsidRPr="00645534">
        <w:rPr>
          <w:sz w:val="22"/>
          <w:lang w:val="ru-RU" w:eastAsia="en-US"/>
        </w:rPr>
        <w:t>ползването</w:t>
      </w:r>
      <w:proofErr w:type="spellEnd"/>
      <w:r w:rsidRPr="00645534">
        <w:rPr>
          <w:sz w:val="22"/>
          <w:lang w:val="ru-RU" w:eastAsia="en-US"/>
        </w:rPr>
        <w:t xml:space="preserve"> на </w:t>
      </w:r>
      <w:proofErr w:type="spellStart"/>
      <w:r w:rsidRPr="00645534">
        <w:rPr>
          <w:sz w:val="22"/>
          <w:lang w:val="ru-RU" w:eastAsia="en-US"/>
        </w:rPr>
        <w:t>дървесина</w:t>
      </w:r>
      <w:proofErr w:type="spellEnd"/>
      <w:r w:rsidRPr="00645534">
        <w:rPr>
          <w:sz w:val="22"/>
          <w:lang w:val="ru-RU" w:eastAsia="en-US"/>
        </w:rPr>
        <w:t xml:space="preserve"> и </w:t>
      </w:r>
      <w:proofErr w:type="spellStart"/>
      <w:r w:rsidRPr="00645534">
        <w:rPr>
          <w:sz w:val="22"/>
          <w:lang w:val="ru-RU" w:eastAsia="en-US"/>
        </w:rPr>
        <w:t>недървесни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горски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продукти</w:t>
      </w:r>
      <w:proofErr w:type="spellEnd"/>
      <w:r w:rsidRPr="00645534">
        <w:rPr>
          <w:sz w:val="22"/>
          <w:lang w:val="ru-RU" w:eastAsia="en-US"/>
        </w:rPr>
        <w:t xml:space="preserve"> и в </w:t>
      </w:r>
      <w:proofErr w:type="spellStart"/>
      <w:r w:rsidRPr="00645534">
        <w:rPr>
          <w:sz w:val="22"/>
          <w:lang w:val="ru-RU" w:eastAsia="en-US"/>
        </w:rPr>
        <w:t>изпълнение</w:t>
      </w:r>
      <w:proofErr w:type="spellEnd"/>
      <w:r w:rsidRPr="00645534">
        <w:rPr>
          <w:sz w:val="22"/>
          <w:lang w:val="ru-RU" w:eastAsia="en-US"/>
        </w:rPr>
        <w:t xml:space="preserve"> на </w:t>
      </w:r>
      <w:proofErr w:type="spellStart"/>
      <w:r w:rsidRPr="00645534">
        <w:rPr>
          <w:sz w:val="22"/>
          <w:lang w:val="ru-RU" w:eastAsia="en-US"/>
        </w:rPr>
        <w:t>Заповед</w:t>
      </w:r>
      <w:proofErr w:type="spellEnd"/>
      <w:r w:rsidRPr="00645534">
        <w:rPr>
          <w:sz w:val="22"/>
          <w:lang w:val="ru-RU" w:eastAsia="en-US"/>
        </w:rPr>
        <w:t xml:space="preserve"> № ...</w:t>
      </w:r>
      <w:r w:rsidRPr="00645534">
        <w:rPr>
          <w:sz w:val="22"/>
          <w:lang w:eastAsia="en-US"/>
        </w:rPr>
        <w:t>.....</w:t>
      </w:r>
      <w:r w:rsidRPr="00645534">
        <w:rPr>
          <w:sz w:val="22"/>
          <w:lang w:val="ru-RU" w:eastAsia="en-US"/>
        </w:rPr>
        <w:t xml:space="preserve">…/….................. г. на </w:t>
      </w:r>
      <w:proofErr w:type="spellStart"/>
      <w:r w:rsidRPr="00645534">
        <w:rPr>
          <w:sz w:val="22"/>
          <w:lang w:val="ru-RU" w:eastAsia="en-US"/>
        </w:rPr>
        <w:t>кмета</w:t>
      </w:r>
      <w:proofErr w:type="spellEnd"/>
      <w:r w:rsidRPr="00645534">
        <w:rPr>
          <w:sz w:val="22"/>
          <w:lang w:val="ru-RU" w:eastAsia="en-US"/>
        </w:rPr>
        <w:t xml:space="preserve"> на община Елхово</w:t>
      </w:r>
      <w:r w:rsidRPr="00645534">
        <w:rPr>
          <w:sz w:val="22"/>
          <w:lang w:eastAsia="en-US"/>
        </w:rPr>
        <w:t>, между</w:t>
      </w:r>
    </w:p>
    <w:p w:rsidR="00645534" w:rsidRPr="00645534" w:rsidRDefault="00645534" w:rsidP="00645534">
      <w:pPr>
        <w:suppressAutoHyphens w:val="0"/>
        <w:ind w:firstLine="708"/>
        <w:jc w:val="both"/>
        <w:rPr>
          <w:sz w:val="18"/>
          <w:lang w:val="ru-RU" w:eastAsia="en-US"/>
        </w:rPr>
      </w:pPr>
      <w:r w:rsidRPr="00645534">
        <w:rPr>
          <w:sz w:val="22"/>
          <w:lang w:val="ru-RU" w:eastAsia="en-US"/>
        </w:rPr>
        <w:t xml:space="preserve">1. ОБЩИНА ЕЛХОВО, с ЕИК 000970165, </w:t>
      </w:r>
      <w:proofErr w:type="spellStart"/>
      <w:r w:rsidRPr="00645534">
        <w:rPr>
          <w:sz w:val="22"/>
          <w:lang w:val="ru-RU" w:eastAsia="en-US"/>
        </w:rPr>
        <w:t>със</w:t>
      </w:r>
      <w:proofErr w:type="spellEnd"/>
      <w:r w:rsidRPr="00645534">
        <w:rPr>
          <w:sz w:val="22"/>
          <w:lang w:val="ru-RU" w:eastAsia="en-US"/>
        </w:rPr>
        <w:t xml:space="preserve"> седалище и адрес на управление: </w:t>
      </w:r>
      <w:proofErr w:type="spellStart"/>
      <w:r w:rsidRPr="00645534">
        <w:rPr>
          <w:sz w:val="22"/>
          <w:lang w:val="ru-RU" w:eastAsia="en-US"/>
        </w:rPr>
        <w:t>гр</w:t>
      </w:r>
      <w:proofErr w:type="gramStart"/>
      <w:r w:rsidRPr="00645534">
        <w:rPr>
          <w:sz w:val="22"/>
          <w:lang w:val="ru-RU" w:eastAsia="en-US"/>
        </w:rPr>
        <w:t>.Е</w:t>
      </w:r>
      <w:proofErr w:type="gramEnd"/>
      <w:r w:rsidRPr="00645534">
        <w:rPr>
          <w:sz w:val="22"/>
          <w:lang w:val="ru-RU" w:eastAsia="en-US"/>
        </w:rPr>
        <w:t>лхово,ул</w:t>
      </w:r>
      <w:proofErr w:type="spellEnd"/>
      <w:r w:rsidRPr="00645534">
        <w:rPr>
          <w:sz w:val="22"/>
          <w:lang w:val="ru-RU" w:eastAsia="en-US"/>
        </w:rPr>
        <w:t xml:space="preserve">. </w:t>
      </w:r>
      <w:proofErr w:type="spellStart"/>
      <w:r w:rsidRPr="00645534">
        <w:rPr>
          <w:sz w:val="22"/>
          <w:lang w:val="ru-RU" w:eastAsia="en-US"/>
        </w:rPr>
        <w:t>Тъ</w:t>
      </w:r>
      <w:r w:rsidRPr="00645534">
        <w:rPr>
          <w:sz w:val="22"/>
          <w:lang w:val="ru-RU" w:eastAsia="en-US"/>
        </w:rPr>
        <w:t>р</w:t>
      </w:r>
      <w:r w:rsidRPr="00645534">
        <w:rPr>
          <w:sz w:val="22"/>
          <w:lang w:val="ru-RU" w:eastAsia="en-US"/>
        </w:rPr>
        <w:t>говска</w:t>
      </w:r>
      <w:proofErr w:type="spellEnd"/>
      <w:r w:rsidRPr="00645534">
        <w:rPr>
          <w:sz w:val="22"/>
          <w:lang w:val="ru-RU" w:eastAsia="en-US"/>
        </w:rPr>
        <w:t xml:space="preserve"> №13, </w:t>
      </w:r>
      <w:proofErr w:type="spellStart"/>
      <w:r w:rsidRPr="00645534">
        <w:rPr>
          <w:sz w:val="22"/>
          <w:lang w:val="ru-RU" w:eastAsia="en-US"/>
        </w:rPr>
        <w:t>представлявано</w:t>
      </w:r>
      <w:proofErr w:type="spellEnd"/>
      <w:r w:rsidRPr="00645534">
        <w:rPr>
          <w:sz w:val="22"/>
          <w:lang w:val="ru-RU" w:eastAsia="en-US"/>
        </w:rPr>
        <w:t xml:space="preserve"> от </w:t>
      </w:r>
      <w:proofErr w:type="spellStart"/>
      <w:r w:rsidRPr="00645534">
        <w:rPr>
          <w:sz w:val="22"/>
          <w:lang w:val="ru-RU" w:eastAsia="en-US"/>
        </w:rPr>
        <w:t>Петър</w:t>
      </w:r>
      <w:proofErr w:type="spellEnd"/>
      <w:r w:rsidRPr="00645534">
        <w:rPr>
          <w:sz w:val="22"/>
          <w:lang w:val="ru-RU" w:eastAsia="en-US"/>
        </w:rPr>
        <w:t xml:space="preserve"> Георгиев </w:t>
      </w:r>
      <w:proofErr w:type="spellStart"/>
      <w:r w:rsidRPr="00645534">
        <w:rPr>
          <w:sz w:val="22"/>
          <w:lang w:val="ru-RU" w:eastAsia="en-US"/>
        </w:rPr>
        <w:t>Ге</w:t>
      </w:r>
      <w:r w:rsidR="00A37412">
        <w:rPr>
          <w:sz w:val="22"/>
          <w:lang w:val="ru-RU" w:eastAsia="en-US"/>
        </w:rPr>
        <w:t>ндов</w:t>
      </w:r>
      <w:proofErr w:type="spellEnd"/>
      <w:r w:rsidR="00A37412">
        <w:rPr>
          <w:sz w:val="22"/>
          <w:lang w:val="ru-RU" w:eastAsia="en-US"/>
        </w:rPr>
        <w:t xml:space="preserve">, в </w:t>
      </w:r>
      <w:proofErr w:type="spellStart"/>
      <w:r w:rsidR="00A37412">
        <w:rPr>
          <w:sz w:val="22"/>
          <w:lang w:val="ru-RU" w:eastAsia="en-US"/>
        </w:rPr>
        <w:t>качеството</w:t>
      </w:r>
      <w:proofErr w:type="spellEnd"/>
      <w:r w:rsidR="00A37412">
        <w:rPr>
          <w:sz w:val="22"/>
          <w:lang w:val="ru-RU" w:eastAsia="en-US"/>
        </w:rPr>
        <w:t xml:space="preserve"> му на </w:t>
      </w:r>
      <w:proofErr w:type="spellStart"/>
      <w:r w:rsidR="00A37412">
        <w:rPr>
          <w:sz w:val="22"/>
          <w:lang w:val="ru-RU" w:eastAsia="en-US"/>
        </w:rPr>
        <w:t>кмет</w:t>
      </w:r>
      <w:proofErr w:type="spellEnd"/>
      <w:r w:rsidR="00A37412">
        <w:rPr>
          <w:sz w:val="22"/>
          <w:lang w:val="ru-RU" w:eastAsia="en-US"/>
        </w:rPr>
        <w:t xml:space="preserve"> </w:t>
      </w:r>
      <w:r w:rsidR="00A37412">
        <w:rPr>
          <w:sz w:val="22"/>
          <w:lang w:eastAsia="en-US"/>
        </w:rPr>
        <w:t xml:space="preserve">и </w:t>
      </w:r>
      <w:r w:rsidRPr="00645534">
        <w:rPr>
          <w:sz w:val="22"/>
          <w:lang w:val="ru-RU" w:eastAsia="en-US"/>
        </w:rPr>
        <w:t xml:space="preserve"> </w:t>
      </w:r>
      <w:r w:rsidR="00A37412">
        <w:rPr>
          <w:sz w:val="22"/>
          <w:lang w:val="ru-RU" w:eastAsia="en-US"/>
        </w:rPr>
        <w:t>…………………………..</w:t>
      </w:r>
      <w:r w:rsidRPr="00645534">
        <w:rPr>
          <w:sz w:val="22"/>
          <w:lang w:val="ru-RU" w:eastAsia="en-US"/>
        </w:rPr>
        <w:t xml:space="preserve">, </w:t>
      </w:r>
      <w:proofErr w:type="spellStart"/>
      <w:r w:rsidRPr="00645534">
        <w:rPr>
          <w:sz w:val="22"/>
          <w:lang w:val="ru-RU" w:eastAsia="en-US"/>
        </w:rPr>
        <w:t>наричано</w:t>
      </w:r>
      <w:proofErr w:type="spellEnd"/>
      <w:r w:rsidRPr="00645534">
        <w:rPr>
          <w:sz w:val="22"/>
          <w:lang w:val="ru-RU" w:eastAsia="en-US"/>
        </w:rPr>
        <w:t xml:space="preserve"> за </w:t>
      </w:r>
      <w:proofErr w:type="spellStart"/>
      <w:r w:rsidRPr="00645534">
        <w:rPr>
          <w:sz w:val="22"/>
          <w:lang w:val="ru-RU" w:eastAsia="en-US"/>
        </w:rPr>
        <w:t>краткост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по-долу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Възложител</w:t>
      </w:r>
      <w:proofErr w:type="spellEnd"/>
      <w:r w:rsidRPr="00645534">
        <w:rPr>
          <w:sz w:val="22"/>
          <w:lang w:val="ru-RU" w:eastAsia="en-US"/>
        </w:rPr>
        <w:t xml:space="preserve">, от </w:t>
      </w:r>
      <w:proofErr w:type="spellStart"/>
      <w:r w:rsidRPr="00645534">
        <w:rPr>
          <w:sz w:val="22"/>
          <w:lang w:val="ru-RU" w:eastAsia="en-US"/>
        </w:rPr>
        <w:t>една</w:t>
      </w:r>
      <w:proofErr w:type="spellEnd"/>
      <w:r w:rsidRPr="00645534">
        <w:rPr>
          <w:sz w:val="22"/>
          <w:lang w:val="ru-RU" w:eastAsia="en-US"/>
        </w:rPr>
        <w:t xml:space="preserve"> страна </w:t>
      </w:r>
    </w:p>
    <w:p w:rsidR="00645534" w:rsidRPr="00645534" w:rsidRDefault="00645534" w:rsidP="00645534">
      <w:pPr>
        <w:suppressAutoHyphens w:val="0"/>
        <w:ind w:firstLine="708"/>
        <w:jc w:val="both"/>
        <w:rPr>
          <w:sz w:val="22"/>
          <w:lang w:val="ru-RU" w:eastAsia="en-US"/>
        </w:rPr>
      </w:pPr>
      <w:r w:rsidRPr="00645534">
        <w:rPr>
          <w:sz w:val="22"/>
          <w:lang w:val="ru-RU" w:eastAsia="en-US"/>
        </w:rPr>
        <w:t xml:space="preserve">2. </w:t>
      </w:r>
      <w:r w:rsidRPr="00645534">
        <w:rPr>
          <w:b/>
          <w:sz w:val="22"/>
          <w:lang w:val="ru-RU" w:eastAsia="en-US"/>
        </w:rPr>
        <w:t xml:space="preserve">……………………….. </w:t>
      </w:r>
      <w:proofErr w:type="spellStart"/>
      <w:r w:rsidRPr="00645534">
        <w:rPr>
          <w:sz w:val="22"/>
          <w:lang w:val="ru-RU" w:eastAsia="en-US"/>
        </w:rPr>
        <w:t>със</w:t>
      </w:r>
      <w:proofErr w:type="spellEnd"/>
      <w:r w:rsidRPr="00645534">
        <w:rPr>
          <w:sz w:val="22"/>
          <w:lang w:val="ru-RU" w:eastAsia="en-US"/>
        </w:rPr>
        <w:t xml:space="preserve"> седалище и адрес на управление </w:t>
      </w:r>
      <w:proofErr w:type="spellStart"/>
      <w:r w:rsidRPr="00645534">
        <w:rPr>
          <w:sz w:val="22"/>
          <w:lang w:val="ru-RU" w:eastAsia="en-US"/>
        </w:rPr>
        <w:t>гр</w:t>
      </w:r>
      <w:proofErr w:type="spellEnd"/>
      <w:r w:rsidRPr="00645534">
        <w:rPr>
          <w:sz w:val="22"/>
          <w:lang w:val="ru-RU" w:eastAsia="en-US"/>
        </w:rPr>
        <w:t xml:space="preserve">………….., ………………………, ЕИК </w:t>
      </w:r>
      <w:r w:rsidRPr="00645534">
        <w:rPr>
          <w:b/>
          <w:sz w:val="22"/>
          <w:lang w:val="ru-RU" w:eastAsia="en-US"/>
        </w:rPr>
        <w:t>…………………..</w:t>
      </w:r>
      <w:r w:rsidRPr="00645534">
        <w:rPr>
          <w:sz w:val="22"/>
          <w:lang w:val="ru-RU" w:eastAsia="en-US"/>
        </w:rPr>
        <w:t xml:space="preserve">, </w:t>
      </w:r>
      <w:proofErr w:type="spellStart"/>
      <w:r w:rsidRPr="00645534">
        <w:rPr>
          <w:sz w:val="22"/>
          <w:lang w:val="ru-RU" w:eastAsia="en-US"/>
        </w:rPr>
        <w:t>представлявано</w:t>
      </w:r>
      <w:proofErr w:type="spellEnd"/>
      <w:r w:rsidRPr="00645534">
        <w:rPr>
          <w:sz w:val="22"/>
          <w:lang w:val="ru-RU" w:eastAsia="en-US"/>
        </w:rPr>
        <w:t xml:space="preserve"> от ……………………………………, в </w:t>
      </w:r>
      <w:proofErr w:type="spellStart"/>
      <w:r w:rsidRPr="00645534">
        <w:rPr>
          <w:sz w:val="22"/>
          <w:lang w:val="ru-RU" w:eastAsia="en-US"/>
        </w:rPr>
        <w:t>качеството</w:t>
      </w:r>
      <w:proofErr w:type="spellEnd"/>
      <w:r w:rsidRPr="00645534">
        <w:rPr>
          <w:sz w:val="22"/>
          <w:lang w:val="ru-RU" w:eastAsia="en-US"/>
        </w:rPr>
        <w:t xml:space="preserve"> на </w:t>
      </w:r>
      <w:proofErr w:type="spellStart"/>
      <w:proofErr w:type="gramStart"/>
      <w:r w:rsidRPr="00645534">
        <w:rPr>
          <w:sz w:val="22"/>
          <w:lang w:val="ru-RU" w:eastAsia="en-US"/>
        </w:rPr>
        <w:t>управител</w:t>
      </w:r>
      <w:proofErr w:type="spellEnd"/>
      <w:r w:rsidRPr="00645534">
        <w:rPr>
          <w:sz w:val="22"/>
          <w:lang w:val="ru-RU" w:eastAsia="en-US"/>
        </w:rPr>
        <w:t xml:space="preserve"> и</w:t>
      </w:r>
      <w:proofErr w:type="gram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наричан</w:t>
      </w:r>
      <w:proofErr w:type="spellEnd"/>
      <w:r w:rsidRPr="00645534">
        <w:rPr>
          <w:sz w:val="22"/>
          <w:lang w:val="ru-RU" w:eastAsia="en-US"/>
        </w:rPr>
        <w:t xml:space="preserve">/а/ </w:t>
      </w:r>
      <w:proofErr w:type="spellStart"/>
      <w:r w:rsidRPr="00645534">
        <w:rPr>
          <w:sz w:val="22"/>
          <w:lang w:val="ru-RU" w:eastAsia="en-US"/>
        </w:rPr>
        <w:t>накратко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Изпълнител</w:t>
      </w:r>
      <w:proofErr w:type="spellEnd"/>
      <w:r w:rsidRPr="00645534">
        <w:rPr>
          <w:sz w:val="22"/>
          <w:lang w:val="ru-RU" w:eastAsia="en-US"/>
        </w:rPr>
        <w:t xml:space="preserve">, от друга страна се </w:t>
      </w:r>
      <w:proofErr w:type="spellStart"/>
      <w:r w:rsidRPr="00645534">
        <w:rPr>
          <w:sz w:val="22"/>
          <w:lang w:val="ru-RU" w:eastAsia="en-US"/>
        </w:rPr>
        <w:t>сключи</w:t>
      </w:r>
      <w:proofErr w:type="spellEnd"/>
      <w:r w:rsidRPr="00645534">
        <w:rPr>
          <w:sz w:val="22"/>
          <w:lang w:val="ru-RU" w:eastAsia="en-US"/>
        </w:rPr>
        <w:t xml:space="preserve"> </w:t>
      </w:r>
      <w:proofErr w:type="spellStart"/>
      <w:r w:rsidRPr="00645534">
        <w:rPr>
          <w:sz w:val="22"/>
          <w:lang w:val="ru-RU" w:eastAsia="en-US"/>
        </w:rPr>
        <w:t>настоящият</w:t>
      </w:r>
      <w:proofErr w:type="spellEnd"/>
      <w:r w:rsidRPr="00645534">
        <w:rPr>
          <w:sz w:val="22"/>
          <w:lang w:val="ru-RU" w:eastAsia="en-US"/>
        </w:rPr>
        <w:t xml:space="preserve"> договор при </w:t>
      </w:r>
      <w:proofErr w:type="spellStart"/>
      <w:r w:rsidRPr="00645534">
        <w:rPr>
          <w:sz w:val="22"/>
          <w:lang w:val="ru-RU" w:eastAsia="en-US"/>
        </w:rPr>
        <w:t>следните</w:t>
      </w:r>
      <w:proofErr w:type="spellEnd"/>
      <w:r w:rsidRPr="00645534">
        <w:rPr>
          <w:sz w:val="22"/>
          <w:lang w:val="ru-RU" w:eastAsia="en-US"/>
        </w:rPr>
        <w:t xml:space="preserve"> условия:</w:t>
      </w:r>
    </w:p>
    <w:p w:rsidR="00645534" w:rsidRPr="00645534" w:rsidRDefault="00645534" w:rsidP="00645534">
      <w:pPr>
        <w:suppressAutoHyphens w:val="0"/>
        <w:rPr>
          <w:b/>
          <w:sz w:val="22"/>
          <w:lang w:val="ru-RU" w:eastAsia="en-US"/>
        </w:rPr>
      </w:pPr>
    </w:p>
    <w:p w:rsidR="005112C9" w:rsidRDefault="00B72527">
      <w:pPr>
        <w:pStyle w:val="a9"/>
        <w:ind w:firstLine="567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І. ПРЕДМЕТ НА ДОГОВОРА</w:t>
      </w:r>
    </w:p>
    <w:p w:rsidR="005112C9" w:rsidRDefault="005112C9">
      <w:pPr>
        <w:pStyle w:val="a9"/>
        <w:ind w:firstLine="567"/>
        <w:jc w:val="center"/>
        <w:rPr>
          <w:b/>
          <w:sz w:val="24"/>
          <w:szCs w:val="24"/>
          <w:u w:val="single"/>
        </w:rPr>
      </w:pPr>
    </w:p>
    <w:p w:rsidR="005112C9" w:rsidRDefault="00B72527">
      <w:pPr>
        <w:pStyle w:val="af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proofErr w:type="spellStart"/>
      <w:r>
        <w:rPr>
          <w:rFonts w:ascii="Times New Roman" w:hAnsi="Times New Roman"/>
          <w:b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. Настоящият договор се сключва на основание чл. 112, ал. 1, т. 2 предложение първо от ЗГ, във връзка с чл. 35, ал. 1 от </w:t>
      </w:r>
      <w:r>
        <w:rPr>
          <w:rFonts w:ascii="Times New Roman" w:hAnsi="Times New Roman"/>
          <w:bCs/>
          <w:sz w:val="24"/>
          <w:szCs w:val="24"/>
        </w:rPr>
        <w:t xml:space="preserve"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</w:t>
      </w:r>
    </w:p>
    <w:p w:rsidR="005112C9" w:rsidRDefault="00B72527">
      <w:pPr>
        <w:ind w:firstLine="567"/>
        <w:jc w:val="both"/>
        <w:rPr>
          <w:b/>
          <w:bCs/>
          <w:sz w:val="24"/>
          <w:szCs w:val="24"/>
          <w:u w:val="single"/>
        </w:rPr>
      </w:pPr>
      <w:r>
        <w:rPr>
          <w:b/>
          <w:sz w:val="24"/>
          <w:szCs w:val="24"/>
        </w:rPr>
        <w:t>1.2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ВЪЗЛОЖИТЕЛЯТ</w:t>
      </w:r>
      <w:r>
        <w:rPr>
          <w:sz w:val="24"/>
          <w:szCs w:val="24"/>
        </w:rPr>
        <w:t xml:space="preserve"> възлага, а </w:t>
      </w:r>
      <w:r>
        <w:rPr>
          <w:b/>
          <w:sz w:val="24"/>
          <w:szCs w:val="24"/>
        </w:rPr>
        <w:t>ИЗПЪЛНИТЕЛЯТ</w:t>
      </w:r>
      <w:r>
        <w:rPr>
          <w:sz w:val="24"/>
          <w:szCs w:val="24"/>
        </w:rPr>
        <w:t xml:space="preserve"> приема да извърши дейността по т</w:t>
      </w:r>
      <w:r>
        <w:rPr>
          <w:color w:val="000000"/>
          <w:sz w:val="24"/>
          <w:szCs w:val="24"/>
        </w:rPr>
        <w:t>оварене, транспортиране и претоварване</w:t>
      </w:r>
      <w:r>
        <w:rPr>
          <w:sz w:val="24"/>
          <w:szCs w:val="24"/>
        </w:rPr>
        <w:t xml:space="preserve"> на дървесина, добита в горски насаждения, намиращи се в горски територии –</w:t>
      </w:r>
      <w:r w:rsidR="007F4E98">
        <w:rPr>
          <w:sz w:val="24"/>
          <w:szCs w:val="24"/>
          <w:lang w:val="en-US"/>
        </w:rPr>
        <w:t xml:space="preserve"> </w:t>
      </w:r>
      <w:r w:rsidR="007F4E98">
        <w:rPr>
          <w:sz w:val="24"/>
          <w:szCs w:val="24"/>
        </w:rPr>
        <w:t xml:space="preserve">общинска </w:t>
      </w:r>
      <w:r>
        <w:rPr>
          <w:sz w:val="24"/>
          <w:szCs w:val="24"/>
        </w:rPr>
        <w:t xml:space="preserve">собственост, от </w:t>
      </w:r>
      <w:r w:rsidRPr="00A37412">
        <w:rPr>
          <w:b/>
          <w:sz w:val="24"/>
          <w:szCs w:val="24"/>
        </w:rPr>
        <w:t>Обект</w:t>
      </w:r>
      <w:r w:rsidRPr="00A37412">
        <w:rPr>
          <w:sz w:val="24"/>
          <w:szCs w:val="24"/>
        </w:rPr>
        <w:t xml:space="preserve"> </w:t>
      </w:r>
      <w:r w:rsidRPr="00A37412">
        <w:rPr>
          <w:b/>
          <w:sz w:val="24"/>
          <w:szCs w:val="24"/>
        </w:rPr>
        <w:t xml:space="preserve">№ </w:t>
      </w:r>
      <w:r w:rsidRPr="00A37412">
        <w:rPr>
          <w:b/>
          <w:sz w:val="24"/>
          <w:szCs w:val="24"/>
          <w:lang w:val="ru-RU"/>
        </w:rPr>
        <w:t>…</w:t>
      </w:r>
      <w:r w:rsidRPr="00A37412">
        <w:rPr>
          <w:b/>
          <w:sz w:val="24"/>
          <w:szCs w:val="24"/>
        </w:rPr>
        <w:t>…</w:t>
      </w:r>
      <w:r w:rsidRPr="00A37412">
        <w:rPr>
          <w:b/>
          <w:sz w:val="24"/>
          <w:szCs w:val="24"/>
          <w:lang w:val="ru-RU"/>
        </w:rPr>
        <w:t>..</w:t>
      </w:r>
      <w:r w:rsidRPr="00A37412">
        <w:rPr>
          <w:sz w:val="24"/>
          <w:szCs w:val="24"/>
        </w:rPr>
        <w:t>,</w:t>
      </w:r>
      <w:r>
        <w:rPr>
          <w:sz w:val="24"/>
          <w:szCs w:val="24"/>
        </w:rPr>
        <w:t xml:space="preserve"> с предмет на изпълнение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„</w:t>
      </w:r>
      <w:r>
        <w:rPr>
          <w:rStyle w:val="Bodytext2"/>
          <w:color w:val="000000"/>
          <w:sz w:val="24"/>
          <w:szCs w:val="24"/>
        </w:rPr>
        <w:t xml:space="preserve">Товарене, </w:t>
      </w:r>
      <w:r>
        <w:rPr>
          <w:b/>
          <w:color w:val="000000"/>
          <w:sz w:val="24"/>
          <w:szCs w:val="24"/>
        </w:rPr>
        <w:t>транспортиране и разтоварване</w:t>
      </w:r>
      <w:r>
        <w:rPr>
          <w:b/>
          <w:sz w:val="24"/>
          <w:szCs w:val="24"/>
        </w:rPr>
        <w:t xml:space="preserve"> на дървесина от временни складове в горски територии –</w:t>
      </w:r>
      <w:r w:rsidR="007F4E98">
        <w:rPr>
          <w:b/>
          <w:sz w:val="24"/>
          <w:szCs w:val="24"/>
        </w:rPr>
        <w:t xml:space="preserve"> собственост на Община Елхово </w:t>
      </w:r>
      <w:r>
        <w:rPr>
          <w:b/>
          <w:sz w:val="24"/>
          <w:szCs w:val="24"/>
        </w:rPr>
        <w:t xml:space="preserve">до краен адрес в населено място на лицата, закупили дървесината, от горските насаждения, разположени в горските територии – </w:t>
      </w:r>
      <w:r w:rsidR="00645534">
        <w:rPr>
          <w:b/>
          <w:sz w:val="24"/>
          <w:szCs w:val="24"/>
        </w:rPr>
        <w:t>общинска собственост.</w:t>
      </w:r>
    </w:p>
    <w:p w:rsidR="005112C9" w:rsidRDefault="00B72527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</w:t>
      </w:r>
      <w:r>
        <w:rPr>
          <w:sz w:val="24"/>
          <w:szCs w:val="24"/>
        </w:rPr>
        <w:t xml:space="preserve"> Крайният срок на действие на договора е </w:t>
      </w:r>
      <w:r>
        <w:rPr>
          <w:b/>
          <w:sz w:val="24"/>
          <w:szCs w:val="24"/>
        </w:rPr>
        <w:t>1</w:t>
      </w:r>
      <w:r w:rsidR="00A37412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.12.2025 година.</w:t>
      </w: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1.4</w:t>
      </w:r>
      <w:r>
        <w:rPr>
          <w:sz w:val="24"/>
          <w:szCs w:val="24"/>
        </w:rPr>
        <w:t>. Страните са длъжни да спазват разпоредбите на нормативните документи за ползване на дървесината от горите.</w:t>
      </w: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1.5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ИЗПЪЛНИТЕЛЯТ</w:t>
      </w:r>
      <w:r>
        <w:rPr>
          <w:sz w:val="24"/>
          <w:szCs w:val="24"/>
        </w:rPr>
        <w:t xml:space="preserve"> представя по свой избор гаранция за изпълнение на договора в размер на </w:t>
      </w:r>
      <w:r w:rsidRPr="00A37412">
        <w:rPr>
          <w:b/>
          <w:sz w:val="24"/>
          <w:szCs w:val="24"/>
        </w:rPr>
        <w:t>……… лв.</w:t>
      </w:r>
      <w:r>
        <w:rPr>
          <w:sz w:val="24"/>
          <w:szCs w:val="24"/>
        </w:rPr>
        <w:t xml:space="preserve"> ( 5% от достигнатата обща стойност за обекта), без включен ДДС, както следва:</w:t>
      </w:r>
    </w:p>
    <w:p w:rsidR="00645534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(а)</w:t>
      </w:r>
      <w:r>
        <w:rPr>
          <w:sz w:val="24"/>
          <w:szCs w:val="24"/>
        </w:rPr>
        <w:t xml:space="preserve"> когато гаранцията е под формата на парична сума същата се внася по банков път по сметка на </w:t>
      </w:r>
      <w:r w:rsidR="00645534" w:rsidRPr="002D74C0">
        <w:rPr>
          <w:sz w:val="24"/>
          <w:szCs w:val="24"/>
        </w:rPr>
        <w:t>община Елхово</w:t>
      </w:r>
    </w:p>
    <w:p w:rsidR="00645534" w:rsidRDefault="00645534">
      <w:pPr>
        <w:ind w:firstLine="567"/>
        <w:jc w:val="both"/>
        <w:rPr>
          <w:sz w:val="24"/>
          <w:szCs w:val="24"/>
        </w:rPr>
      </w:pPr>
    </w:p>
    <w:p w:rsidR="00645534" w:rsidRPr="00E34869" w:rsidRDefault="00645534" w:rsidP="00645534">
      <w:pPr>
        <w:shd w:val="clear" w:color="auto" w:fill="FFFFFF"/>
        <w:suppressAutoHyphens w:val="0"/>
        <w:spacing w:after="60"/>
        <w:jc w:val="both"/>
        <w:rPr>
          <w:color w:val="000000"/>
          <w:sz w:val="26"/>
          <w:szCs w:val="26"/>
        </w:rPr>
      </w:pPr>
      <w:r w:rsidRPr="00E34869">
        <w:rPr>
          <w:color w:val="000000"/>
          <w:sz w:val="26"/>
          <w:szCs w:val="26"/>
        </w:rPr>
        <w:t>IBAN:  BG68STSA93003346210388 ,</w:t>
      </w:r>
    </w:p>
    <w:p w:rsidR="00645534" w:rsidRPr="00E34869" w:rsidRDefault="00645534" w:rsidP="00645534">
      <w:pPr>
        <w:shd w:val="clear" w:color="auto" w:fill="FFFFFF"/>
        <w:suppressAutoHyphens w:val="0"/>
        <w:spacing w:after="60"/>
        <w:jc w:val="both"/>
        <w:rPr>
          <w:color w:val="000000"/>
          <w:sz w:val="26"/>
          <w:szCs w:val="26"/>
        </w:rPr>
      </w:pPr>
      <w:r w:rsidRPr="00E34869">
        <w:rPr>
          <w:color w:val="000000"/>
          <w:sz w:val="26"/>
          <w:szCs w:val="26"/>
        </w:rPr>
        <w:t>BIC: STSABGSF,</w:t>
      </w:r>
    </w:p>
    <w:p w:rsidR="00645534" w:rsidRDefault="00645534" w:rsidP="00645534">
      <w:pPr>
        <w:shd w:val="clear" w:color="auto" w:fill="FFFFFF"/>
        <w:suppressAutoHyphens w:val="0"/>
        <w:spacing w:after="60"/>
        <w:jc w:val="both"/>
        <w:rPr>
          <w:color w:val="000000"/>
          <w:sz w:val="26"/>
          <w:szCs w:val="26"/>
        </w:rPr>
      </w:pPr>
      <w:r w:rsidRPr="00E34869">
        <w:rPr>
          <w:color w:val="000000"/>
          <w:sz w:val="26"/>
          <w:szCs w:val="26"/>
        </w:rPr>
        <w:t>Банка ДСК, клон Елхово</w:t>
      </w:r>
    </w:p>
    <w:p w:rsidR="00645534" w:rsidRPr="00E34869" w:rsidRDefault="00645534" w:rsidP="00645534">
      <w:pPr>
        <w:shd w:val="clear" w:color="auto" w:fill="FFFFFF"/>
        <w:suppressAutoHyphens w:val="0"/>
        <w:spacing w:after="60"/>
        <w:jc w:val="both"/>
        <w:rPr>
          <w:color w:val="000000"/>
          <w:sz w:val="26"/>
          <w:szCs w:val="26"/>
        </w:rPr>
      </w:pP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(б) </w:t>
      </w:r>
      <w:r>
        <w:rPr>
          <w:sz w:val="24"/>
          <w:szCs w:val="24"/>
        </w:rPr>
        <w:t xml:space="preserve">когато гаранцията за изпълнение е под формата на учредена в полза на </w:t>
      </w:r>
      <w:r w:rsidR="00645534" w:rsidRPr="002D74C0">
        <w:rPr>
          <w:sz w:val="24"/>
          <w:szCs w:val="24"/>
        </w:rPr>
        <w:t>община Елхово</w:t>
      </w:r>
      <w:r w:rsidR="00645534">
        <w:rPr>
          <w:sz w:val="24"/>
          <w:szCs w:val="24"/>
        </w:rPr>
        <w:t xml:space="preserve"> </w:t>
      </w:r>
      <w:r>
        <w:rPr>
          <w:sz w:val="24"/>
          <w:szCs w:val="24"/>
        </w:rPr>
        <w:t>банкова гаранция, същата се представя в оригинал при сключване на договора.</w:t>
      </w:r>
    </w:p>
    <w:p w:rsidR="00645534" w:rsidRDefault="00B72527" w:rsidP="00645534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1.6.</w:t>
      </w:r>
      <w:r>
        <w:rPr>
          <w:sz w:val="24"/>
          <w:szCs w:val="24"/>
        </w:rPr>
        <w:t xml:space="preserve"> Освобождаването на гаранцията за изпълнение се извършва в рамките на </w:t>
      </w:r>
      <w:r>
        <w:rPr>
          <w:b/>
          <w:sz w:val="24"/>
          <w:szCs w:val="24"/>
        </w:rPr>
        <w:t>десет (10) работни дни</w:t>
      </w:r>
      <w:r>
        <w:rPr>
          <w:sz w:val="24"/>
          <w:szCs w:val="24"/>
        </w:rPr>
        <w:t xml:space="preserve"> след съставяне на </w:t>
      </w:r>
      <w:r w:rsidR="00645534">
        <w:rPr>
          <w:sz w:val="24"/>
          <w:szCs w:val="24"/>
        </w:rPr>
        <w:t xml:space="preserve">протокол </w:t>
      </w:r>
      <w:r>
        <w:rPr>
          <w:sz w:val="24"/>
          <w:szCs w:val="24"/>
        </w:rPr>
        <w:t xml:space="preserve">за </w:t>
      </w:r>
      <w:r w:rsidR="00645534">
        <w:rPr>
          <w:sz w:val="24"/>
          <w:szCs w:val="24"/>
        </w:rPr>
        <w:t xml:space="preserve"> извъ</w:t>
      </w:r>
      <w:r w:rsidR="000F04CA">
        <w:rPr>
          <w:sz w:val="24"/>
          <w:szCs w:val="24"/>
        </w:rPr>
        <w:t>р</w:t>
      </w:r>
      <w:r w:rsidR="00645534">
        <w:rPr>
          <w:sz w:val="24"/>
          <w:szCs w:val="24"/>
        </w:rPr>
        <w:t xml:space="preserve">шената работа </w:t>
      </w:r>
    </w:p>
    <w:p w:rsidR="00645534" w:rsidRDefault="00645534" w:rsidP="00645534">
      <w:pPr>
        <w:ind w:firstLine="567"/>
        <w:jc w:val="both"/>
        <w:rPr>
          <w:sz w:val="24"/>
          <w:szCs w:val="24"/>
        </w:rPr>
      </w:pPr>
    </w:p>
    <w:p w:rsidR="00645534" w:rsidRDefault="00645534" w:rsidP="00645534">
      <w:pPr>
        <w:ind w:firstLine="567"/>
        <w:jc w:val="both"/>
        <w:rPr>
          <w:sz w:val="24"/>
          <w:szCs w:val="24"/>
        </w:rPr>
      </w:pPr>
    </w:p>
    <w:p w:rsidR="00645534" w:rsidRDefault="00645534" w:rsidP="00645534">
      <w:pPr>
        <w:ind w:firstLine="567"/>
        <w:jc w:val="both"/>
        <w:rPr>
          <w:sz w:val="24"/>
          <w:szCs w:val="24"/>
        </w:rPr>
      </w:pPr>
    </w:p>
    <w:p w:rsidR="00645534" w:rsidRDefault="00645534" w:rsidP="00645534">
      <w:pPr>
        <w:ind w:firstLine="567"/>
        <w:jc w:val="both"/>
        <w:rPr>
          <w:sz w:val="24"/>
          <w:szCs w:val="24"/>
        </w:rPr>
      </w:pPr>
    </w:p>
    <w:p w:rsidR="005112C9" w:rsidRDefault="00B72527" w:rsidP="00645534">
      <w:pPr>
        <w:ind w:firstLine="567"/>
        <w:jc w:val="both"/>
        <w:rPr>
          <w:b/>
          <w:sz w:val="24"/>
          <w:szCs w:val="24"/>
        </w:rPr>
      </w:pPr>
      <w:r>
        <w:rPr>
          <w:rStyle w:val="a4"/>
          <w:sz w:val="24"/>
          <w:szCs w:val="24"/>
        </w:rPr>
        <w:t>ІI. ЦЕНИ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И РАЗПЛАЩАНЕ</w:t>
      </w:r>
    </w:p>
    <w:p w:rsidR="005112C9" w:rsidRDefault="005112C9">
      <w:pPr>
        <w:ind w:firstLine="567"/>
        <w:jc w:val="center"/>
        <w:rPr>
          <w:b/>
          <w:sz w:val="24"/>
          <w:szCs w:val="24"/>
        </w:rPr>
      </w:pPr>
    </w:p>
    <w:p w:rsidR="00645534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. Стойността за изпълнение на възложената дейност по ползване на дървесината от горски територии – </w:t>
      </w:r>
      <w:r w:rsidR="00725BBA">
        <w:rPr>
          <w:sz w:val="24"/>
          <w:szCs w:val="24"/>
        </w:rPr>
        <w:t>общинска</w:t>
      </w:r>
      <w:r>
        <w:rPr>
          <w:sz w:val="24"/>
          <w:szCs w:val="24"/>
        </w:rPr>
        <w:t xml:space="preserve"> собственост, а именно „</w:t>
      </w:r>
      <w:r>
        <w:rPr>
          <w:rStyle w:val="Bodytext2"/>
          <w:color w:val="000000"/>
          <w:sz w:val="24"/>
          <w:szCs w:val="24"/>
        </w:rPr>
        <w:t xml:space="preserve">Товарене, </w:t>
      </w:r>
      <w:r>
        <w:rPr>
          <w:b/>
          <w:color w:val="000000"/>
          <w:sz w:val="24"/>
          <w:szCs w:val="24"/>
        </w:rPr>
        <w:t>транспортиране и разтоварване</w:t>
      </w:r>
      <w:r>
        <w:rPr>
          <w:b/>
          <w:sz w:val="24"/>
          <w:szCs w:val="24"/>
        </w:rPr>
        <w:t xml:space="preserve"> на дървесина от временни складове в горски територии –</w:t>
      </w:r>
      <w:r w:rsidR="00725BBA">
        <w:rPr>
          <w:b/>
          <w:sz w:val="24"/>
          <w:szCs w:val="24"/>
        </w:rPr>
        <w:t xml:space="preserve"> собственост на </w:t>
      </w:r>
      <w:r w:rsidR="00645534" w:rsidRPr="00645534">
        <w:rPr>
          <w:b/>
          <w:sz w:val="24"/>
          <w:szCs w:val="24"/>
        </w:rPr>
        <w:t>община Елхово</w:t>
      </w:r>
      <w:r w:rsidR="006455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 краен адрес в населено място на лицата, закупили дървесината, от горските насаждения, разположени в горските територии – </w:t>
      </w:r>
      <w:r w:rsidR="00645534">
        <w:rPr>
          <w:b/>
          <w:sz w:val="24"/>
          <w:szCs w:val="24"/>
        </w:rPr>
        <w:t>общинска собственост</w:t>
      </w:r>
      <w:r>
        <w:rPr>
          <w:sz w:val="24"/>
          <w:szCs w:val="24"/>
        </w:rPr>
        <w:t xml:space="preserve">, от </w:t>
      </w:r>
      <w:r w:rsidRPr="00A37412">
        <w:rPr>
          <w:b/>
          <w:sz w:val="24"/>
          <w:szCs w:val="24"/>
        </w:rPr>
        <w:t xml:space="preserve">Обект № </w:t>
      </w:r>
      <w:r w:rsidRPr="00A37412">
        <w:rPr>
          <w:b/>
          <w:sz w:val="24"/>
          <w:szCs w:val="24"/>
          <w:lang w:val="ru-RU"/>
        </w:rPr>
        <w:t>…….</w:t>
      </w:r>
      <w:r w:rsidRPr="00A37412">
        <w:rPr>
          <w:b/>
          <w:sz w:val="24"/>
          <w:szCs w:val="24"/>
        </w:rPr>
        <w:t xml:space="preserve">, </w:t>
      </w:r>
      <w:r w:rsidR="00645534" w:rsidRPr="00A37412">
        <w:rPr>
          <w:sz w:val="24"/>
          <w:szCs w:val="24"/>
        </w:rPr>
        <w:t>е.</w:t>
      </w:r>
      <w:r w:rsidR="00645534">
        <w:rPr>
          <w:sz w:val="24"/>
          <w:szCs w:val="24"/>
        </w:rPr>
        <w:t xml:space="preserve"> </w:t>
      </w:r>
    </w:p>
    <w:p w:rsidR="00645534" w:rsidRDefault="00645534">
      <w:pPr>
        <w:ind w:firstLine="567"/>
        <w:jc w:val="both"/>
        <w:rPr>
          <w:sz w:val="24"/>
          <w:szCs w:val="24"/>
          <w:lang w:val="ru-RU"/>
        </w:rPr>
      </w:pPr>
    </w:p>
    <w:tbl>
      <w:tblPr>
        <w:tblW w:w="10067" w:type="dxa"/>
        <w:tblInd w:w="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"/>
        <w:gridCol w:w="2687"/>
        <w:gridCol w:w="1283"/>
        <w:gridCol w:w="1131"/>
        <w:gridCol w:w="846"/>
        <w:gridCol w:w="1131"/>
        <w:gridCol w:w="1419"/>
        <w:gridCol w:w="997"/>
      </w:tblGrid>
      <w:tr w:rsidR="00645534" w:rsidRPr="000F0BAB" w:rsidTr="00036F86">
        <w:trPr>
          <w:trHeight w:val="315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0F0BAB">
              <w:rPr>
                <w:b/>
                <w:bCs/>
                <w:szCs w:val="22"/>
              </w:rPr>
              <w:t>Обект, №</w:t>
            </w:r>
          </w:p>
        </w:tc>
        <w:tc>
          <w:tcPr>
            <w:tcW w:w="3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0F0BAB">
              <w:rPr>
                <w:b/>
                <w:bCs/>
                <w:szCs w:val="22"/>
              </w:rPr>
              <w:t>Предмет на процедурата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0F0BAB">
              <w:rPr>
                <w:b/>
                <w:bCs/>
                <w:szCs w:val="22"/>
              </w:rPr>
              <w:t>Мерна единица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  <w:proofErr w:type="spellStart"/>
            <w:r w:rsidRPr="000F0BAB">
              <w:rPr>
                <w:b/>
                <w:bCs/>
                <w:szCs w:val="22"/>
              </w:rPr>
              <w:t>Коли-чество</w:t>
            </w:r>
            <w:proofErr w:type="spellEnd"/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0F0BAB">
              <w:rPr>
                <w:b/>
                <w:bCs/>
                <w:szCs w:val="22"/>
              </w:rPr>
              <w:t xml:space="preserve">Пределна единична цена, </w:t>
            </w:r>
            <w:proofErr w:type="spellStart"/>
            <w:r w:rsidRPr="000F0BAB">
              <w:rPr>
                <w:b/>
                <w:bCs/>
                <w:szCs w:val="22"/>
              </w:rPr>
              <w:t>лв</w:t>
            </w:r>
            <w:proofErr w:type="spellEnd"/>
            <w:r w:rsidRPr="000F0BAB">
              <w:rPr>
                <w:b/>
                <w:bCs/>
                <w:szCs w:val="22"/>
              </w:rPr>
              <w:t xml:space="preserve"> без ДДС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0F0BAB">
              <w:rPr>
                <w:b/>
                <w:bCs/>
                <w:szCs w:val="22"/>
              </w:rPr>
              <w:t xml:space="preserve">Пределна обща цена, </w:t>
            </w:r>
            <w:proofErr w:type="spellStart"/>
            <w:r w:rsidRPr="000F0BAB">
              <w:rPr>
                <w:b/>
                <w:bCs/>
                <w:szCs w:val="22"/>
              </w:rPr>
              <w:t>лв</w:t>
            </w:r>
            <w:proofErr w:type="spellEnd"/>
            <w:r w:rsidRPr="000F0BAB">
              <w:rPr>
                <w:b/>
                <w:bCs/>
                <w:szCs w:val="22"/>
              </w:rPr>
              <w:t xml:space="preserve"> без ДДС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  <w:r w:rsidRPr="000F0BAB">
              <w:rPr>
                <w:b/>
                <w:bCs/>
                <w:szCs w:val="22"/>
              </w:rPr>
              <w:t xml:space="preserve">Гаранция за участие, </w:t>
            </w:r>
            <w:r w:rsidRPr="000F0BAB">
              <w:rPr>
                <w:b/>
                <w:bCs/>
                <w:szCs w:val="22"/>
                <w:lang w:val="en-US"/>
              </w:rPr>
              <w:t xml:space="preserve"> 5 % </w:t>
            </w:r>
            <w:r w:rsidRPr="000F0BAB">
              <w:rPr>
                <w:b/>
                <w:bCs/>
                <w:szCs w:val="22"/>
              </w:rPr>
              <w:t xml:space="preserve">/ </w:t>
            </w:r>
            <w:proofErr w:type="spellStart"/>
            <w:r w:rsidRPr="000F0BAB">
              <w:rPr>
                <w:b/>
                <w:bCs/>
                <w:szCs w:val="22"/>
              </w:rPr>
              <w:t>лв</w:t>
            </w:r>
            <w:proofErr w:type="spellEnd"/>
          </w:p>
        </w:tc>
      </w:tr>
      <w:tr w:rsidR="00645534" w:rsidRPr="000F0BAB" w:rsidTr="00036F86">
        <w:trPr>
          <w:trHeight w:val="990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Cs w:val="22"/>
              </w:rPr>
            </w:pPr>
          </w:p>
        </w:tc>
      </w:tr>
      <w:tr w:rsidR="00645534" w:rsidRPr="000F0BAB" w:rsidTr="00036F86">
        <w:trPr>
          <w:trHeight w:val="645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 w:val="40"/>
                <w:szCs w:val="40"/>
                <w:lang w:val="en-US"/>
              </w:rPr>
            </w:pPr>
            <w:r w:rsidRPr="000F0BAB">
              <w:rPr>
                <w:b/>
                <w:bCs/>
                <w:sz w:val="40"/>
                <w:szCs w:val="40"/>
                <w:lang w:val="en-US"/>
              </w:rPr>
              <w:t>1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rPr>
                <w:color w:val="000000"/>
                <w:szCs w:val="22"/>
              </w:rPr>
            </w:pPr>
            <w:r w:rsidRPr="000F0BAB">
              <w:rPr>
                <w:color w:val="000000"/>
                <w:szCs w:val="22"/>
              </w:rPr>
              <w:t>Товарене от временен склад, транспорт до адрес на клиента и разтоварване на дърва за горене в населени места в района на община Елхово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color w:val="000000"/>
                <w:szCs w:val="22"/>
              </w:rPr>
            </w:pPr>
            <w:r w:rsidRPr="000F0BAB">
              <w:rPr>
                <w:color w:val="000000"/>
                <w:szCs w:val="22"/>
              </w:rPr>
              <w:t>разстояние до 10 км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  <w:r w:rsidRPr="000F0BAB">
              <w:rPr>
                <w:szCs w:val="22"/>
              </w:rPr>
              <w:t>пр.м3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CB2EFD" w:rsidP="00036F86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</w:p>
        </w:tc>
      </w:tr>
      <w:tr w:rsidR="00645534" w:rsidRPr="000F0BAB" w:rsidTr="00036F86">
        <w:trPr>
          <w:trHeight w:val="64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color w:val="000000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color w:val="000000"/>
                <w:szCs w:val="22"/>
              </w:rPr>
            </w:pPr>
            <w:r w:rsidRPr="000F0BAB">
              <w:rPr>
                <w:color w:val="000000"/>
                <w:szCs w:val="22"/>
              </w:rPr>
              <w:t>разстояние от 10 до 20 км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  <w:r w:rsidRPr="000F0BAB">
              <w:rPr>
                <w:szCs w:val="22"/>
              </w:rPr>
              <w:t>пр.м3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  <w:lang w:val="en-US"/>
              </w:rPr>
            </w:pPr>
            <w:r w:rsidRPr="000F0BAB">
              <w:rPr>
                <w:szCs w:val="22"/>
                <w:lang w:val="en-US"/>
              </w:rPr>
              <w:t>600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szCs w:val="22"/>
              </w:rPr>
            </w:pPr>
          </w:p>
        </w:tc>
      </w:tr>
      <w:tr w:rsidR="00645534" w:rsidRPr="000F0BAB" w:rsidTr="00036F86">
        <w:trPr>
          <w:trHeight w:val="67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color w:val="000000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color w:val="000000"/>
                <w:szCs w:val="22"/>
              </w:rPr>
            </w:pPr>
            <w:r w:rsidRPr="000F0BAB">
              <w:rPr>
                <w:color w:val="000000"/>
                <w:szCs w:val="22"/>
              </w:rPr>
              <w:t>разстояние  над 20 км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  <w:r w:rsidRPr="000F0BAB">
              <w:rPr>
                <w:szCs w:val="22"/>
              </w:rPr>
              <w:t>пр.м3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CB2EFD" w:rsidRDefault="00CB2EFD" w:rsidP="00036F86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  <w:bookmarkStart w:id="0" w:name="_GoBack"/>
            <w:bookmarkEnd w:id="0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036F86">
            <w:pPr>
              <w:widowControl w:val="0"/>
              <w:jc w:val="center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45534" w:rsidRPr="000F0BAB" w:rsidRDefault="00645534" w:rsidP="00645534">
            <w:pPr>
              <w:widowControl w:val="0"/>
              <w:rPr>
                <w:szCs w:val="22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szCs w:val="22"/>
              </w:rPr>
            </w:pPr>
          </w:p>
        </w:tc>
      </w:tr>
      <w:tr w:rsidR="00645534" w:rsidRPr="000F0BAB" w:rsidTr="00036F86">
        <w:trPr>
          <w:trHeight w:val="285"/>
        </w:trPr>
        <w:tc>
          <w:tcPr>
            <w:tcW w:w="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534" w:rsidRPr="000F0BAB" w:rsidRDefault="00645534" w:rsidP="00036F86">
            <w:pPr>
              <w:widowControl w:val="0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7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534" w:rsidRPr="000F0BAB" w:rsidRDefault="00645534" w:rsidP="00036F86">
            <w:pPr>
              <w:widowControl w:val="0"/>
              <w:jc w:val="right"/>
              <w:rPr>
                <w:b/>
                <w:bCs/>
                <w:szCs w:val="22"/>
              </w:rPr>
            </w:pPr>
            <w:r w:rsidRPr="000F0BAB">
              <w:rPr>
                <w:b/>
                <w:bCs/>
                <w:szCs w:val="22"/>
              </w:rPr>
              <w:t>ВСИЧКО ЗА ОБЕКТ № 1: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534" w:rsidRPr="000F0BAB" w:rsidRDefault="00645534" w:rsidP="00036F86">
            <w:pPr>
              <w:widowControl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534" w:rsidRPr="000F0BAB" w:rsidRDefault="00645534" w:rsidP="00036F86">
            <w:pPr>
              <w:widowControl w:val="0"/>
              <w:jc w:val="center"/>
              <w:rPr>
                <w:b/>
                <w:bCs/>
                <w:szCs w:val="22"/>
              </w:rPr>
            </w:pPr>
          </w:p>
        </w:tc>
      </w:tr>
    </w:tbl>
    <w:p w:rsidR="00645534" w:rsidRDefault="00B7252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5112C9" w:rsidRDefault="00B72527" w:rsidP="003745F8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proofErr w:type="spellStart"/>
      <w:r>
        <w:rPr>
          <w:b/>
          <w:sz w:val="24"/>
          <w:szCs w:val="24"/>
        </w:rPr>
        <w:t>2</w:t>
      </w:r>
      <w:proofErr w:type="spellEnd"/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Заплащането се извършва на база действително транспортираните количества по договорената цена за единица обем дървесина, определена по реда на </w:t>
      </w:r>
      <w:r>
        <w:rPr>
          <w:b/>
          <w:sz w:val="24"/>
          <w:szCs w:val="24"/>
        </w:rPr>
        <w:t>т. 2.3</w:t>
      </w:r>
      <w:r>
        <w:rPr>
          <w:sz w:val="24"/>
          <w:szCs w:val="24"/>
        </w:rPr>
        <w:t xml:space="preserve"> от настоящия договор.</w:t>
      </w:r>
    </w:p>
    <w:p w:rsidR="005112C9" w:rsidRDefault="00B7252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2.3.</w:t>
      </w:r>
      <w:r>
        <w:rPr>
          <w:sz w:val="24"/>
          <w:szCs w:val="24"/>
        </w:rPr>
        <w:t xml:space="preserve"> При разлики между посочените в документациите за конкретния обект и действително транспортираните количества, съгласно приемателните протоколи и </w:t>
      </w:r>
      <w:proofErr w:type="spellStart"/>
      <w:r>
        <w:rPr>
          <w:sz w:val="24"/>
          <w:szCs w:val="24"/>
          <w:lang w:val="ru-RU"/>
        </w:rPr>
        <w:t>превозните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билети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към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тях</w:t>
      </w:r>
      <w:proofErr w:type="spellEnd"/>
      <w:r>
        <w:rPr>
          <w:sz w:val="24"/>
          <w:szCs w:val="24"/>
        </w:rPr>
        <w:t xml:space="preserve">, заплащането се извършва на база действително транспортираните количества по договорената цена за единица обем дървесина, определена по реда на </w:t>
      </w:r>
      <w:r>
        <w:rPr>
          <w:b/>
          <w:sz w:val="24"/>
          <w:szCs w:val="24"/>
        </w:rPr>
        <w:t>т. 2.1</w:t>
      </w:r>
      <w:r>
        <w:rPr>
          <w:sz w:val="24"/>
          <w:szCs w:val="24"/>
        </w:rPr>
        <w:t xml:space="preserve"> от настоящия договор.</w:t>
      </w:r>
    </w:p>
    <w:p w:rsidR="005112C9" w:rsidRDefault="00B725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bCs/>
          <w:sz w:val="24"/>
          <w:szCs w:val="24"/>
        </w:rPr>
        <w:t>2.4.</w:t>
      </w:r>
      <w:r>
        <w:rPr>
          <w:sz w:val="24"/>
          <w:szCs w:val="24"/>
        </w:rPr>
        <w:t xml:space="preserve"> Цените за единица обем дървесина са посочени в приложение № 1 към този договор.</w:t>
      </w:r>
    </w:p>
    <w:p w:rsidR="005112C9" w:rsidRDefault="00B72527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2.5</w:t>
      </w:r>
      <w:r>
        <w:rPr>
          <w:sz w:val="24"/>
          <w:szCs w:val="24"/>
        </w:rPr>
        <w:t xml:space="preserve">. Заплащането се извършва в рамките на </w:t>
      </w:r>
      <w:r>
        <w:rPr>
          <w:b/>
          <w:sz w:val="24"/>
          <w:szCs w:val="24"/>
        </w:rPr>
        <w:t>10 (десет) дни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след изготвяне</w:t>
      </w:r>
      <w:r>
        <w:rPr>
          <w:sz w:val="24"/>
          <w:szCs w:val="24"/>
        </w:rPr>
        <w:t xml:space="preserve"> на предавателно-приемателни протоколи и </w:t>
      </w:r>
      <w:r>
        <w:rPr>
          <w:b/>
          <w:sz w:val="24"/>
          <w:szCs w:val="24"/>
        </w:rPr>
        <w:t>издаване</w:t>
      </w:r>
      <w:r>
        <w:rPr>
          <w:sz w:val="24"/>
          <w:szCs w:val="24"/>
        </w:rPr>
        <w:t xml:space="preserve"> на фактура от страна на ИЗПЪЛНИТЕЛЯ </w:t>
      </w:r>
    </w:p>
    <w:p w:rsidR="005112C9" w:rsidRDefault="005112C9">
      <w:pPr>
        <w:pStyle w:val="a9"/>
        <w:ind w:firstLine="567"/>
        <w:jc w:val="both"/>
        <w:rPr>
          <w:sz w:val="24"/>
          <w:szCs w:val="24"/>
        </w:rPr>
      </w:pPr>
    </w:p>
    <w:p w:rsidR="005112C9" w:rsidRDefault="00B72527">
      <w:pPr>
        <w:pStyle w:val="a9"/>
        <w:ind w:firstLine="284"/>
        <w:jc w:val="center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  <w:lang w:val="en-US"/>
        </w:rPr>
        <w:t>I</w:t>
      </w:r>
      <w:r>
        <w:rPr>
          <w:b/>
          <w:sz w:val="24"/>
          <w:szCs w:val="24"/>
          <w:u w:val="single"/>
        </w:rPr>
        <w:t>ІІ.</w:t>
      </w:r>
      <w:proofErr w:type="gramEnd"/>
      <w:r>
        <w:rPr>
          <w:b/>
          <w:sz w:val="24"/>
          <w:szCs w:val="24"/>
          <w:u w:val="single"/>
        </w:rPr>
        <w:t xml:space="preserve"> ПРАВА И ЗАДЪЛЖЕНИЯ НА ВЪЗЛОЖИТЕЛЯ</w:t>
      </w:r>
    </w:p>
    <w:p w:rsidR="005112C9" w:rsidRDefault="005112C9">
      <w:pPr>
        <w:pStyle w:val="a9"/>
        <w:ind w:firstLine="284"/>
        <w:jc w:val="center"/>
        <w:rPr>
          <w:b/>
          <w:sz w:val="24"/>
          <w:szCs w:val="24"/>
          <w:u w:val="single"/>
        </w:rPr>
      </w:pPr>
    </w:p>
    <w:p w:rsidR="005112C9" w:rsidRDefault="00B72527">
      <w:pPr>
        <w:spacing w:line="270" w:lineRule="atLeast"/>
        <w:ind w:firstLine="284"/>
        <w:jc w:val="both"/>
        <w:rPr>
          <w:b/>
          <w:bCs/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3.1.</w:t>
      </w:r>
      <w:r>
        <w:rPr>
          <w:color w:val="000000"/>
          <w:sz w:val="24"/>
          <w:szCs w:val="24"/>
          <w:lang w:eastAsia="bg-BG"/>
        </w:rPr>
        <w:t> </w:t>
      </w:r>
      <w:r>
        <w:rPr>
          <w:b/>
          <w:bCs/>
          <w:color w:val="000000"/>
          <w:sz w:val="24"/>
          <w:szCs w:val="24"/>
          <w:lang w:eastAsia="bg-BG"/>
        </w:rPr>
        <w:t>ВЪЗЛОЖИТЕЛЯТ има право да: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3.1.</w:t>
      </w:r>
      <w:proofErr w:type="spellStart"/>
      <w:r>
        <w:rPr>
          <w:color w:val="000000"/>
          <w:sz w:val="24"/>
          <w:szCs w:val="24"/>
          <w:lang w:eastAsia="bg-BG"/>
        </w:rPr>
        <w:t>1</w:t>
      </w:r>
      <w:proofErr w:type="spellEnd"/>
      <w:r>
        <w:rPr>
          <w:color w:val="000000"/>
          <w:sz w:val="24"/>
          <w:szCs w:val="24"/>
          <w:lang w:eastAsia="bg-BG"/>
        </w:rPr>
        <w:t xml:space="preserve">. Осъществява текущ контрол по изпълнението на договора, без да възпрепятства ИЗПЪЛНИТЕЛЯ за спазването на технологичните изисквания и правомерното извършване на дейностите, като дава задължителни указания в писмена форма и препоръки на ИЗПЪЛНИТЕЛЯ при констатирани пропуски по изпълнение на възложената работа; 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3.1.2. Издава разпореждания за временно спиране или цялостно прекратяване на дейностите, свързани с изпълнение на възложената работа, в следните случаи:</w:t>
      </w:r>
    </w:p>
    <w:p w:rsidR="005112C9" w:rsidRDefault="00B72527">
      <w:pPr>
        <w:spacing w:line="285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val="ru-RU" w:eastAsia="bg-BG"/>
        </w:rPr>
        <w:tab/>
      </w:r>
      <w:r>
        <w:rPr>
          <w:color w:val="000000"/>
          <w:sz w:val="24"/>
          <w:szCs w:val="24"/>
          <w:lang w:eastAsia="bg-BG"/>
        </w:rPr>
        <w:t>а) Нарушения на Закона за горите (ЗГ) или свързаните с него подзаконови нормативни актове;</w:t>
      </w:r>
    </w:p>
    <w:p w:rsidR="005112C9" w:rsidRDefault="00B72527">
      <w:pPr>
        <w:spacing w:line="285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val="ru-RU" w:eastAsia="bg-BG"/>
        </w:rPr>
        <w:tab/>
      </w:r>
      <w:r>
        <w:rPr>
          <w:color w:val="000000"/>
          <w:sz w:val="24"/>
          <w:szCs w:val="24"/>
          <w:lang w:eastAsia="bg-BG"/>
        </w:rPr>
        <w:t>б) Неспазване на изискванията на Закона за здравословни и безопасни условия на труд (ЗЗБУТ);</w:t>
      </w:r>
    </w:p>
    <w:p w:rsidR="005112C9" w:rsidRDefault="00B72527">
      <w:pPr>
        <w:spacing w:before="15" w:line="285" w:lineRule="atLeast"/>
        <w:ind w:firstLine="567"/>
        <w:jc w:val="both"/>
        <w:rPr>
          <w:sz w:val="24"/>
          <w:szCs w:val="24"/>
          <w:lang w:eastAsia="bg-BG"/>
        </w:rPr>
      </w:pPr>
      <w:r>
        <w:rPr>
          <w:sz w:val="24"/>
          <w:szCs w:val="24"/>
          <w:lang w:val="ru-RU" w:eastAsia="bg-BG"/>
        </w:rPr>
        <w:tab/>
      </w:r>
      <w:r>
        <w:rPr>
          <w:sz w:val="24"/>
          <w:szCs w:val="24"/>
          <w:lang w:eastAsia="bg-BG"/>
        </w:rPr>
        <w:t>в) Неспазване на противопожарните и други изисквания;</w:t>
      </w:r>
    </w:p>
    <w:p w:rsidR="005112C9" w:rsidRDefault="00B72527">
      <w:pPr>
        <w:spacing w:before="15" w:line="285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sz w:val="24"/>
          <w:szCs w:val="24"/>
          <w:lang w:val="ru-RU" w:eastAsia="bg-BG"/>
        </w:rPr>
        <w:tab/>
      </w:r>
      <w:r>
        <w:rPr>
          <w:sz w:val="24"/>
          <w:szCs w:val="24"/>
          <w:lang w:eastAsia="bg-BG"/>
        </w:rPr>
        <w:t xml:space="preserve">г) Форсмажорни обстоятелства по смисъла на § 1, т. 23 от допълнителните разпоредби на </w:t>
      </w:r>
      <w:r>
        <w:rPr>
          <w:color w:val="000000"/>
          <w:sz w:val="24"/>
          <w:szCs w:val="24"/>
          <w:lang w:eastAsia="bg-BG"/>
        </w:rPr>
        <w:t>Наредбата за условията и реда за възлагане изпълнението на дейности в горските територии - държавна и общинска собственост, и за ползването на дървесина и недървесни горски продукти, наричана по - нататък „Наредбата".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3.1.3. Спре временно </w:t>
      </w:r>
      <w:proofErr w:type="spellStart"/>
      <w:r>
        <w:rPr>
          <w:color w:val="000000"/>
          <w:sz w:val="24"/>
          <w:szCs w:val="24"/>
          <w:lang w:eastAsia="bg-BG"/>
        </w:rPr>
        <w:t>извоза</w:t>
      </w:r>
      <w:proofErr w:type="spellEnd"/>
      <w:r>
        <w:rPr>
          <w:color w:val="000000"/>
          <w:sz w:val="24"/>
          <w:szCs w:val="24"/>
          <w:lang w:eastAsia="bg-BG"/>
        </w:rPr>
        <w:t xml:space="preserve"> на дървесина от временните складове </w:t>
      </w:r>
      <w:r>
        <w:rPr>
          <w:b/>
          <w:sz w:val="24"/>
          <w:szCs w:val="24"/>
        </w:rPr>
        <w:t>до краен адрес в населено място на лицата, закупили дървесината</w:t>
      </w:r>
      <w:r>
        <w:rPr>
          <w:color w:val="000000"/>
          <w:sz w:val="24"/>
          <w:szCs w:val="24"/>
          <w:lang w:eastAsia="bg-BG"/>
        </w:rPr>
        <w:t xml:space="preserve">, при </w:t>
      </w:r>
      <w:proofErr w:type="spellStart"/>
      <w:r>
        <w:rPr>
          <w:color w:val="000000"/>
          <w:sz w:val="24"/>
          <w:szCs w:val="24"/>
          <w:lang w:eastAsia="bg-BG"/>
        </w:rPr>
        <w:t>преовлажнени</w:t>
      </w:r>
      <w:proofErr w:type="spellEnd"/>
      <w:r>
        <w:rPr>
          <w:color w:val="000000"/>
          <w:sz w:val="24"/>
          <w:szCs w:val="24"/>
          <w:lang w:eastAsia="bg-BG"/>
        </w:rPr>
        <w:t xml:space="preserve"> почви и условия, предразполагащи увреждане на горските </w:t>
      </w:r>
      <w:proofErr w:type="spellStart"/>
      <w:r>
        <w:rPr>
          <w:color w:val="000000"/>
          <w:sz w:val="24"/>
          <w:szCs w:val="24"/>
          <w:lang w:eastAsia="bg-BG"/>
        </w:rPr>
        <w:t>извозни</w:t>
      </w:r>
      <w:proofErr w:type="spellEnd"/>
      <w:r>
        <w:rPr>
          <w:color w:val="000000"/>
          <w:sz w:val="24"/>
          <w:szCs w:val="24"/>
          <w:lang w:eastAsia="bg-BG"/>
        </w:rPr>
        <w:t xml:space="preserve"> пътища.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lastRenderedPageBreak/>
        <w:t>3.1.4. Спре временно изпълнението на договора по време на брачния период на определени със Закона за лова и опазване на дивеча (ЗЛОД) видове дивеч в насаждения от обекта.</w:t>
      </w:r>
    </w:p>
    <w:p w:rsidR="005112C9" w:rsidRDefault="00B72527">
      <w:pPr>
        <w:spacing w:before="15" w:line="270" w:lineRule="atLeast"/>
        <w:ind w:firstLine="567"/>
        <w:jc w:val="both"/>
        <w:rPr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3.1.5. Заявява писмено на </w:t>
      </w:r>
      <w:r>
        <w:rPr>
          <w:b/>
          <w:sz w:val="24"/>
          <w:szCs w:val="24"/>
          <w:lang w:eastAsia="bg-BG"/>
        </w:rPr>
        <w:t>ИЗПЪЛНИТЕЛЯ</w:t>
      </w:r>
      <w:r>
        <w:rPr>
          <w:sz w:val="24"/>
          <w:szCs w:val="24"/>
          <w:lang w:eastAsia="bg-BG"/>
        </w:rPr>
        <w:t xml:space="preserve">  наличните количества дървесина, които трябва да се натоварят, транспортират и разтоварят от временния склад до </w:t>
      </w:r>
      <w:r>
        <w:rPr>
          <w:b/>
          <w:sz w:val="24"/>
          <w:szCs w:val="24"/>
        </w:rPr>
        <w:t>краен адрес в населено място на лицата, закупили дървесината</w:t>
      </w:r>
      <w:r>
        <w:rPr>
          <w:sz w:val="24"/>
          <w:szCs w:val="24"/>
          <w:lang w:eastAsia="bg-BG"/>
        </w:rPr>
        <w:t>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3.1.6. Инициира с писмена покана приемането на извършената от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работа при налични документи и информация за извършена такава.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3.1.7. Поиска от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за негова сметка да осъществи изпълнението на определените в договора технологични и качествени показатели при констатирани отклонения.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3.1.8. Предложи на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допълнително споразумение за извършване на дейности във връзка с предмета на договора допълнително, при наличие на обективни причини, удостоверени от компетентни органи, налагащи промяна. В този случай се запазват договорените единични цени, съгласно Приложение № 1 – неразделна част от договора.</w:t>
      </w:r>
    </w:p>
    <w:p w:rsidR="005112C9" w:rsidRDefault="00B72527">
      <w:pPr>
        <w:spacing w:line="270" w:lineRule="atLeast"/>
        <w:ind w:firstLine="567"/>
        <w:jc w:val="both"/>
        <w:rPr>
          <w:b/>
          <w:color w:val="000000"/>
          <w:sz w:val="24"/>
          <w:szCs w:val="24"/>
          <w:lang w:eastAsia="bg-BG"/>
        </w:rPr>
      </w:pPr>
      <w:r>
        <w:rPr>
          <w:bCs/>
          <w:color w:val="000000"/>
          <w:sz w:val="24"/>
          <w:szCs w:val="24"/>
          <w:lang w:eastAsia="bg-BG"/>
        </w:rPr>
        <w:t xml:space="preserve">3.1.9. </w:t>
      </w:r>
      <w:r>
        <w:rPr>
          <w:color w:val="000000"/>
          <w:sz w:val="24"/>
          <w:szCs w:val="24"/>
          <w:lang w:eastAsia="bg-BG"/>
        </w:rPr>
        <w:t xml:space="preserve">Да извърши контрол за наличието на трудови договори за работещите физически лица и тяхната професионална квалификация, както и реалната наличност на декларираната техника, и други изисквания на </w:t>
      </w:r>
      <w:r>
        <w:rPr>
          <w:b/>
          <w:color w:val="000000"/>
          <w:sz w:val="24"/>
          <w:szCs w:val="24"/>
          <w:lang w:eastAsia="bg-BG"/>
        </w:rPr>
        <w:t>ВЪЗЛОЖИТЕЛЯ,</w:t>
      </w:r>
      <w:r>
        <w:rPr>
          <w:color w:val="000000"/>
          <w:sz w:val="24"/>
          <w:szCs w:val="24"/>
          <w:lang w:eastAsia="bg-BG"/>
        </w:rPr>
        <w:t xml:space="preserve"> въз основа на които лицето е избрано за </w:t>
      </w:r>
      <w:r>
        <w:rPr>
          <w:b/>
          <w:color w:val="000000"/>
          <w:sz w:val="24"/>
          <w:szCs w:val="24"/>
          <w:lang w:eastAsia="bg-BG"/>
        </w:rPr>
        <w:t>ИЗПЪЛНИТЕЛ.</w:t>
      </w:r>
    </w:p>
    <w:p w:rsidR="005112C9" w:rsidRDefault="00B72527">
      <w:pPr>
        <w:spacing w:before="30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bCs/>
          <w:color w:val="000000"/>
          <w:sz w:val="24"/>
          <w:szCs w:val="24"/>
          <w:lang w:eastAsia="bg-BG"/>
        </w:rPr>
        <w:t xml:space="preserve">3.1.10. </w:t>
      </w:r>
      <w:r>
        <w:rPr>
          <w:color w:val="000000"/>
          <w:sz w:val="24"/>
          <w:szCs w:val="24"/>
          <w:lang w:eastAsia="bg-BG"/>
        </w:rPr>
        <w:t xml:space="preserve">Да предприеме всички необходими правомерни действия, както и да търси съдействие от компетентните държавни органи, за установяване на факти и обстоятелства, относно настъпили </w:t>
      </w:r>
      <w:r>
        <w:rPr>
          <w:color w:val="000000"/>
          <w:sz w:val="24"/>
          <w:szCs w:val="24"/>
          <w:lang w:val="ru-RU" w:eastAsia="bg-BG"/>
        </w:rPr>
        <w:t xml:space="preserve"> </w:t>
      </w:r>
      <w:r>
        <w:rPr>
          <w:color w:val="000000"/>
          <w:sz w:val="24"/>
          <w:szCs w:val="24"/>
          <w:lang w:eastAsia="bg-BG"/>
        </w:rPr>
        <w:t xml:space="preserve">промени, спрямо </w:t>
      </w:r>
      <w:r>
        <w:rPr>
          <w:b/>
          <w:color w:val="000000"/>
          <w:sz w:val="24"/>
          <w:szCs w:val="24"/>
          <w:lang w:eastAsia="bg-BG"/>
        </w:rPr>
        <w:t>ИЗПЪЛНИЯТЕЛЯ</w:t>
      </w:r>
      <w:r>
        <w:rPr>
          <w:color w:val="000000"/>
          <w:sz w:val="24"/>
          <w:szCs w:val="24"/>
          <w:lang w:eastAsia="bg-BG"/>
        </w:rPr>
        <w:t xml:space="preserve">, в резултат на които </w:t>
      </w:r>
      <w:r>
        <w:rPr>
          <w:b/>
          <w:color w:val="000000"/>
          <w:sz w:val="24"/>
          <w:szCs w:val="24"/>
          <w:lang w:eastAsia="bg-BG"/>
        </w:rPr>
        <w:t xml:space="preserve">ИЗПЪЛНИТЕЛЯТ </w:t>
      </w:r>
      <w:r>
        <w:rPr>
          <w:color w:val="000000"/>
          <w:sz w:val="24"/>
          <w:szCs w:val="24"/>
          <w:lang w:eastAsia="bg-BG"/>
        </w:rPr>
        <w:t xml:space="preserve">вече не отговаря на изискванията на </w:t>
      </w:r>
      <w:r>
        <w:rPr>
          <w:b/>
          <w:color w:val="000000"/>
          <w:sz w:val="24"/>
          <w:szCs w:val="24"/>
          <w:lang w:eastAsia="bg-BG"/>
        </w:rPr>
        <w:t>ВЪЗЛОЖИТЕЛЯ</w:t>
      </w:r>
      <w:r>
        <w:rPr>
          <w:color w:val="000000"/>
          <w:sz w:val="24"/>
          <w:szCs w:val="24"/>
          <w:lang w:eastAsia="bg-BG"/>
        </w:rPr>
        <w:t xml:space="preserve"> за изпълнение на дейността.</w:t>
      </w:r>
    </w:p>
    <w:p w:rsidR="005112C9" w:rsidRDefault="00B72527">
      <w:pPr>
        <w:spacing w:before="60" w:line="285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bCs/>
          <w:color w:val="000000"/>
          <w:sz w:val="24"/>
          <w:szCs w:val="24"/>
          <w:lang w:eastAsia="bg-BG"/>
        </w:rPr>
        <w:t xml:space="preserve">3.1.11. </w:t>
      </w:r>
      <w:r>
        <w:rPr>
          <w:b/>
          <w:color w:val="000000"/>
          <w:sz w:val="24"/>
          <w:szCs w:val="24"/>
          <w:lang w:eastAsia="bg-BG"/>
        </w:rPr>
        <w:t>ВЪЗЛОЖИТЕЛЯТ</w:t>
      </w:r>
      <w:r>
        <w:rPr>
          <w:color w:val="000000"/>
          <w:sz w:val="24"/>
          <w:szCs w:val="24"/>
          <w:lang w:eastAsia="bg-BG"/>
        </w:rPr>
        <w:t xml:space="preserve"> има право, при наличието на обективни причини, свързани с намаляване на обема на търсенето и продажбите, временно, частично за определени дейности, или изцяло да спре действието на договора, без да дължи обезщетение за пропуснати ползи и неустойки за нанесени вреди, като заплати само извършената реално от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дейност.</w:t>
      </w:r>
    </w:p>
    <w:p w:rsidR="005112C9" w:rsidRDefault="00B72527">
      <w:pPr>
        <w:spacing w:before="60" w:line="285" w:lineRule="atLeast"/>
        <w:ind w:firstLine="567"/>
        <w:jc w:val="both"/>
        <w:rPr>
          <w:sz w:val="24"/>
          <w:szCs w:val="24"/>
          <w:lang w:eastAsia="bg-BG"/>
        </w:rPr>
      </w:pPr>
      <w:r>
        <w:rPr>
          <w:sz w:val="24"/>
          <w:szCs w:val="24"/>
          <w:lang w:val="ru-RU" w:eastAsia="bg-BG"/>
        </w:rPr>
        <w:t xml:space="preserve">3.1.12. </w:t>
      </w:r>
      <w:r>
        <w:rPr>
          <w:b/>
          <w:sz w:val="24"/>
          <w:szCs w:val="24"/>
          <w:lang w:eastAsia="bg-BG"/>
        </w:rPr>
        <w:t xml:space="preserve">ВЪЗЛОЖИТЕЛЯТ </w:t>
      </w:r>
      <w:r>
        <w:rPr>
          <w:sz w:val="24"/>
          <w:szCs w:val="24"/>
          <w:lang w:eastAsia="bg-BG"/>
        </w:rPr>
        <w:t>има право, при наличието на обективни причини, свързани с предмета на настоящия договор, да посочи различно/и насаждение/я от тези в Приложение № 1 към договора.</w:t>
      </w:r>
    </w:p>
    <w:p w:rsidR="005112C9" w:rsidRDefault="00B72527">
      <w:pPr>
        <w:spacing w:before="60" w:line="285" w:lineRule="atLeast"/>
        <w:ind w:firstLine="567"/>
        <w:jc w:val="both"/>
        <w:rPr>
          <w:b/>
          <w:bCs/>
          <w:color w:val="000000"/>
          <w:sz w:val="24"/>
          <w:szCs w:val="24"/>
          <w:lang w:eastAsia="bg-BG"/>
        </w:rPr>
      </w:pPr>
      <w:r>
        <w:rPr>
          <w:b/>
          <w:bCs/>
          <w:color w:val="000000"/>
          <w:sz w:val="24"/>
          <w:szCs w:val="24"/>
          <w:lang w:eastAsia="bg-BG"/>
        </w:rPr>
        <w:t>3.</w:t>
      </w:r>
      <w:r>
        <w:rPr>
          <w:b/>
          <w:color w:val="000000"/>
          <w:sz w:val="24"/>
          <w:szCs w:val="24"/>
          <w:lang w:eastAsia="bg-BG"/>
        </w:rPr>
        <w:t>2.</w:t>
      </w:r>
      <w:r>
        <w:rPr>
          <w:color w:val="000000"/>
          <w:sz w:val="24"/>
          <w:szCs w:val="24"/>
          <w:lang w:eastAsia="bg-BG"/>
        </w:rPr>
        <w:t> </w:t>
      </w:r>
      <w:r>
        <w:rPr>
          <w:b/>
          <w:bCs/>
          <w:color w:val="000000"/>
          <w:sz w:val="24"/>
          <w:szCs w:val="24"/>
          <w:lang w:eastAsia="bg-BG"/>
        </w:rPr>
        <w:t>ВЪЗЛОЖИТЕЛЯТ е длъжен да:</w:t>
      </w:r>
    </w:p>
    <w:p w:rsidR="005112C9" w:rsidRDefault="00B7252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издава разрешителни за достъп до горските територии за превозните средства на </w:t>
      </w:r>
      <w:r>
        <w:rPr>
          <w:b/>
          <w:sz w:val="24"/>
          <w:szCs w:val="24"/>
        </w:rPr>
        <w:t>ИЗПЪЛНИТЕЛЯ</w:t>
      </w:r>
      <w:r>
        <w:rPr>
          <w:sz w:val="24"/>
          <w:szCs w:val="24"/>
        </w:rPr>
        <w:t>. В приложение № 1 – неразделна част от настоящия договор, са посочени прогнозните количества дървесина, които трябва да се транспортират и единичните им цени.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3.2.</w:t>
      </w:r>
      <w:proofErr w:type="spellStart"/>
      <w:r>
        <w:rPr>
          <w:color w:val="000000"/>
          <w:sz w:val="24"/>
          <w:szCs w:val="24"/>
          <w:lang w:eastAsia="bg-BG"/>
        </w:rPr>
        <w:t>2</w:t>
      </w:r>
      <w:proofErr w:type="spellEnd"/>
      <w:r>
        <w:rPr>
          <w:color w:val="000000"/>
          <w:sz w:val="24"/>
          <w:szCs w:val="24"/>
          <w:lang w:eastAsia="bg-BG"/>
        </w:rPr>
        <w:t xml:space="preserve">. Осигури на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достъп до насажденията и временните складове, включени в обекта, чрез проходимост на горските пътища в </w:t>
      </w:r>
      <w:r w:rsidR="002840FF">
        <w:rPr>
          <w:color w:val="000000"/>
          <w:sz w:val="24"/>
          <w:szCs w:val="24"/>
          <w:lang w:eastAsia="bg-BG"/>
        </w:rPr>
        <w:t>общинските</w:t>
      </w:r>
      <w:r>
        <w:rPr>
          <w:color w:val="000000"/>
          <w:sz w:val="24"/>
          <w:szCs w:val="24"/>
          <w:lang w:eastAsia="bg-BG"/>
        </w:rPr>
        <w:t xml:space="preserve"> горски територии за превозни средства с висока проходимост и за декларираната при проведената процедура техника.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3.2.3. Дава задължителни указания и препоръки на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в писмена форма при констатирани пропуски по изпълнение на възложената работа.</w:t>
      </w:r>
    </w:p>
    <w:p w:rsidR="005112C9" w:rsidRDefault="00B72527">
      <w:pPr>
        <w:pStyle w:val="a9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bg-BG"/>
        </w:rPr>
        <w:t xml:space="preserve">3.2.4. Осигури свой представител за приемане на действително транспортираното количество в </w:t>
      </w:r>
      <w:r>
        <w:rPr>
          <w:sz w:val="24"/>
          <w:szCs w:val="24"/>
          <w:lang w:eastAsia="bg-BG"/>
        </w:rPr>
        <w:t>3 (три)-дневен срок</w:t>
      </w:r>
      <w:r>
        <w:rPr>
          <w:color w:val="000000"/>
          <w:sz w:val="24"/>
          <w:szCs w:val="24"/>
          <w:lang w:eastAsia="bg-BG"/>
        </w:rPr>
        <w:t xml:space="preserve"> след отправена от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писмена покана или не по-малко от веднъж месечно при извършване на дейността предмет на настоящия договор, за което се подписва двустранен предавателно-приемателен протокол придружен с превозни билети.</w:t>
      </w:r>
      <w:r>
        <w:rPr>
          <w:sz w:val="24"/>
          <w:szCs w:val="24"/>
        </w:rPr>
        <w:t xml:space="preserve"> На база на същия </w:t>
      </w:r>
      <w:r>
        <w:rPr>
          <w:b/>
          <w:sz w:val="24"/>
          <w:szCs w:val="24"/>
        </w:rPr>
        <w:t>ИЗПЪЛНИТЕЛЯТ</w:t>
      </w:r>
      <w:r>
        <w:rPr>
          <w:sz w:val="24"/>
          <w:szCs w:val="24"/>
        </w:rPr>
        <w:t xml:space="preserve"> издава фактури.</w:t>
      </w:r>
    </w:p>
    <w:p w:rsidR="005112C9" w:rsidRDefault="00B72527">
      <w:pPr>
        <w:spacing w:before="30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3.2.5. Заплати на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извършената работа в срок не по-късно от 10 (десет) дни от датата на представяне на издадена от него фактура, в размер и по начин, уговорени в договора.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3.2.6. Уведоми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писмено в 3-дневен срок от настъпване на форсмажорни обстоятелства по смисъла на § 1, т. 23 от допълнителните разпоредби на Наредбата, както и при уважени реституционни претенции, водещи до невъзможност за работа в насажденията, предмет на договора, и да приложи доказателства за това. В тези случаи страните подписват допълнително споразумение, с което уреждат настъпилите промени.</w:t>
      </w:r>
    </w:p>
    <w:p w:rsidR="005112C9" w:rsidRDefault="00B72527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3.2.7.  </w:t>
      </w:r>
      <w:r>
        <w:rPr>
          <w:color w:val="000000"/>
          <w:sz w:val="24"/>
          <w:szCs w:val="24"/>
          <w:lang w:eastAsia="bg-BG"/>
        </w:rPr>
        <w:t>Уведоми</w:t>
      </w:r>
      <w:r>
        <w:rPr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ИЗПЪЛНИТЕЛЯ</w:t>
      </w:r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налични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добити</w:t>
      </w:r>
      <w:proofErr w:type="spellEnd"/>
      <w:r>
        <w:rPr>
          <w:sz w:val="24"/>
          <w:szCs w:val="24"/>
          <w:lang w:val="ru-RU"/>
        </w:rPr>
        <w:t xml:space="preserve"> количества </w:t>
      </w:r>
      <w:proofErr w:type="spellStart"/>
      <w:r>
        <w:rPr>
          <w:sz w:val="24"/>
          <w:szCs w:val="24"/>
          <w:lang w:val="ru-RU"/>
        </w:rPr>
        <w:t>дървесина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които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трябва</w:t>
      </w:r>
      <w:proofErr w:type="spellEnd"/>
      <w:r>
        <w:rPr>
          <w:sz w:val="24"/>
          <w:szCs w:val="24"/>
          <w:lang w:val="ru-RU"/>
        </w:rPr>
        <w:t xml:space="preserve"> да се </w:t>
      </w:r>
      <w:proofErr w:type="spellStart"/>
      <w:r>
        <w:rPr>
          <w:sz w:val="24"/>
          <w:szCs w:val="24"/>
          <w:lang w:val="ru-RU"/>
        </w:rPr>
        <w:t>натоварят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транспортират</w:t>
      </w:r>
      <w:proofErr w:type="spellEnd"/>
      <w:r>
        <w:rPr>
          <w:sz w:val="24"/>
          <w:szCs w:val="24"/>
          <w:lang w:val="ru-RU"/>
        </w:rPr>
        <w:t xml:space="preserve"> и </w:t>
      </w:r>
      <w:proofErr w:type="spellStart"/>
      <w:r>
        <w:rPr>
          <w:sz w:val="24"/>
          <w:szCs w:val="24"/>
          <w:lang w:val="ru-RU"/>
        </w:rPr>
        <w:t>разтоварят</w:t>
      </w:r>
      <w:proofErr w:type="spellEnd"/>
      <w:r>
        <w:rPr>
          <w:sz w:val="24"/>
          <w:szCs w:val="24"/>
          <w:lang w:val="ru-RU"/>
        </w:rPr>
        <w:t xml:space="preserve"> от временен склад </w:t>
      </w:r>
      <w:r>
        <w:rPr>
          <w:b/>
          <w:sz w:val="24"/>
          <w:szCs w:val="24"/>
        </w:rPr>
        <w:t>до краен адрес в населено място на лицата, закупили дървесината</w:t>
      </w:r>
      <w:r>
        <w:rPr>
          <w:sz w:val="24"/>
          <w:szCs w:val="24"/>
          <w:lang w:val="ru-RU"/>
        </w:rPr>
        <w:t>.</w:t>
      </w:r>
    </w:p>
    <w:p w:rsidR="005112C9" w:rsidRDefault="00B72527">
      <w:pPr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3.2.8. Да </w:t>
      </w:r>
      <w:proofErr w:type="spellStart"/>
      <w:r>
        <w:rPr>
          <w:sz w:val="24"/>
          <w:szCs w:val="24"/>
          <w:lang w:val="ru-RU"/>
        </w:rPr>
        <w:t>предаде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заедно</w:t>
      </w:r>
      <w:proofErr w:type="spellEnd"/>
      <w:r>
        <w:rPr>
          <w:sz w:val="24"/>
          <w:szCs w:val="24"/>
          <w:lang w:val="ru-RU"/>
        </w:rPr>
        <w:t xml:space="preserve"> с ТОВАРА и </w:t>
      </w:r>
      <w:proofErr w:type="spellStart"/>
      <w:r>
        <w:rPr>
          <w:sz w:val="24"/>
          <w:szCs w:val="24"/>
          <w:lang w:val="ru-RU"/>
        </w:rPr>
        <w:t>документите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необходими</w:t>
      </w:r>
      <w:proofErr w:type="spell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пристигането</w:t>
      </w:r>
      <w:proofErr w:type="spellEnd"/>
      <w:r>
        <w:rPr>
          <w:sz w:val="24"/>
          <w:szCs w:val="24"/>
          <w:lang w:val="ru-RU"/>
        </w:rPr>
        <w:t xml:space="preserve"> му до </w:t>
      </w:r>
      <w:proofErr w:type="spellStart"/>
      <w:r>
        <w:rPr>
          <w:sz w:val="24"/>
          <w:szCs w:val="24"/>
          <w:lang w:val="ru-RU"/>
        </w:rPr>
        <w:t>местоназначението</w:t>
      </w:r>
      <w:proofErr w:type="spellEnd"/>
      <w:r>
        <w:rPr>
          <w:sz w:val="24"/>
          <w:szCs w:val="24"/>
          <w:lang w:val="ru-RU"/>
        </w:rPr>
        <w:t>.</w:t>
      </w:r>
    </w:p>
    <w:p w:rsidR="005112C9" w:rsidRDefault="00B72527">
      <w:pPr>
        <w:spacing w:before="30" w:line="285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bCs/>
          <w:color w:val="000000"/>
          <w:sz w:val="24"/>
          <w:szCs w:val="24"/>
          <w:lang w:eastAsia="bg-BG"/>
        </w:rPr>
        <w:t>3.2.</w:t>
      </w:r>
      <w:r w:rsidR="00EC7572">
        <w:rPr>
          <w:bCs/>
          <w:color w:val="000000"/>
          <w:sz w:val="24"/>
          <w:szCs w:val="24"/>
          <w:lang w:eastAsia="bg-BG"/>
        </w:rPr>
        <w:t>9</w:t>
      </w:r>
      <w:r>
        <w:rPr>
          <w:b/>
          <w:bCs/>
          <w:color w:val="000000"/>
          <w:sz w:val="24"/>
          <w:szCs w:val="24"/>
          <w:lang w:eastAsia="bg-BG"/>
        </w:rPr>
        <w:t xml:space="preserve">. </w:t>
      </w:r>
      <w:r>
        <w:rPr>
          <w:color w:val="000000"/>
          <w:sz w:val="24"/>
          <w:szCs w:val="24"/>
          <w:lang w:eastAsia="bg-BG"/>
        </w:rPr>
        <w:t xml:space="preserve">Да проведе инструктаж на работниците, назначени от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> </w:t>
      </w:r>
      <w:r>
        <w:rPr>
          <w:b/>
          <w:bCs/>
          <w:color w:val="000000"/>
          <w:sz w:val="24"/>
          <w:szCs w:val="24"/>
          <w:lang w:eastAsia="bg-BG"/>
        </w:rPr>
        <w:t xml:space="preserve">при предаване </w:t>
      </w:r>
      <w:r>
        <w:rPr>
          <w:color w:val="000000"/>
          <w:sz w:val="24"/>
          <w:szCs w:val="24"/>
          <w:lang w:eastAsia="bg-BG"/>
        </w:rPr>
        <w:t>на обекта по всички изисквания, като проведения инструктаж се отразява в стандартен формуляр (образец).</w:t>
      </w:r>
    </w:p>
    <w:p w:rsidR="005112C9" w:rsidRDefault="005112C9">
      <w:pPr>
        <w:pStyle w:val="a9"/>
        <w:ind w:firstLine="284"/>
        <w:jc w:val="center"/>
        <w:rPr>
          <w:b/>
          <w:sz w:val="24"/>
          <w:szCs w:val="24"/>
          <w:u w:val="single"/>
        </w:rPr>
      </w:pPr>
    </w:p>
    <w:p w:rsidR="005112C9" w:rsidRDefault="00B72527">
      <w:pPr>
        <w:pStyle w:val="a9"/>
        <w:ind w:firstLine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І</w:t>
      </w:r>
      <w:r>
        <w:rPr>
          <w:b/>
          <w:sz w:val="24"/>
          <w:szCs w:val="24"/>
          <w:u w:val="single"/>
          <w:lang w:val="en-US"/>
        </w:rPr>
        <w:t>V</w:t>
      </w:r>
      <w:r>
        <w:rPr>
          <w:b/>
          <w:sz w:val="24"/>
          <w:szCs w:val="24"/>
          <w:u w:val="single"/>
        </w:rPr>
        <w:t>. ПРАВА И ЗАДЪЛЖЕНИЯ НА ИЗПЪЛНИТЕЛЯ</w:t>
      </w:r>
    </w:p>
    <w:p w:rsidR="005112C9" w:rsidRDefault="005112C9">
      <w:pPr>
        <w:pStyle w:val="a9"/>
        <w:ind w:firstLine="284"/>
        <w:jc w:val="center"/>
        <w:rPr>
          <w:b/>
          <w:sz w:val="24"/>
          <w:szCs w:val="24"/>
          <w:u w:val="single"/>
        </w:rPr>
      </w:pPr>
    </w:p>
    <w:p w:rsidR="005112C9" w:rsidRDefault="00B72527">
      <w:pPr>
        <w:spacing w:line="270" w:lineRule="atLeast"/>
        <w:ind w:firstLine="567"/>
        <w:jc w:val="both"/>
        <w:rPr>
          <w:b/>
          <w:bCs/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4.1</w:t>
      </w:r>
      <w:r>
        <w:rPr>
          <w:color w:val="000000"/>
          <w:sz w:val="24"/>
          <w:szCs w:val="24"/>
          <w:lang w:eastAsia="bg-BG"/>
        </w:rPr>
        <w:t xml:space="preserve">. </w:t>
      </w:r>
      <w:r>
        <w:rPr>
          <w:b/>
          <w:bCs/>
          <w:color w:val="000000"/>
          <w:sz w:val="24"/>
          <w:szCs w:val="24"/>
          <w:lang w:eastAsia="bg-BG"/>
        </w:rPr>
        <w:t>ИЗПЪЛНИТЕЛЯТ има право да: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4.1.</w:t>
      </w:r>
      <w:proofErr w:type="spellStart"/>
      <w:r>
        <w:rPr>
          <w:color w:val="000000"/>
          <w:sz w:val="24"/>
          <w:szCs w:val="24"/>
          <w:lang w:eastAsia="bg-BG"/>
        </w:rPr>
        <w:t>1</w:t>
      </w:r>
      <w:proofErr w:type="spellEnd"/>
      <w:r>
        <w:rPr>
          <w:color w:val="000000"/>
          <w:sz w:val="24"/>
          <w:szCs w:val="24"/>
          <w:lang w:eastAsia="bg-BG"/>
        </w:rPr>
        <w:t>. Изисква приемането на възложената работа в договорените срокове.</w:t>
      </w:r>
    </w:p>
    <w:p w:rsidR="005112C9" w:rsidRDefault="00B72527">
      <w:pPr>
        <w:spacing w:line="285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4.1.2. Получи договореното възнаграждение в размера и в сроковете, уговорени в договора.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4.1.3. Получи необходимото съдействие за изпълнение на работата (получаване на разрешително за достъп до обекти, подписване на приемателно- предавателни протоколи).</w:t>
      </w:r>
    </w:p>
    <w:p w:rsidR="005112C9" w:rsidRDefault="00B72527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4.1.4. Да иска от </w:t>
      </w:r>
      <w:r>
        <w:rPr>
          <w:b/>
          <w:sz w:val="24"/>
          <w:szCs w:val="24"/>
        </w:rPr>
        <w:t xml:space="preserve">ВЪЗЛОЖИТЕЛЯ </w:t>
      </w:r>
      <w:r>
        <w:rPr>
          <w:sz w:val="24"/>
          <w:szCs w:val="24"/>
        </w:rPr>
        <w:t>необходимото съдействие за надлежно изпълнение на своите задължения;</w:t>
      </w:r>
    </w:p>
    <w:p w:rsidR="005112C9" w:rsidRDefault="00B7252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4.1.5. Да иска от </w:t>
      </w:r>
      <w:r>
        <w:rPr>
          <w:b/>
          <w:sz w:val="24"/>
          <w:szCs w:val="24"/>
        </w:rPr>
        <w:t>ВЪЗЛОЖИТЕЛЯ</w:t>
      </w:r>
      <w:r>
        <w:rPr>
          <w:sz w:val="24"/>
          <w:szCs w:val="24"/>
        </w:rPr>
        <w:t xml:space="preserve"> приемане на възложената работа, като изисква от същия присъствие на негов представител при приемането на транспортираната дървесина.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4.1.6. Заменя подизпълнителите си, ако предварително е посочил ползването на такива за осъществяване на дейността в обекта и при условие, че новите подизпълнители отговарят на изискванията, определени в процедурата.</w:t>
      </w:r>
    </w:p>
    <w:p w:rsidR="005112C9" w:rsidRDefault="00B72527">
      <w:pPr>
        <w:spacing w:before="15" w:line="270" w:lineRule="atLeast"/>
        <w:ind w:firstLine="567"/>
        <w:jc w:val="both"/>
        <w:rPr>
          <w:b/>
          <w:bCs/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4.</w:t>
      </w:r>
      <w:r>
        <w:rPr>
          <w:b/>
          <w:bCs/>
          <w:color w:val="000000"/>
          <w:sz w:val="24"/>
          <w:szCs w:val="24"/>
          <w:lang w:eastAsia="bg-BG"/>
        </w:rPr>
        <w:t>2. ИЗПЪЛНИТЕЛЯТ е длъжен да: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4.2.1. Присъства лично или да осигури присъствието на свой упълномощен представител за подписване на предавателно-приемателните протоколи за удостоверяване на извършената дейност във връзка с предмета на договора. 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>4.2.</w:t>
      </w:r>
      <w:proofErr w:type="spellStart"/>
      <w:r>
        <w:rPr>
          <w:color w:val="000000"/>
          <w:sz w:val="24"/>
          <w:szCs w:val="24"/>
          <w:lang w:eastAsia="bg-BG"/>
        </w:rPr>
        <w:t>2</w:t>
      </w:r>
      <w:proofErr w:type="spellEnd"/>
      <w:r>
        <w:rPr>
          <w:color w:val="000000"/>
          <w:sz w:val="24"/>
          <w:szCs w:val="24"/>
          <w:lang w:eastAsia="bg-BG"/>
        </w:rPr>
        <w:t>. Създаде необходимата организация и осигури съответното техническо оборудване за извършване на възложеното по договора, съгласно декларираното при проведената процедура.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4.2.3. Представи на </w:t>
      </w:r>
      <w:r>
        <w:rPr>
          <w:b/>
          <w:color w:val="000000"/>
          <w:sz w:val="24"/>
          <w:szCs w:val="24"/>
          <w:lang w:eastAsia="bg-BG"/>
        </w:rPr>
        <w:t>ВЪЗЛОЖИТЕЛЯ</w:t>
      </w:r>
      <w:r>
        <w:rPr>
          <w:color w:val="000000"/>
          <w:sz w:val="24"/>
          <w:szCs w:val="24"/>
          <w:lang w:eastAsia="bg-BG"/>
        </w:rPr>
        <w:t xml:space="preserve"> при сключване на договора писмена информация за всички лица, които ще извършват дейностите но договора, както и за настъпилите промени в хода на изпълнение на дейността.</w:t>
      </w:r>
    </w:p>
    <w:p w:rsidR="005112C9" w:rsidRDefault="00B72527">
      <w:pPr>
        <w:spacing w:before="15" w:line="270" w:lineRule="atLeast"/>
        <w:ind w:firstLine="567"/>
        <w:jc w:val="both"/>
        <w:rPr>
          <w:b/>
          <w:sz w:val="24"/>
          <w:szCs w:val="24"/>
          <w:u w:val="single"/>
        </w:rPr>
      </w:pPr>
      <w:r>
        <w:rPr>
          <w:color w:val="000000"/>
          <w:sz w:val="24"/>
          <w:szCs w:val="24"/>
          <w:lang w:eastAsia="bg-BG"/>
        </w:rPr>
        <w:t>4.2.4. Извърши качествено възложените дейности по начини и в определените срокове, съгласно настоящия договор.</w:t>
      </w:r>
    </w:p>
    <w:p w:rsidR="005112C9" w:rsidRDefault="00B725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4.2.5. Да </w:t>
      </w:r>
      <w:proofErr w:type="spellStart"/>
      <w:r>
        <w:rPr>
          <w:sz w:val="24"/>
          <w:szCs w:val="24"/>
          <w:lang w:val="ru-RU"/>
        </w:rPr>
        <w:t>извърши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превоза</w:t>
      </w:r>
      <w:proofErr w:type="spellEnd"/>
      <w:r>
        <w:rPr>
          <w:sz w:val="24"/>
          <w:szCs w:val="24"/>
          <w:lang w:val="ru-RU"/>
        </w:rPr>
        <w:t xml:space="preserve"> с </w:t>
      </w:r>
      <w:proofErr w:type="spellStart"/>
      <w:r>
        <w:rPr>
          <w:sz w:val="24"/>
          <w:szCs w:val="24"/>
          <w:lang w:val="ru-RU"/>
        </w:rPr>
        <w:t>грижата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добрия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превозвач</w:t>
      </w:r>
      <w:proofErr w:type="spellEnd"/>
      <w:r>
        <w:rPr>
          <w:sz w:val="24"/>
          <w:szCs w:val="24"/>
          <w:lang w:val="ru-RU"/>
        </w:rPr>
        <w:t xml:space="preserve"> в определения срок, с </w:t>
      </w:r>
      <w:proofErr w:type="spellStart"/>
      <w:r>
        <w:rPr>
          <w:sz w:val="24"/>
          <w:szCs w:val="24"/>
          <w:lang w:val="ru-RU"/>
        </w:rPr>
        <w:t>уговореното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превозно</w:t>
      </w:r>
      <w:proofErr w:type="spellEnd"/>
      <w:r>
        <w:rPr>
          <w:sz w:val="24"/>
          <w:szCs w:val="24"/>
          <w:lang w:val="ru-RU"/>
        </w:rPr>
        <w:t xml:space="preserve"> средство, от </w:t>
      </w:r>
      <w:proofErr w:type="spellStart"/>
      <w:r>
        <w:rPr>
          <w:sz w:val="24"/>
          <w:szCs w:val="24"/>
          <w:lang w:val="ru-RU"/>
        </w:rPr>
        <w:t>отправната</w:t>
      </w:r>
      <w:proofErr w:type="spellEnd"/>
      <w:r>
        <w:rPr>
          <w:sz w:val="24"/>
          <w:szCs w:val="24"/>
          <w:lang w:val="ru-RU"/>
        </w:rPr>
        <w:t xml:space="preserve"> точка до </w:t>
      </w:r>
      <w:proofErr w:type="spellStart"/>
      <w:r>
        <w:rPr>
          <w:sz w:val="24"/>
          <w:szCs w:val="24"/>
          <w:lang w:val="ru-RU"/>
        </w:rPr>
        <w:t>местоназначението</w:t>
      </w:r>
      <w:proofErr w:type="spellEnd"/>
      <w:r>
        <w:rPr>
          <w:sz w:val="24"/>
          <w:szCs w:val="24"/>
          <w:lang w:val="ru-RU"/>
        </w:rPr>
        <w:t>.</w:t>
      </w:r>
    </w:p>
    <w:p w:rsidR="005112C9" w:rsidRDefault="00B725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4.2.6. Да </w:t>
      </w:r>
      <w:proofErr w:type="spellStart"/>
      <w:r>
        <w:rPr>
          <w:sz w:val="24"/>
          <w:szCs w:val="24"/>
          <w:lang w:val="ru-RU"/>
        </w:rPr>
        <w:t>извърши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превоза</w:t>
      </w:r>
      <w:proofErr w:type="spellEnd"/>
      <w:r>
        <w:rPr>
          <w:sz w:val="24"/>
          <w:szCs w:val="24"/>
          <w:lang w:val="ru-RU"/>
        </w:rPr>
        <w:t xml:space="preserve"> по </w:t>
      </w:r>
      <w:proofErr w:type="spellStart"/>
      <w:r>
        <w:rPr>
          <w:sz w:val="24"/>
          <w:szCs w:val="24"/>
          <w:lang w:val="ru-RU"/>
        </w:rPr>
        <w:t>най-краткия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възможен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път</w:t>
      </w:r>
      <w:proofErr w:type="spellEnd"/>
      <w:r>
        <w:rPr>
          <w:sz w:val="24"/>
          <w:szCs w:val="24"/>
          <w:lang w:val="ru-RU"/>
        </w:rPr>
        <w:t xml:space="preserve"> между </w:t>
      </w:r>
      <w:proofErr w:type="spellStart"/>
      <w:r>
        <w:rPr>
          <w:sz w:val="24"/>
          <w:szCs w:val="24"/>
          <w:lang w:val="ru-RU"/>
        </w:rPr>
        <w:t>отправната</w:t>
      </w:r>
      <w:proofErr w:type="spellEnd"/>
      <w:r>
        <w:rPr>
          <w:sz w:val="24"/>
          <w:szCs w:val="24"/>
          <w:lang w:val="ru-RU"/>
        </w:rPr>
        <w:t xml:space="preserve"> точка и </w:t>
      </w:r>
      <w:proofErr w:type="spellStart"/>
      <w:r>
        <w:rPr>
          <w:sz w:val="24"/>
          <w:szCs w:val="24"/>
          <w:lang w:val="ru-RU"/>
        </w:rPr>
        <w:t>местоназначението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освен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ако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отклонението</w:t>
      </w:r>
      <w:proofErr w:type="spellEnd"/>
      <w:r>
        <w:rPr>
          <w:sz w:val="24"/>
          <w:szCs w:val="24"/>
          <w:lang w:val="ru-RU"/>
        </w:rPr>
        <w:t xml:space="preserve"> от </w:t>
      </w:r>
      <w:proofErr w:type="spellStart"/>
      <w:r>
        <w:rPr>
          <w:sz w:val="24"/>
          <w:szCs w:val="24"/>
          <w:lang w:val="ru-RU"/>
        </w:rPr>
        <w:t>най-краткия</w:t>
      </w:r>
      <w:proofErr w:type="spellEnd"/>
      <w:r>
        <w:rPr>
          <w:sz w:val="24"/>
          <w:szCs w:val="24"/>
          <w:lang w:val="ru-RU"/>
        </w:rPr>
        <w:t xml:space="preserve"> маршрут се наложи за </w:t>
      </w:r>
      <w:proofErr w:type="spellStart"/>
      <w:r>
        <w:rPr>
          <w:sz w:val="24"/>
          <w:szCs w:val="24"/>
          <w:lang w:val="ru-RU"/>
        </w:rPr>
        <w:t>запазване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на</w:t>
      </w:r>
      <w:proofErr w:type="gramEnd"/>
      <w:r>
        <w:rPr>
          <w:sz w:val="24"/>
          <w:szCs w:val="24"/>
          <w:lang w:val="ru-RU"/>
        </w:rPr>
        <w:t xml:space="preserve"> ТОВАРА от </w:t>
      </w:r>
      <w:proofErr w:type="spellStart"/>
      <w:r>
        <w:rPr>
          <w:sz w:val="24"/>
          <w:szCs w:val="24"/>
          <w:lang w:val="ru-RU"/>
        </w:rPr>
        <w:t>възможни</w:t>
      </w:r>
      <w:proofErr w:type="spellEnd"/>
      <w:r>
        <w:rPr>
          <w:sz w:val="24"/>
          <w:szCs w:val="24"/>
          <w:lang w:val="ru-RU"/>
        </w:rPr>
        <w:t xml:space="preserve"> вреди.</w:t>
      </w:r>
    </w:p>
    <w:p w:rsidR="005112C9" w:rsidRDefault="00B725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4.2.7. Да </w:t>
      </w:r>
      <w:proofErr w:type="spellStart"/>
      <w:r>
        <w:rPr>
          <w:sz w:val="24"/>
          <w:szCs w:val="24"/>
          <w:lang w:val="ru-RU"/>
        </w:rPr>
        <w:t>запази</w:t>
      </w:r>
      <w:proofErr w:type="spellEnd"/>
      <w:r>
        <w:rPr>
          <w:sz w:val="24"/>
          <w:szCs w:val="24"/>
          <w:lang w:val="ru-RU"/>
        </w:rPr>
        <w:t xml:space="preserve"> ТОВАРА в </w:t>
      </w:r>
      <w:proofErr w:type="spellStart"/>
      <w:r>
        <w:rPr>
          <w:sz w:val="24"/>
          <w:szCs w:val="24"/>
          <w:lang w:val="ru-RU"/>
        </w:rPr>
        <w:t>количествено</w:t>
      </w:r>
      <w:proofErr w:type="spellEnd"/>
      <w:r>
        <w:rPr>
          <w:sz w:val="24"/>
          <w:szCs w:val="24"/>
          <w:lang w:val="ru-RU"/>
        </w:rPr>
        <w:t xml:space="preserve"> и </w:t>
      </w:r>
      <w:proofErr w:type="spellStart"/>
      <w:r>
        <w:rPr>
          <w:sz w:val="24"/>
          <w:szCs w:val="24"/>
          <w:lang w:val="ru-RU"/>
        </w:rPr>
        <w:t>качествено</w:t>
      </w:r>
      <w:proofErr w:type="spellEnd"/>
      <w:r>
        <w:rPr>
          <w:sz w:val="24"/>
          <w:szCs w:val="24"/>
          <w:lang w:val="ru-RU"/>
        </w:rPr>
        <w:t xml:space="preserve"> отношение от момента на </w:t>
      </w:r>
      <w:proofErr w:type="spellStart"/>
      <w:r>
        <w:rPr>
          <w:sz w:val="24"/>
          <w:szCs w:val="24"/>
          <w:lang w:val="ru-RU"/>
        </w:rPr>
        <w:t>приемането</w:t>
      </w:r>
      <w:proofErr w:type="spellEnd"/>
      <w:r>
        <w:rPr>
          <w:sz w:val="24"/>
          <w:szCs w:val="24"/>
          <w:lang w:val="ru-RU"/>
        </w:rPr>
        <w:t xml:space="preserve"> му до момента на </w:t>
      </w:r>
      <w:proofErr w:type="spellStart"/>
      <w:r>
        <w:rPr>
          <w:sz w:val="24"/>
          <w:szCs w:val="24"/>
          <w:lang w:val="ru-RU"/>
        </w:rPr>
        <w:t>предаването</w:t>
      </w:r>
      <w:proofErr w:type="spellEnd"/>
      <w:r>
        <w:rPr>
          <w:sz w:val="24"/>
          <w:szCs w:val="24"/>
          <w:lang w:val="ru-RU"/>
        </w:rPr>
        <w:t xml:space="preserve"> му. За </w:t>
      </w:r>
      <w:proofErr w:type="spellStart"/>
      <w:r>
        <w:rPr>
          <w:sz w:val="24"/>
          <w:szCs w:val="24"/>
          <w:lang w:val="ru-RU"/>
        </w:rPr>
        <w:t>целта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ИЗПЪЛНИТЕЛЯТ</w:t>
      </w:r>
      <w:r>
        <w:rPr>
          <w:sz w:val="24"/>
          <w:szCs w:val="24"/>
          <w:lang w:val="ru-RU"/>
        </w:rPr>
        <w:t xml:space="preserve"> се </w:t>
      </w:r>
      <w:proofErr w:type="spellStart"/>
      <w:r>
        <w:rPr>
          <w:sz w:val="24"/>
          <w:szCs w:val="24"/>
          <w:lang w:val="ru-RU"/>
        </w:rPr>
        <w:t>задължава</w:t>
      </w:r>
      <w:proofErr w:type="spellEnd"/>
      <w:r>
        <w:rPr>
          <w:sz w:val="24"/>
          <w:szCs w:val="24"/>
          <w:lang w:val="ru-RU"/>
        </w:rPr>
        <w:t xml:space="preserve"> да </w:t>
      </w:r>
      <w:proofErr w:type="spellStart"/>
      <w:r>
        <w:rPr>
          <w:sz w:val="24"/>
          <w:szCs w:val="24"/>
          <w:lang w:val="ru-RU"/>
        </w:rPr>
        <w:t>осигури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превозно</w:t>
      </w:r>
      <w:proofErr w:type="spellEnd"/>
      <w:r>
        <w:rPr>
          <w:sz w:val="24"/>
          <w:szCs w:val="24"/>
          <w:lang w:val="ru-RU"/>
        </w:rPr>
        <w:t xml:space="preserve"> средство </w:t>
      </w:r>
      <w:proofErr w:type="spellStart"/>
      <w:r>
        <w:rPr>
          <w:sz w:val="24"/>
          <w:szCs w:val="24"/>
          <w:lang w:val="ru-RU"/>
        </w:rPr>
        <w:t>със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съответната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техническа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изправност</w:t>
      </w:r>
      <w:proofErr w:type="spellEnd"/>
      <w:r>
        <w:rPr>
          <w:sz w:val="24"/>
          <w:szCs w:val="24"/>
          <w:lang w:val="ru-RU"/>
        </w:rPr>
        <w:t>,</w:t>
      </w:r>
    </w:p>
    <w:p w:rsidR="005112C9" w:rsidRDefault="00B725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4.2.8. </w:t>
      </w:r>
      <w:r>
        <w:rPr>
          <w:b/>
          <w:sz w:val="24"/>
          <w:szCs w:val="24"/>
          <w:lang w:val="ru-RU"/>
        </w:rPr>
        <w:t>ИЗПЪЛНИТЕЛЯТ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отговаря</w:t>
      </w:r>
      <w:proofErr w:type="spell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изгубването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погиването</w:t>
      </w:r>
      <w:proofErr w:type="spellEnd"/>
      <w:r>
        <w:rPr>
          <w:sz w:val="24"/>
          <w:szCs w:val="24"/>
          <w:lang w:val="ru-RU"/>
        </w:rPr>
        <w:t xml:space="preserve"> или </w:t>
      </w:r>
      <w:proofErr w:type="spellStart"/>
      <w:r>
        <w:rPr>
          <w:sz w:val="24"/>
          <w:szCs w:val="24"/>
          <w:lang w:val="ru-RU"/>
        </w:rPr>
        <w:t>повреждането</w:t>
      </w:r>
      <w:proofErr w:type="spellEnd"/>
      <w:r>
        <w:rPr>
          <w:sz w:val="24"/>
          <w:szCs w:val="24"/>
          <w:lang w:val="ru-RU"/>
        </w:rPr>
        <w:t xml:space="preserve"> (</w:t>
      </w:r>
      <w:proofErr w:type="spellStart"/>
      <w:r>
        <w:rPr>
          <w:sz w:val="24"/>
          <w:szCs w:val="24"/>
          <w:lang w:val="ru-RU"/>
        </w:rPr>
        <w:t>изцяло</w:t>
      </w:r>
      <w:proofErr w:type="spellEnd"/>
      <w:r>
        <w:rPr>
          <w:sz w:val="24"/>
          <w:szCs w:val="24"/>
          <w:lang w:val="ru-RU"/>
        </w:rPr>
        <w:t xml:space="preserve"> или частично) на </w:t>
      </w:r>
      <w:proofErr w:type="spellStart"/>
      <w:r>
        <w:rPr>
          <w:sz w:val="24"/>
          <w:szCs w:val="24"/>
          <w:lang w:val="ru-RU"/>
        </w:rPr>
        <w:t>превозвания</w:t>
      </w:r>
      <w:proofErr w:type="spellEnd"/>
      <w:r>
        <w:rPr>
          <w:sz w:val="24"/>
          <w:szCs w:val="24"/>
          <w:lang w:val="ru-RU"/>
        </w:rPr>
        <w:t xml:space="preserve"> ТОВАР, </w:t>
      </w:r>
      <w:proofErr w:type="spellStart"/>
      <w:r>
        <w:rPr>
          <w:sz w:val="24"/>
          <w:szCs w:val="24"/>
          <w:lang w:val="ru-RU"/>
        </w:rPr>
        <w:t>освен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ако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вредата</w:t>
      </w:r>
      <w:proofErr w:type="spellEnd"/>
      <w:r>
        <w:rPr>
          <w:sz w:val="24"/>
          <w:szCs w:val="24"/>
          <w:lang w:val="ru-RU"/>
        </w:rPr>
        <w:t xml:space="preserve"> се </w:t>
      </w:r>
      <w:proofErr w:type="spellStart"/>
      <w:r>
        <w:rPr>
          <w:sz w:val="24"/>
          <w:szCs w:val="24"/>
          <w:lang w:val="ru-RU"/>
        </w:rPr>
        <w:t>дължи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на</w:t>
      </w:r>
      <w:proofErr w:type="gramEnd"/>
      <w:r>
        <w:rPr>
          <w:sz w:val="24"/>
          <w:szCs w:val="24"/>
          <w:lang w:val="ru-RU"/>
        </w:rPr>
        <w:t xml:space="preserve"> непреодолима сила.</w:t>
      </w:r>
      <w:r>
        <w:rPr>
          <w:sz w:val="24"/>
          <w:szCs w:val="24"/>
          <w:lang w:val="ru-RU"/>
        </w:rPr>
        <w:tab/>
      </w:r>
    </w:p>
    <w:p w:rsidR="005112C9" w:rsidRDefault="00B725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4.2.9. </w:t>
      </w:r>
      <w:proofErr w:type="spellStart"/>
      <w:r>
        <w:rPr>
          <w:sz w:val="24"/>
          <w:szCs w:val="24"/>
          <w:lang w:val="ru-RU"/>
        </w:rPr>
        <w:t>Ако</w:t>
      </w:r>
      <w:proofErr w:type="spellEnd"/>
      <w:r>
        <w:rPr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ИЗПЪЛНИТЕЛЯТ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извърши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превоза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изцяло</w:t>
      </w:r>
      <w:proofErr w:type="spellEnd"/>
      <w:r>
        <w:rPr>
          <w:sz w:val="24"/>
          <w:szCs w:val="24"/>
          <w:lang w:val="ru-RU"/>
        </w:rPr>
        <w:t xml:space="preserve"> или отчасти с </w:t>
      </w:r>
      <w:proofErr w:type="spellStart"/>
      <w:r>
        <w:rPr>
          <w:sz w:val="24"/>
          <w:szCs w:val="24"/>
          <w:lang w:val="ru-RU"/>
        </w:rPr>
        <w:t>участието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други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превозвачи</w:t>
      </w:r>
      <w:proofErr w:type="spellEnd"/>
      <w:r>
        <w:rPr>
          <w:sz w:val="24"/>
          <w:szCs w:val="24"/>
          <w:lang w:val="ru-RU"/>
        </w:rPr>
        <w:t xml:space="preserve">, той </w:t>
      </w:r>
      <w:proofErr w:type="spellStart"/>
      <w:r>
        <w:rPr>
          <w:sz w:val="24"/>
          <w:szCs w:val="24"/>
          <w:lang w:val="ru-RU"/>
        </w:rPr>
        <w:t>отговаря</w:t>
      </w:r>
      <w:proofErr w:type="spellEnd"/>
      <w:r>
        <w:rPr>
          <w:sz w:val="24"/>
          <w:szCs w:val="24"/>
          <w:lang w:val="ru-RU"/>
        </w:rPr>
        <w:t xml:space="preserve"> за </w:t>
      </w:r>
      <w:proofErr w:type="spellStart"/>
      <w:r>
        <w:rPr>
          <w:sz w:val="24"/>
          <w:szCs w:val="24"/>
          <w:lang w:val="ru-RU"/>
        </w:rPr>
        <w:t>действието</w:t>
      </w:r>
      <w:proofErr w:type="spellEnd"/>
      <w:r>
        <w:rPr>
          <w:sz w:val="24"/>
          <w:szCs w:val="24"/>
          <w:lang w:val="ru-RU"/>
        </w:rPr>
        <w:t xml:space="preserve"> им до </w:t>
      </w:r>
      <w:proofErr w:type="spellStart"/>
      <w:r>
        <w:rPr>
          <w:sz w:val="24"/>
          <w:szCs w:val="24"/>
          <w:lang w:val="ru-RU"/>
        </w:rPr>
        <w:t>предаването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на</w:t>
      </w:r>
      <w:proofErr w:type="gramEnd"/>
      <w:r>
        <w:rPr>
          <w:sz w:val="24"/>
          <w:szCs w:val="24"/>
          <w:lang w:val="ru-RU"/>
        </w:rPr>
        <w:t xml:space="preserve"> ТОВАРА.</w:t>
      </w:r>
    </w:p>
    <w:p w:rsidR="005112C9" w:rsidRDefault="00B72527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4.2.10. </w:t>
      </w:r>
      <w:r>
        <w:rPr>
          <w:b/>
          <w:sz w:val="24"/>
          <w:szCs w:val="24"/>
          <w:lang w:val="ru-RU"/>
        </w:rPr>
        <w:t>ИЗПЪЛНИТЕЛЯТ</w:t>
      </w:r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декларира</w:t>
      </w:r>
      <w:proofErr w:type="spellEnd"/>
      <w:r>
        <w:rPr>
          <w:sz w:val="24"/>
          <w:szCs w:val="24"/>
          <w:lang w:val="ru-RU"/>
        </w:rPr>
        <w:t xml:space="preserve">, че е </w:t>
      </w:r>
      <w:proofErr w:type="spellStart"/>
      <w:r>
        <w:rPr>
          <w:sz w:val="24"/>
          <w:szCs w:val="24"/>
          <w:lang w:val="ru-RU"/>
        </w:rPr>
        <w:t>запознат</w:t>
      </w:r>
      <w:proofErr w:type="spellEnd"/>
      <w:r>
        <w:rPr>
          <w:sz w:val="24"/>
          <w:szCs w:val="24"/>
          <w:lang w:val="ru-RU"/>
        </w:rPr>
        <w:t xml:space="preserve"> с </w:t>
      </w:r>
      <w:proofErr w:type="spellStart"/>
      <w:r>
        <w:rPr>
          <w:sz w:val="24"/>
          <w:szCs w:val="24"/>
          <w:lang w:val="ru-RU"/>
        </w:rPr>
        <w:t>действащите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нормативни</w:t>
      </w:r>
      <w:proofErr w:type="spell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документи</w:t>
      </w:r>
      <w:proofErr w:type="spellEnd"/>
      <w:r>
        <w:rPr>
          <w:sz w:val="24"/>
          <w:szCs w:val="24"/>
          <w:lang w:val="ru-RU"/>
        </w:rPr>
        <w:t xml:space="preserve"> по </w:t>
      </w:r>
      <w:proofErr w:type="spellStart"/>
      <w:r>
        <w:rPr>
          <w:sz w:val="24"/>
          <w:szCs w:val="24"/>
          <w:lang w:val="ru-RU"/>
        </w:rPr>
        <w:t>безопасността</w:t>
      </w:r>
      <w:proofErr w:type="spellEnd"/>
      <w:r>
        <w:rPr>
          <w:sz w:val="24"/>
          <w:szCs w:val="24"/>
          <w:lang w:val="ru-RU"/>
        </w:rPr>
        <w:t xml:space="preserve"> на труда и носи </w:t>
      </w:r>
      <w:proofErr w:type="spellStart"/>
      <w:r>
        <w:rPr>
          <w:sz w:val="24"/>
          <w:szCs w:val="24"/>
          <w:lang w:val="ru-RU"/>
        </w:rPr>
        <w:t>отговорност</w:t>
      </w:r>
      <w:proofErr w:type="spellEnd"/>
      <w:r>
        <w:rPr>
          <w:sz w:val="24"/>
          <w:szCs w:val="24"/>
          <w:lang w:val="ru-RU"/>
        </w:rPr>
        <w:t xml:space="preserve"> в случаи на </w:t>
      </w:r>
      <w:proofErr w:type="spellStart"/>
      <w:r>
        <w:rPr>
          <w:sz w:val="24"/>
          <w:szCs w:val="24"/>
          <w:lang w:val="ru-RU"/>
        </w:rPr>
        <w:t>злополука</w:t>
      </w:r>
      <w:proofErr w:type="spellEnd"/>
      <w:r>
        <w:rPr>
          <w:sz w:val="24"/>
          <w:szCs w:val="24"/>
          <w:lang w:val="ru-RU"/>
        </w:rPr>
        <w:t xml:space="preserve"> с него или </w:t>
      </w:r>
      <w:proofErr w:type="spellStart"/>
      <w:r>
        <w:rPr>
          <w:sz w:val="24"/>
          <w:szCs w:val="24"/>
          <w:lang w:val="ru-RU"/>
        </w:rPr>
        <w:t>наети</w:t>
      </w:r>
      <w:proofErr w:type="spellEnd"/>
      <w:r>
        <w:rPr>
          <w:sz w:val="24"/>
          <w:szCs w:val="24"/>
          <w:lang w:val="ru-RU"/>
        </w:rPr>
        <w:t xml:space="preserve"> от него   </w:t>
      </w:r>
      <w:proofErr w:type="spellStart"/>
      <w:r>
        <w:rPr>
          <w:sz w:val="24"/>
          <w:szCs w:val="24"/>
          <w:lang w:val="ru-RU"/>
        </w:rPr>
        <w:t>работници</w:t>
      </w:r>
      <w:proofErr w:type="spellEnd"/>
      <w:r>
        <w:rPr>
          <w:sz w:val="24"/>
          <w:szCs w:val="24"/>
          <w:lang w:val="ru-RU"/>
        </w:rPr>
        <w:t xml:space="preserve"> по </w:t>
      </w:r>
      <w:proofErr w:type="spellStart"/>
      <w:proofErr w:type="gramStart"/>
      <w:r>
        <w:rPr>
          <w:sz w:val="24"/>
          <w:szCs w:val="24"/>
          <w:lang w:val="ru-RU"/>
        </w:rPr>
        <w:t>време</w:t>
      </w:r>
      <w:proofErr w:type="spellEnd"/>
      <w:r>
        <w:rPr>
          <w:sz w:val="24"/>
          <w:szCs w:val="24"/>
          <w:lang w:val="ru-RU"/>
        </w:rPr>
        <w:t xml:space="preserve"> на</w:t>
      </w:r>
      <w:proofErr w:type="gramEnd"/>
      <w:r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изпълнение</w:t>
      </w:r>
      <w:proofErr w:type="spellEnd"/>
      <w:r>
        <w:rPr>
          <w:sz w:val="24"/>
          <w:szCs w:val="24"/>
          <w:lang w:val="ru-RU"/>
        </w:rPr>
        <w:t xml:space="preserve"> на </w:t>
      </w:r>
      <w:proofErr w:type="spellStart"/>
      <w:r>
        <w:rPr>
          <w:sz w:val="24"/>
          <w:szCs w:val="24"/>
          <w:lang w:val="ru-RU"/>
        </w:rPr>
        <w:t>поръчката</w:t>
      </w:r>
      <w:proofErr w:type="spellEnd"/>
      <w:r>
        <w:rPr>
          <w:sz w:val="24"/>
          <w:szCs w:val="24"/>
          <w:lang w:val="ru-RU"/>
        </w:rPr>
        <w:t>.</w:t>
      </w:r>
    </w:p>
    <w:p w:rsidR="005112C9" w:rsidRDefault="00B72527">
      <w:pPr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4.2.11. </w:t>
      </w:r>
      <w:r>
        <w:rPr>
          <w:rFonts w:eastAsia="Calibri"/>
          <w:sz w:val="24"/>
          <w:szCs w:val="24"/>
          <w:lang w:eastAsia="en-US"/>
        </w:rPr>
        <w:t xml:space="preserve">Да съхранява горските пътища в съответствие с разпоредбите на </w:t>
      </w:r>
      <w:r>
        <w:rPr>
          <w:bCs/>
          <w:color w:val="000000"/>
          <w:sz w:val="24"/>
          <w:szCs w:val="24"/>
          <w:lang w:eastAsia="bg-BG"/>
        </w:rPr>
        <w:t>НАРЕДБА № 4 от 19.02.2013</w:t>
      </w:r>
      <w:r>
        <w:rPr>
          <w:bCs/>
          <w:color w:val="000000"/>
          <w:sz w:val="24"/>
          <w:szCs w:val="24"/>
          <w:lang w:val="ru-RU" w:eastAsia="bg-BG"/>
        </w:rPr>
        <w:t xml:space="preserve"> </w:t>
      </w:r>
      <w:r>
        <w:rPr>
          <w:bCs/>
          <w:color w:val="000000"/>
          <w:sz w:val="24"/>
          <w:szCs w:val="24"/>
          <w:lang w:eastAsia="bg-BG"/>
        </w:rPr>
        <w:t xml:space="preserve">г. за защита на горските територии срещу ерозия и порои и строеж на укрепителни </w:t>
      </w:r>
      <w:r>
        <w:rPr>
          <w:bCs/>
          <w:color w:val="000000"/>
          <w:sz w:val="24"/>
          <w:szCs w:val="24"/>
          <w:lang w:eastAsia="bg-BG"/>
        </w:rPr>
        <w:lastRenderedPageBreak/>
        <w:t>съоръжения</w:t>
      </w:r>
      <w:r>
        <w:rPr>
          <w:rFonts w:eastAsia="Calibri"/>
          <w:sz w:val="24"/>
          <w:szCs w:val="24"/>
          <w:lang w:eastAsia="en-US"/>
        </w:rPr>
        <w:t xml:space="preserve"> и други нормативни актове уреждащи материята, като за целта спазва следните изисквания:</w:t>
      </w:r>
    </w:p>
    <w:p w:rsidR="005112C9" w:rsidRDefault="00B72527">
      <w:pPr>
        <w:suppressAutoHyphens w:val="0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(а) Да придвижва транспортните средства в горски територии, само по горски пътища във връзка с изпълнение на възложената му дейност, съгласно чл. 148, ал. 1 от ЗГ;</w:t>
      </w:r>
    </w:p>
    <w:p w:rsidR="005112C9" w:rsidRDefault="00B72527">
      <w:pPr>
        <w:suppressAutoHyphens w:val="0"/>
        <w:ind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(в) При продължително влошени атмосферни условия – завишена влажност, да преустан</w:t>
      </w:r>
      <w:r>
        <w:rPr>
          <w:rFonts w:eastAsia="Calibri"/>
          <w:sz w:val="24"/>
          <w:szCs w:val="24"/>
          <w:lang w:eastAsia="en-US"/>
        </w:rPr>
        <w:t>о</w:t>
      </w:r>
      <w:r>
        <w:rPr>
          <w:rFonts w:eastAsia="Calibri"/>
          <w:sz w:val="24"/>
          <w:szCs w:val="24"/>
          <w:lang w:eastAsia="en-US"/>
        </w:rPr>
        <w:t xml:space="preserve">вяват изпълнението на горскостопанската дейност по препоръка на служители на </w:t>
      </w:r>
      <w:r w:rsidR="004F16DF">
        <w:rPr>
          <w:rFonts w:eastAsia="Calibri"/>
          <w:sz w:val="24"/>
          <w:szCs w:val="24"/>
          <w:lang w:eastAsia="en-US"/>
        </w:rPr>
        <w:t>Община Елхово</w:t>
      </w:r>
      <w:r>
        <w:rPr>
          <w:rFonts w:eastAsia="Calibri"/>
          <w:sz w:val="24"/>
          <w:szCs w:val="24"/>
          <w:lang w:eastAsia="en-US"/>
        </w:rPr>
        <w:t>, както и при други предпоставки, които допринасят за допускане на повреди от ерозия и уплътн</w:t>
      </w:r>
      <w:r>
        <w:rPr>
          <w:rFonts w:eastAsia="Calibri"/>
          <w:sz w:val="24"/>
          <w:szCs w:val="24"/>
          <w:lang w:eastAsia="en-US"/>
        </w:rPr>
        <w:t>я</w:t>
      </w:r>
      <w:r>
        <w:rPr>
          <w:rFonts w:eastAsia="Calibri"/>
          <w:sz w:val="24"/>
          <w:szCs w:val="24"/>
          <w:lang w:eastAsia="en-US"/>
        </w:rPr>
        <w:t>ване на почвите и пътищата;</w:t>
      </w:r>
    </w:p>
    <w:p w:rsidR="005112C9" w:rsidRDefault="00B72527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4.2.12. При констатирани нередности по изпълнение на дейността от страна на </w:t>
      </w:r>
      <w:r>
        <w:rPr>
          <w:b/>
          <w:sz w:val="24"/>
          <w:szCs w:val="24"/>
        </w:rPr>
        <w:t>ВЪЗЛОЖИТЕЛЯ, ИЗПЪЛНИТЕЛЯТ</w:t>
      </w:r>
      <w:r>
        <w:rPr>
          <w:sz w:val="24"/>
          <w:szCs w:val="24"/>
        </w:rPr>
        <w:t xml:space="preserve"> е длъжен да отстрани същите в срока, посочен в настоящия договор, като разходите са за негова сметка.</w:t>
      </w:r>
    </w:p>
    <w:p w:rsidR="005112C9" w:rsidRDefault="00B72527">
      <w:pPr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       4.2.13. </w:t>
      </w:r>
      <w:r>
        <w:rPr>
          <w:rFonts w:eastAsia="Calibri"/>
          <w:b/>
          <w:sz w:val="24"/>
          <w:szCs w:val="24"/>
          <w:lang w:eastAsia="en-US"/>
        </w:rPr>
        <w:t>ИЗПЪЛНИТЕЛЯТ</w:t>
      </w:r>
      <w:r>
        <w:rPr>
          <w:rFonts w:eastAsia="Calibri"/>
          <w:sz w:val="24"/>
          <w:szCs w:val="24"/>
          <w:lang w:eastAsia="en-US"/>
        </w:rPr>
        <w:t xml:space="preserve"> е длъжен, за срока на изпълнение на договора, да поддържа в реална наличност декларираната от него </w:t>
      </w:r>
      <w:r>
        <w:rPr>
          <w:sz w:val="24"/>
          <w:szCs w:val="24"/>
        </w:rPr>
        <w:t xml:space="preserve">техника и други изисквания на </w:t>
      </w:r>
      <w:r>
        <w:rPr>
          <w:b/>
          <w:sz w:val="24"/>
          <w:szCs w:val="24"/>
        </w:rPr>
        <w:t>ВЪЗЛОЖИТЕЛЯ</w:t>
      </w:r>
      <w:r>
        <w:rPr>
          <w:sz w:val="24"/>
          <w:szCs w:val="24"/>
        </w:rPr>
        <w:t xml:space="preserve">, въз основа на които е избран за </w:t>
      </w:r>
      <w:r>
        <w:rPr>
          <w:b/>
          <w:sz w:val="24"/>
          <w:szCs w:val="24"/>
        </w:rPr>
        <w:t>ИЗПЪЛНИТЕЛ.</w:t>
      </w:r>
    </w:p>
    <w:p w:rsidR="005112C9" w:rsidRDefault="005112C9">
      <w:pPr>
        <w:jc w:val="both"/>
        <w:rPr>
          <w:sz w:val="24"/>
          <w:szCs w:val="24"/>
        </w:rPr>
      </w:pPr>
    </w:p>
    <w:p w:rsidR="005112C9" w:rsidRDefault="00B72527">
      <w:pPr>
        <w:pStyle w:val="1"/>
        <w:ind w:left="0"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>V. ПРЕКРАТЯВАНЕ НА ДОГОВОРА</w:t>
      </w:r>
    </w:p>
    <w:p w:rsidR="005112C9" w:rsidRDefault="005112C9"/>
    <w:p w:rsidR="005112C9" w:rsidRDefault="00B72527">
      <w:pPr>
        <w:pStyle w:val="1"/>
        <w:ind w:left="0" w:firstLine="567"/>
        <w:jc w:val="both"/>
        <w:rPr>
          <w:sz w:val="24"/>
          <w:szCs w:val="24"/>
          <w:u w:val="none"/>
        </w:rPr>
      </w:pPr>
      <w:r>
        <w:rPr>
          <w:bCs/>
          <w:color w:val="000000"/>
          <w:sz w:val="24"/>
          <w:szCs w:val="24"/>
          <w:u w:val="none"/>
          <w:lang w:val="en-US" w:eastAsia="bg-BG"/>
        </w:rPr>
        <w:t>5</w:t>
      </w:r>
      <w:r>
        <w:rPr>
          <w:bCs/>
          <w:color w:val="000000"/>
          <w:sz w:val="24"/>
          <w:szCs w:val="24"/>
          <w:u w:val="none"/>
          <w:lang w:eastAsia="bg-BG"/>
        </w:rPr>
        <w:t>.</w:t>
      </w:r>
      <w:r>
        <w:rPr>
          <w:bCs/>
          <w:color w:val="000000"/>
          <w:sz w:val="24"/>
          <w:szCs w:val="24"/>
          <w:u w:val="none"/>
          <w:lang w:val="en-US" w:eastAsia="bg-BG"/>
        </w:rPr>
        <w:t>1</w:t>
      </w:r>
      <w:r>
        <w:rPr>
          <w:bCs/>
          <w:color w:val="000000"/>
          <w:sz w:val="24"/>
          <w:szCs w:val="24"/>
          <w:u w:val="none"/>
          <w:lang w:eastAsia="bg-BG"/>
        </w:rPr>
        <w:t xml:space="preserve"> Договорът се прекратява:</w:t>
      </w:r>
    </w:p>
    <w:p w:rsidR="005112C9" w:rsidRDefault="00B72527">
      <w:pPr>
        <w:spacing w:before="1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val="ru-RU" w:eastAsia="bg-BG"/>
        </w:rPr>
        <w:t>5</w:t>
      </w:r>
      <w:r>
        <w:rPr>
          <w:color w:val="000000"/>
          <w:sz w:val="24"/>
          <w:szCs w:val="24"/>
          <w:lang w:eastAsia="bg-BG"/>
        </w:rPr>
        <w:t>.1.</w:t>
      </w:r>
      <w:proofErr w:type="spellStart"/>
      <w:r>
        <w:rPr>
          <w:color w:val="000000"/>
          <w:sz w:val="24"/>
          <w:szCs w:val="24"/>
          <w:lang w:eastAsia="bg-BG"/>
        </w:rPr>
        <w:t>1</w:t>
      </w:r>
      <w:proofErr w:type="spellEnd"/>
      <w:r>
        <w:rPr>
          <w:color w:val="000000"/>
          <w:sz w:val="24"/>
          <w:szCs w:val="24"/>
          <w:lang w:eastAsia="bg-BG"/>
        </w:rPr>
        <w:t>. с изтичане срока на договора;</w:t>
      </w:r>
    </w:p>
    <w:p w:rsidR="005112C9" w:rsidRDefault="00B72527">
      <w:pPr>
        <w:spacing w:before="15" w:line="285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val="ru-RU" w:eastAsia="bg-BG"/>
        </w:rPr>
        <w:t>5</w:t>
      </w:r>
      <w:r>
        <w:rPr>
          <w:color w:val="000000"/>
          <w:sz w:val="24"/>
          <w:szCs w:val="24"/>
          <w:lang w:eastAsia="bg-BG"/>
        </w:rPr>
        <w:t xml:space="preserve">.1.2. </w:t>
      </w:r>
      <w:proofErr w:type="gramStart"/>
      <w:r>
        <w:rPr>
          <w:color w:val="000000"/>
          <w:sz w:val="24"/>
          <w:szCs w:val="24"/>
          <w:lang w:eastAsia="bg-BG"/>
        </w:rPr>
        <w:t>по</w:t>
      </w:r>
      <w:proofErr w:type="gramEnd"/>
      <w:r>
        <w:rPr>
          <w:color w:val="000000"/>
          <w:sz w:val="24"/>
          <w:szCs w:val="24"/>
          <w:lang w:eastAsia="bg-BG"/>
        </w:rPr>
        <w:t xml:space="preserve"> взаимно съгласие на страните, изразено в писмена форма: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val="ru-RU" w:eastAsia="bg-BG"/>
        </w:rPr>
        <w:t>5</w:t>
      </w:r>
      <w:r>
        <w:rPr>
          <w:color w:val="000000"/>
          <w:sz w:val="24"/>
          <w:szCs w:val="24"/>
          <w:lang w:eastAsia="bg-BG"/>
        </w:rPr>
        <w:t xml:space="preserve">.1.3. с едностранно писмено уведомление от </w:t>
      </w:r>
      <w:r>
        <w:rPr>
          <w:b/>
          <w:color w:val="000000"/>
          <w:sz w:val="24"/>
          <w:szCs w:val="24"/>
          <w:lang w:eastAsia="bg-BG"/>
        </w:rPr>
        <w:t>ВЪЗЛОЖИТЕЛЯ,</w:t>
      </w:r>
      <w:r>
        <w:rPr>
          <w:color w:val="000000"/>
          <w:sz w:val="24"/>
          <w:szCs w:val="24"/>
          <w:lang w:eastAsia="bg-BG"/>
        </w:rPr>
        <w:t xml:space="preserve"> без да дължи обезщетение за пропуснати ползи, когато по </w:t>
      </w:r>
      <w:proofErr w:type="gramStart"/>
      <w:r>
        <w:rPr>
          <w:color w:val="000000"/>
          <w:sz w:val="24"/>
          <w:szCs w:val="24"/>
          <w:lang w:eastAsia="bg-BG"/>
        </w:rPr>
        <w:t>време на</w:t>
      </w:r>
      <w:proofErr w:type="gramEnd"/>
      <w:r>
        <w:rPr>
          <w:color w:val="000000"/>
          <w:sz w:val="24"/>
          <w:szCs w:val="24"/>
          <w:lang w:eastAsia="bg-BG"/>
        </w:rPr>
        <w:t xml:space="preserve"> действието на договора се установи, че:</w:t>
      </w:r>
    </w:p>
    <w:p w:rsidR="005112C9" w:rsidRDefault="00B72527">
      <w:pPr>
        <w:spacing w:line="270" w:lineRule="atLeast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ab/>
        <w:t xml:space="preserve">а) </w:t>
      </w:r>
      <w:r>
        <w:rPr>
          <w:b/>
          <w:color w:val="000000"/>
          <w:sz w:val="24"/>
          <w:szCs w:val="24"/>
          <w:lang w:eastAsia="bg-BG"/>
        </w:rPr>
        <w:t>ИЗПЪЛНИТЕЛЯТ</w:t>
      </w:r>
      <w:r>
        <w:rPr>
          <w:color w:val="000000"/>
          <w:sz w:val="24"/>
          <w:szCs w:val="24"/>
          <w:lang w:eastAsia="bg-BG"/>
        </w:rPr>
        <w:t xml:space="preserve"> или подизпълнителите му вече не отговарят на някое от изискванията на ВЪЗЛОЖИТЕЛЯ в резултат на настъпила промяна в обстоятелствата;</w:t>
      </w:r>
    </w:p>
    <w:p w:rsidR="005112C9" w:rsidRDefault="00B72527">
      <w:pPr>
        <w:spacing w:line="270" w:lineRule="atLeast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ab/>
        <w:t xml:space="preserve"> б) </w:t>
      </w:r>
      <w:r>
        <w:rPr>
          <w:b/>
          <w:color w:val="000000"/>
          <w:sz w:val="24"/>
          <w:szCs w:val="24"/>
          <w:lang w:eastAsia="bg-BG"/>
        </w:rPr>
        <w:t>ИЗПЪЛНИТЕЛЯТ</w:t>
      </w:r>
      <w:r>
        <w:rPr>
          <w:color w:val="000000"/>
          <w:sz w:val="24"/>
          <w:szCs w:val="24"/>
          <w:lang w:eastAsia="bg-BG"/>
        </w:rPr>
        <w:t xml:space="preserve"> е подписал декларация с невярно съдържание при провеждането на конкурса за възлагане на дейността;</w:t>
      </w:r>
    </w:p>
    <w:p w:rsidR="005112C9" w:rsidRDefault="00B72527">
      <w:pPr>
        <w:spacing w:before="30" w:line="285" w:lineRule="atLeast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ab/>
        <w:t xml:space="preserve">в) </w:t>
      </w:r>
      <w:r>
        <w:rPr>
          <w:b/>
          <w:color w:val="000000"/>
          <w:sz w:val="24"/>
          <w:szCs w:val="24"/>
          <w:lang w:eastAsia="bg-BG"/>
        </w:rPr>
        <w:t>ИЗПЪЛНИТЕЛЯТ</w:t>
      </w:r>
      <w:r>
        <w:rPr>
          <w:color w:val="000000"/>
          <w:sz w:val="24"/>
          <w:szCs w:val="24"/>
          <w:lang w:eastAsia="bg-BG"/>
        </w:rPr>
        <w:t xml:space="preserve"> е допуснал неотстраними отклонения от определените с договора срокове, технологични и качествени показатели за извършване на съответната дейност, включително такива, допуснати от подизпълнителите;</w:t>
      </w:r>
    </w:p>
    <w:p w:rsidR="005112C9" w:rsidRDefault="00B72527">
      <w:pPr>
        <w:spacing w:before="30" w:line="285" w:lineRule="atLeast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ab/>
        <w:t xml:space="preserve"> г) Дейността се извършва от подизпълнители, които не отговарят на изискванията на чл. 18 от Наредбата; </w:t>
      </w:r>
    </w:p>
    <w:p w:rsidR="005112C9" w:rsidRDefault="00B72527">
      <w:pPr>
        <w:spacing w:before="30" w:line="285" w:lineRule="atLeast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ab/>
        <w:t>д) В случаите по т.3.1.2., от т. „а“ до т. „в“ вкл.;</w:t>
      </w:r>
    </w:p>
    <w:p w:rsidR="005112C9" w:rsidRDefault="00B72527">
      <w:pPr>
        <w:spacing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 xml:space="preserve">   </w:t>
      </w:r>
      <w:r>
        <w:rPr>
          <w:color w:val="000000"/>
          <w:sz w:val="24"/>
          <w:szCs w:val="24"/>
          <w:lang w:val="ru-RU" w:eastAsia="bg-BG"/>
        </w:rPr>
        <w:t>5</w:t>
      </w:r>
      <w:r>
        <w:rPr>
          <w:color w:val="000000"/>
          <w:sz w:val="24"/>
          <w:szCs w:val="24"/>
          <w:lang w:eastAsia="bg-BG"/>
        </w:rPr>
        <w:t xml:space="preserve">.1.4. С едностранно писмено уведомление от всяка една от страните, те могат да прекратят договора поради обективни причини – форсмажорни обстоятелства по смисъла на §1, т. 23 от допълнителните разпоредби на Наредбата, както и реституционни претенции, възникнали след сключването му, в резултат на които неговото изпълнение е обективно невъзможно. В този случай </w:t>
      </w:r>
      <w:r>
        <w:rPr>
          <w:b/>
          <w:color w:val="000000"/>
          <w:sz w:val="24"/>
          <w:szCs w:val="24"/>
          <w:lang w:eastAsia="bg-BG"/>
        </w:rPr>
        <w:t>ВЪЗЛОЖИТЕЛЯТ</w:t>
      </w:r>
      <w:r w:rsidR="00EB7FCE">
        <w:rPr>
          <w:color w:val="000000"/>
          <w:sz w:val="24"/>
          <w:szCs w:val="24"/>
          <w:lang w:eastAsia="bg-BG"/>
        </w:rPr>
        <w:t xml:space="preserve"> </w:t>
      </w:r>
      <w:r>
        <w:rPr>
          <w:color w:val="000000"/>
          <w:sz w:val="24"/>
          <w:szCs w:val="24"/>
          <w:lang w:eastAsia="bg-BG"/>
        </w:rPr>
        <w:t xml:space="preserve">заплаща на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реално транспортираните количества дървесина, като внесената от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гаранция за изпълнение на договора се освобождава, а страните не си дължат неустойки и </w:t>
      </w:r>
      <w:proofErr w:type="spellStart"/>
      <w:r>
        <w:rPr>
          <w:color w:val="000000"/>
          <w:sz w:val="24"/>
          <w:szCs w:val="24"/>
          <w:lang w:eastAsia="bg-BG"/>
        </w:rPr>
        <w:t>престации</w:t>
      </w:r>
      <w:proofErr w:type="spellEnd"/>
      <w:r>
        <w:rPr>
          <w:color w:val="000000"/>
          <w:sz w:val="24"/>
          <w:szCs w:val="24"/>
          <w:lang w:eastAsia="bg-BG"/>
        </w:rPr>
        <w:t xml:space="preserve"> за пропуснати ползи.</w:t>
      </w:r>
    </w:p>
    <w:p w:rsidR="005112C9" w:rsidRDefault="00B72527">
      <w:pPr>
        <w:spacing w:before="75" w:line="270" w:lineRule="atLeast"/>
        <w:ind w:firstLine="567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val="ru-RU" w:eastAsia="bg-BG"/>
        </w:rPr>
        <w:t>5</w:t>
      </w:r>
      <w:r>
        <w:rPr>
          <w:color w:val="000000"/>
          <w:sz w:val="24"/>
          <w:szCs w:val="24"/>
          <w:lang w:eastAsia="bg-BG"/>
        </w:rPr>
        <w:t xml:space="preserve">.1.5. </w:t>
      </w:r>
      <w:r>
        <w:rPr>
          <w:b/>
          <w:color w:val="000000"/>
          <w:sz w:val="24"/>
          <w:szCs w:val="24"/>
          <w:lang w:eastAsia="bg-BG"/>
        </w:rPr>
        <w:t xml:space="preserve">ВЪЗЛОЖИТЕЛЯТ </w:t>
      </w:r>
      <w:r>
        <w:rPr>
          <w:color w:val="000000"/>
          <w:sz w:val="24"/>
          <w:szCs w:val="24"/>
          <w:lang w:eastAsia="bg-BG"/>
        </w:rPr>
        <w:t>може да прекрати договора с едностранно писмено уведомление, без да дължи обезщетение за пропуснати ползи, в следните случаи:</w:t>
      </w:r>
    </w:p>
    <w:p w:rsidR="005112C9" w:rsidRDefault="00B72527">
      <w:pPr>
        <w:spacing w:before="15" w:line="270" w:lineRule="atLeast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ab/>
        <w:t xml:space="preserve">а) </w:t>
      </w:r>
      <w:r>
        <w:rPr>
          <w:b/>
          <w:color w:val="000000"/>
          <w:sz w:val="24"/>
          <w:szCs w:val="24"/>
          <w:lang w:eastAsia="bg-BG"/>
        </w:rPr>
        <w:t>ИЗПЪЛНИТЕЛЯТ</w:t>
      </w:r>
      <w:r>
        <w:rPr>
          <w:color w:val="000000"/>
          <w:sz w:val="24"/>
          <w:szCs w:val="24"/>
          <w:lang w:eastAsia="bg-BG"/>
        </w:rPr>
        <w:t xml:space="preserve"> е допуснал </w:t>
      </w:r>
      <w:proofErr w:type="spellStart"/>
      <w:r>
        <w:rPr>
          <w:color w:val="000000"/>
          <w:sz w:val="24"/>
          <w:szCs w:val="24"/>
          <w:lang w:eastAsia="bg-BG"/>
        </w:rPr>
        <w:t>отстраними</w:t>
      </w:r>
      <w:proofErr w:type="spellEnd"/>
      <w:r>
        <w:rPr>
          <w:color w:val="000000"/>
          <w:sz w:val="24"/>
          <w:szCs w:val="24"/>
          <w:lang w:eastAsia="bg-BG"/>
        </w:rPr>
        <w:t xml:space="preserve"> отклонения от определените с договора технологични и качествени показатели за извършване на съответната дейност, включително такива, допуснати от подизпълнителите, които не желае да отстрани за своя сметка.</w:t>
      </w:r>
    </w:p>
    <w:p w:rsidR="005112C9" w:rsidRDefault="00B72527">
      <w:pPr>
        <w:ind w:firstLine="284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val="ru-RU" w:eastAsia="bg-BG"/>
        </w:rPr>
        <w:t xml:space="preserve">     5</w:t>
      </w:r>
      <w:r>
        <w:rPr>
          <w:color w:val="000000"/>
          <w:sz w:val="24"/>
          <w:szCs w:val="24"/>
          <w:lang w:eastAsia="bg-BG"/>
        </w:rPr>
        <w:t xml:space="preserve">.2. </w:t>
      </w:r>
      <w:r>
        <w:rPr>
          <w:b/>
          <w:color w:val="000000"/>
          <w:sz w:val="24"/>
          <w:szCs w:val="24"/>
          <w:lang w:eastAsia="bg-BG"/>
        </w:rPr>
        <w:t xml:space="preserve">ИЗПЪЛНИТЕЛЯТ </w:t>
      </w:r>
      <w:r>
        <w:rPr>
          <w:color w:val="000000"/>
          <w:sz w:val="24"/>
          <w:szCs w:val="24"/>
          <w:lang w:eastAsia="bg-BG"/>
        </w:rPr>
        <w:t xml:space="preserve">може да прекрати договора с едностранно писмено уведомление в случай, че </w:t>
      </w:r>
      <w:r>
        <w:rPr>
          <w:b/>
          <w:color w:val="000000"/>
          <w:sz w:val="24"/>
          <w:szCs w:val="24"/>
          <w:lang w:eastAsia="bg-BG"/>
        </w:rPr>
        <w:t>ВЪЗЛОЖИТЕЛЯТ</w:t>
      </w:r>
      <w:r>
        <w:rPr>
          <w:color w:val="000000"/>
          <w:sz w:val="24"/>
          <w:szCs w:val="24"/>
          <w:lang w:eastAsia="bg-BG"/>
        </w:rPr>
        <w:t xml:space="preserve"> виновно не изпълни задължението си:</w:t>
      </w:r>
    </w:p>
    <w:p w:rsidR="005112C9" w:rsidRPr="00FF723C" w:rsidRDefault="00B72527">
      <w:pPr>
        <w:spacing w:before="15" w:line="270" w:lineRule="atLeast"/>
        <w:jc w:val="both"/>
        <w:rPr>
          <w:color w:val="000000"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/>
        </w:rPr>
        <w:tab/>
        <w:t>а) по т. 3.2.1. и т.  3.2.2</w:t>
      </w:r>
    </w:p>
    <w:p w:rsidR="005112C9" w:rsidRDefault="00B72527">
      <w:pPr>
        <w:pStyle w:val="a9"/>
        <w:ind w:firstLine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VІ. НЕУСТОЙКИ И ОБЕЗЩЕТЕНИЯ</w:t>
      </w:r>
    </w:p>
    <w:p w:rsidR="005112C9" w:rsidRDefault="005112C9">
      <w:pPr>
        <w:pStyle w:val="a9"/>
        <w:ind w:firstLine="284"/>
        <w:jc w:val="center"/>
        <w:rPr>
          <w:b/>
          <w:color w:val="FF0000"/>
          <w:sz w:val="24"/>
          <w:szCs w:val="24"/>
          <w:u w:val="single"/>
        </w:rPr>
      </w:pPr>
    </w:p>
    <w:p w:rsidR="005112C9" w:rsidRDefault="00B72527">
      <w:pPr>
        <w:spacing w:before="15" w:line="285" w:lineRule="atLeast"/>
        <w:ind w:firstLine="709"/>
        <w:jc w:val="both"/>
        <w:rPr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6.</w:t>
      </w:r>
      <w:r>
        <w:rPr>
          <w:b/>
          <w:color w:val="000000"/>
          <w:sz w:val="24"/>
          <w:szCs w:val="24"/>
          <w:lang w:val="ru-RU" w:eastAsia="bg-BG"/>
        </w:rPr>
        <w:t>1</w:t>
      </w:r>
      <w:r>
        <w:rPr>
          <w:b/>
          <w:color w:val="000000"/>
          <w:sz w:val="24"/>
          <w:szCs w:val="24"/>
          <w:lang w:eastAsia="bg-BG"/>
        </w:rPr>
        <w:t>.</w:t>
      </w:r>
      <w:r>
        <w:rPr>
          <w:color w:val="000000"/>
          <w:sz w:val="24"/>
          <w:szCs w:val="24"/>
          <w:lang w:eastAsia="bg-BG"/>
        </w:rPr>
        <w:t xml:space="preserve"> Страните по договора не носят отговорност и не дължат неустойки за пълно или частично неизпълнение на задълженията си по него, ако то се дължи на форсмажорни обстоятелства по смисъла на § 1, т. 23 от Допълнителните разпоредби на Наредбата, уважени </w:t>
      </w:r>
      <w:r>
        <w:rPr>
          <w:color w:val="000000"/>
          <w:sz w:val="24"/>
          <w:szCs w:val="24"/>
          <w:lang w:eastAsia="bg-BG"/>
        </w:rPr>
        <w:lastRenderedPageBreak/>
        <w:t>реституционни претенции и непреодолима сила и други обстоятелства, възникнали след сключването му, в резултат на които неговото изпълнение е обективно невъзможно.</w:t>
      </w:r>
    </w:p>
    <w:p w:rsidR="005112C9" w:rsidRDefault="00B72527">
      <w:pPr>
        <w:numPr>
          <w:ilvl w:val="0"/>
          <w:numId w:val="8"/>
        </w:numPr>
        <w:spacing w:before="30" w:line="270" w:lineRule="atLeast"/>
        <w:ind w:left="0" w:firstLine="709"/>
        <w:jc w:val="both"/>
        <w:rPr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 xml:space="preserve">6.2. </w:t>
      </w:r>
      <w:r>
        <w:rPr>
          <w:b/>
          <w:bCs/>
          <w:color w:val="000000"/>
          <w:sz w:val="24"/>
          <w:szCs w:val="24"/>
          <w:lang w:eastAsia="bg-BG"/>
        </w:rPr>
        <w:t>ВЪЗЛОЖИТЕЛЯТ</w:t>
      </w:r>
      <w:r>
        <w:rPr>
          <w:bCs/>
          <w:color w:val="000000"/>
          <w:sz w:val="24"/>
          <w:szCs w:val="24"/>
          <w:lang w:eastAsia="bg-BG"/>
        </w:rPr>
        <w:t xml:space="preserve"> дължи на </w:t>
      </w:r>
      <w:r>
        <w:rPr>
          <w:b/>
          <w:bCs/>
          <w:color w:val="000000"/>
          <w:sz w:val="24"/>
          <w:szCs w:val="24"/>
          <w:lang w:eastAsia="bg-BG"/>
        </w:rPr>
        <w:t>ИЗПЪЛНИТЕЛЯ</w:t>
      </w:r>
      <w:r>
        <w:rPr>
          <w:bCs/>
          <w:color w:val="000000"/>
          <w:sz w:val="24"/>
          <w:szCs w:val="24"/>
          <w:lang w:eastAsia="bg-BG"/>
        </w:rPr>
        <w:t> </w:t>
      </w:r>
      <w:r>
        <w:rPr>
          <w:color w:val="000000"/>
          <w:sz w:val="24"/>
          <w:szCs w:val="24"/>
          <w:lang w:eastAsia="bg-BG"/>
        </w:rPr>
        <w:t>неустойка за виновно неизпълнение на някое от задълженията си по договора, в следните случаи:</w:t>
      </w:r>
    </w:p>
    <w:p w:rsidR="005112C9" w:rsidRDefault="00B72527">
      <w:pPr>
        <w:numPr>
          <w:ilvl w:val="0"/>
          <w:numId w:val="9"/>
        </w:numPr>
        <w:spacing w:line="270" w:lineRule="atLeast"/>
        <w:ind w:left="0" w:firstLine="709"/>
        <w:jc w:val="both"/>
        <w:rPr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6.2.1.</w:t>
      </w:r>
      <w:r>
        <w:rPr>
          <w:color w:val="000000"/>
          <w:sz w:val="24"/>
          <w:szCs w:val="24"/>
          <w:lang w:eastAsia="bg-BG"/>
        </w:rPr>
        <w:t xml:space="preserve"> по т.3.2.1, т.3.2.</w:t>
      </w:r>
      <w:proofErr w:type="spellStart"/>
      <w:r>
        <w:rPr>
          <w:color w:val="000000"/>
          <w:sz w:val="24"/>
          <w:szCs w:val="24"/>
          <w:lang w:eastAsia="bg-BG"/>
        </w:rPr>
        <w:t>2</w:t>
      </w:r>
      <w:proofErr w:type="spellEnd"/>
      <w:r>
        <w:rPr>
          <w:color w:val="000000"/>
          <w:sz w:val="24"/>
          <w:szCs w:val="24"/>
          <w:lang w:eastAsia="bg-BG"/>
        </w:rPr>
        <w:t xml:space="preserve">. и т.3.2.3. - неустойка в размер, равен на гаранцията за изпълнение на договора,  за което </w:t>
      </w:r>
      <w:r>
        <w:rPr>
          <w:b/>
          <w:color w:val="000000"/>
          <w:sz w:val="24"/>
          <w:szCs w:val="24"/>
          <w:lang w:eastAsia="bg-BG"/>
        </w:rPr>
        <w:t xml:space="preserve">ВЪЗЛОЖИТЕЛЯ </w:t>
      </w:r>
      <w:r>
        <w:rPr>
          <w:color w:val="000000"/>
          <w:sz w:val="24"/>
          <w:szCs w:val="24"/>
          <w:lang w:eastAsia="bg-BG"/>
        </w:rPr>
        <w:t>не е изпълнил задължението си;</w:t>
      </w:r>
    </w:p>
    <w:p w:rsidR="005112C9" w:rsidRDefault="00B72527">
      <w:pPr>
        <w:numPr>
          <w:ilvl w:val="0"/>
          <w:numId w:val="10"/>
        </w:numPr>
        <w:spacing w:line="270" w:lineRule="atLeast"/>
        <w:ind w:left="0" w:firstLine="709"/>
        <w:jc w:val="both"/>
        <w:rPr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6.2.</w:t>
      </w:r>
      <w:proofErr w:type="spellStart"/>
      <w:r>
        <w:rPr>
          <w:b/>
          <w:color w:val="000000"/>
          <w:sz w:val="24"/>
          <w:szCs w:val="24"/>
          <w:lang w:eastAsia="bg-BG"/>
        </w:rPr>
        <w:t>2</w:t>
      </w:r>
      <w:proofErr w:type="spellEnd"/>
      <w:r>
        <w:rPr>
          <w:b/>
          <w:color w:val="000000"/>
          <w:sz w:val="24"/>
          <w:szCs w:val="24"/>
          <w:lang w:eastAsia="bg-BG"/>
        </w:rPr>
        <w:t>.</w:t>
      </w:r>
      <w:r>
        <w:rPr>
          <w:color w:val="000000"/>
          <w:sz w:val="24"/>
          <w:szCs w:val="24"/>
          <w:lang w:eastAsia="bg-BG"/>
        </w:rPr>
        <w:t xml:space="preserve"> За неспазване на определения срок по т.3.2.6-неустойка в размер на законната лихва върху дължимата сума за срока на </w:t>
      </w:r>
      <w:proofErr w:type="spellStart"/>
      <w:r>
        <w:rPr>
          <w:color w:val="000000"/>
          <w:sz w:val="24"/>
          <w:szCs w:val="24"/>
          <w:lang w:eastAsia="bg-BG"/>
        </w:rPr>
        <w:t>просрочието</w:t>
      </w:r>
      <w:proofErr w:type="spellEnd"/>
      <w:r>
        <w:rPr>
          <w:color w:val="000000"/>
          <w:sz w:val="24"/>
          <w:szCs w:val="24"/>
          <w:lang w:eastAsia="bg-BG"/>
        </w:rPr>
        <w:t>.</w:t>
      </w:r>
    </w:p>
    <w:p w:rsidR="005112C9" w:rsidRDefault="00B72527">
      <w:pPr>
        <w:numPr>
          <w:ilvl w:val="0"/>
          <w:numId w:val="11"/>
        </w:numPr>
        <w:spacing w:before="30" w:line="270" w:lineRule="atLeast"/>
        <w:ind w:left="0" w:firstLine="709"/>
        <w:jc w:val="both"/>
        <w:rPr>
          <w:color w:val="000000"/>
          <w:sz w:val="24"/>
          <w:szCs w:val="24"/>
          <w:lang w:eastAsia="bg-BG"/>
        </w:rPr>
      </w:pPr>
      <w:r>
        <w:rPr>
          <w:b/>
          <w:bCs/>
          <w:color w:val="000000"/>
          <w:sz w:val="24"/>
          <w:szCs w:val="24"/>
          <w:lang w:eastAsia="bg-BG"/>
        </w:rPr>
        <w:t>6.3</w:t>
      </w:r>
      <w:r>
        <w:rPr>
          <w:bCs/>
          <w:color w:val="000000"/>
          <w:sz w:val="24"/>
          <w:szCs w:val="24"/>
          <w:lang w:eastAsia="bg-BG"/>
        </w:rPr>
        <w:t xml:space="preserve">. </w:t>
      </w:r>
      <w:r>
        <w:rPr>
          <w:b/>
          <w:bCs/>
          <w:color w:val="000000"/>
          <w:sz w:val="24"/>
          <w:szCs w:val="24"/>
          <w:lang w:eastAsia="bg-BG"/>
        </w:rPr>
        <w:t>ИЗПЪЛНИТЕЛЯТ</w:t>
      </w:r>
      <w:r>
        <w:rPr>
          <w:bCs/>
          <w:color w:val="000000"/>
          <w:sz w:val="24"/>
          <w:szCs w:val="24"/>
          <w:lang w:eastAsia="bg-BG"/>
        </w:rPr>
        <w:t xml:space="preserve"> дължи на </w:t>
      </w:r>
      <w:r>
        <w:rPr>
          <w:b/>
          <w:bCs/>
          <w:color w:val="000000"/>
          <w:sz w:val="24"/>
          <w:szCs w:val="24"/>
          <w:lang w:eastAsia="bg-BG"/>
        </w:rPr>
        <w:t>ВЪЗЛОЖИТЕЛЯ</w:t>
      </w:r>
      <w:r>
        <w:rPr>
          <w:bCs/>
          <w:color w:val="000000"/>
          <w:sz w:val="24"/>
          <w:szCs w:val="24"/>
          <w:lang w:eastAsia="bg-BG"/>
        </w:rPr>
        <w:t> </w:t>
      </w:r>
      <w:r>
        <w:rPr>
          <w:color w:val="000000"/>
          <w:sz w:val="24"/>
          <w:szCs w:val="24"/>
          <w:lang w:eastAsia="bg-BG"/>
        </w:rPr>
        <w:t>неустойка за виновно неизпълнение на задълженията си по договора, в следните случаи:</w:t>
      </w:r>
    </w:p>
    <w:p w:rsidR="005112C9" w:rsidRDefault="00B72527">
      <w:pPr>
        <w:numPr>
          <w:ilvl w:val="2"/>
          <w:numId w:val="12"/>
        </w:numPr>
        <w:spacing w:line="270" w:lineRule="atLeast"/>
        <w:ind w:left="0" w:firstLine="709"/>
        <w:jc w:val="both"/>
        <w:rPr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>6.3.1.</w:t>
      </w:r>
      <w:r>
        <w:rPr>
          <w:color w:val="000000"/>
          <w:sz w:val="24"/>
          <w:szCs w:val="24"/>
          <w:lang w:eastAsia="bg-BG"/>
        </w:rPr>
        <w:t xml:space="preserve"> по т.4.2.1 - неустойка в размер, равен на внесената от него гаранция за изпълнение на договора,  за което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не е изпълнил задължението; </w:t>
      </w:r>
    </w:p>
    <w:p w:rsidR="005112C9" w:rsidRDefault="00B72527">
      <w:pPr>
        <w:numPr>
          <w:ilvl w:val="0"/>
          <w:numId w:val="13"/>
        </w:numPr>
        <w:spacing w:line="270" w:lineRule="atLeast"/>
        <w:ind w:left="0" w:firstLine="426"/>
        <w:jc w:val="both"/>
        <w:rPr>
          <w:color w:val="000000"/>
          <w:sz w:val="24"/>
          <w:szCs w:val="24"/>
          <w:lang w:eastAsia="bg-BG"/>
        </w:rPr>
      </w:pPr>
      <w:r>
        <w:rPr>
          <w:b/>
          <w:color w:val="000000"/>
          <w:sz w:val="24"/>
          <w:szCs w:val="24"/>
          <w:lang w:eastAsia="bg-BG"/>
        </w:rPr>
        <w:t xml:space="preserve">    6.3.2.</w:t>
      </w:r>
      <w:r>
        <w:rPr>
          <w:color w:val="000000"/>
          <w:sz w:val="24"/>
          <w:szCs w:val="24"/>
          <w:lang w:eastAsia="bg-BG"/>
        </w:rPr>
        <w:t xml:space="preserve"> За неизпълнение на други задължения по договора, </w:t>
      </w:r>
      <w:r>
        <w:rPr>
          <w:b/>
          <w:color w:val="000000"/>
          <w:sz w:val="24"/>
          <w:szCs w:val="24"/>
          <w:lang w:eastAsia="bg-BG"/>
        </w:rPr>
        <w:t>ВЪЗЛОЖИТЕЛЯТ</w:t>
      </w:r>
      <w:r>
        <w:rPr>
          <w:color w:val="000000"/>
          <w:sz w:val="24"/>
          <w:szCs w:val="24"/>
          <w:lang w:eastAsia="bg-BG"/>
        </w:rPr>
        <w:t xml:space="preserve"> може да задържи внесената от </w:t>
      </w:r>
      <w:r>
        <w:rPr>
          <w:b/>
          <w:color w:val="000000"/>
          <w:sz w:val="24"/>
          <w:szCs w:val="24"/>
          <w:lang w:eastAsia="bg-BG"/>
        </w:rPr>
        <w:t>ИЗПЪЛНИТЕЛЯ</w:t>
      </w:r>
      <w:r>
        <w:rPr>
          <w:color w:val="000000"/>
          <w:sz w:val="24"/>
          <w:szCs w:val="24"/>
          <w:lang w:eastAsia="bg-BG"/>
        </w:rPr>
        <w:t xml:space="preserve"> гаранция за изпълнение като неустойка по договора. </w:t>
      </w:r>
      <w:r>
        <w:rPr>
          <w:b/>
          <w:color w:val="000000"/>
          <w:sz w:val="24"/>
          <w:szCs w:val="24"/>
          <w:lang w:eastAsia="bg-BG"/>
        </w:rPr>
        <w:t>ИЗПЪЛНИТЕЛЯТ</w:t>
      </w:r>
      <w:r>
        <w:rPr>
          <w:color w:val="000000"/>
          <w:sz w:val="24"/>
          <w:szCs w:val="24"/>
          <w:lang w:eastAsia="bg-BG"/>
        </w:rPr>
        <w:t xml:space="preserve"> не се освобождава от отговорността за възстановяване на </w:t>
      </w:r>
      <w:r>
        <w:rPr>
          <w:b/>
          <w:color w:val="000000"/>
          <w:sz w:val="24"/>
          <w:szCs w:val="24"/>
          <w:lang w:eastAsia="bg-BG"/>
        </w:rPr>
        <w:t>ВЪЗЛОЖИТЕЛЯ</w:t>
      </w:r>
      <w:r>
        <w:rPr>
          <w:color w:val="000000"/>
          <w:sz w:val="24"/>
          <w:szCs w:val="24"/>
          <w:lang w:eastAsia="bg-BG"/>
        </w:rPr>
        <w:t xml:space="preserve"> на реално претърпените от него вреди, в случай, че размерът на неустойката не покрива същите, когато по високият размер на вредите бъде установен по съдебен ред.</w:t>
      </w:r>
    </w:p>
    <w:p w:rsidR="005112C9" w:rsidRDefault="00B72527">
      <w:pPr>
        <w:pStyle w:val="1"/>
        <w:ind w:left="0" w:firstLine="284"/>
        <w:jc w:val="both"/>
        <w:rPr>
          <w:b/>
          <w:sz w:val="24"/>
          <w:szCs w:val="24"/>
          <w:u w:val="none"/>
        </w:rPr>
      </w:pPr>
      <w:r>
        <w:rPr>
          <w:b/>
          <w:color w:val="000000"/>
          <w:sz w:val="24"/>
          <w:szCs w:val="24"/>
          <w:u w:val="none"/>
          <w:lang w:eastAsia="bg-BG"/>
        </w:rPr>
        <w:t xml:space="preserve">      6.3.</w:t>
      </w:r>
      <w:proofErr w:type="spellStart"/>
      <w:r>
        <w:rPr>
          <w:b/>
          <w:color w:val="000000"/>
          <w:sz w:val="24"/>
          <w:szCs w:val="24"/>
          <w:u w:val="none"/>
          <w:lang w:eastAsia="bg-BG"/>
        </w:rPr>
        <w:t>3</w:t>
      </w:r>
      <w:proofErr w:type="spellEnd"/>
      <w:r>
        <w:rPr>
          <w:b/>
          <w:color w:val="000000"/>
          <w:sz w:val="24"/>
          <w:szCs w:val="24"/>
          <w:u w:val="none"/>
          <w:lang w:eastAsia="bg-BG"/>
        </w:rPr>
        <w:t>.</w:t>
      </w:r>
      <w:r>
        <w:rPr>
          <w:color w:val="000000"/>
          <w:sz w:val="24"/>
          <w:szCs w:val="24"/>
          <w:u w:val="none"/>
          <w:lang w:eastAsia="bg-BG"/>
        </w:rPr>
        <w:t xml:space="preserve"> </w:t>
      </w:r>
      <w:r>
        <w:rPr>
          <w:b/>
          <w:color w:val="000000"/>
          <w:sz w:val="24"/>
          <w:szCs w:val="24"/>
          <w:u w:val="none"/>
          <w:lang w:eastAsia="bg-BG"/>
        </w:rPr>
        <w:t>ВЪЗЛОЖИТЕЛЯТ</w:t>
      </w:r>
      <w:r>
        <w:rPr>
          <w:color w:val="000000"/>
          <w:sz w:val="24"/>
          <w:szCs w:val="24"/>
          <w:u w:val="none"/>
          <w:lang w:eastAsia="bg-BG"/>
        </w:rPr>
        <w:t xml:space="preserve"> не дължи обезщетение за нанесени от </w:t>
      </w:r>
      <w:r>
        <w:rPr>
          <w:b/>
          <w:color w:val="000000"/>
          <w:sz w:val="24"/>
          <w:szCs w:val="24"/>
          <w:u w:val="none"/>
          <w:lang w:eastAsia="bg-BG"/>
        </w:rPr>
        <w:t>ИЗПЪЛНИТЕЛЯ</w:t>
      </w:r>
      <w:r>
        <w:rPr>
          <w:color w:val="000000"/>
          <w:sz w:val="24"/>
          <w:szCs w:val="24"/>
          <w:u w:val="none"/>
          <w:lang w:eastAsia="bg-BG"/>
        </w:rPr>
        <w:t xml:space="preserve"> на трети лица щети в резултат на изпълнението на предмета на договора. Нанесените щети са за сметка на</w:t>
      </w:r>
      <w:r>
        <w:rPr>
          <w:color w:val="000000"/>
          <w:sz w:val="24"/>
          <w:szCs w:val="24"/>
          <w:lang w:eastAsia="bg-BG"/>
        </w:rPr>
        <w:t xml:space="preserve"> </w:t>
      </w:r>
      <w:r>
        <w:rPr>
          <w:b/>
          <w:bCs/>
          <w:color w:val="000000"/>
          <w:sz w:val="24"/>
          <w:szCs w:val="24"/>
          <w:u w:val="none"/>
          <w:lang w:eastAsia="bg-BG"/>
        </w:rPr>
        <w:t>ИЗПЪЛНИТЕЛЯ.</w:t>
      </w:r>
      <w:r>
        <w:rPr>
          <w:b/>
          <w:sz w:val="24"/>
          <w:szCs w:val="24"/>
          <w:u w:val="none"/>
        </w:rPr>
        <w:t xml:space="preserve"> </w:t>
      </w:r>
    </w:p>
    <w:p w:rsidR="005112C9" w:rsidRDefault="005112C9">
      <w:pPr>
        <w:pStyle w:val="a9"/>
        <w:ind w:firstLine="284"/>
        <w:jc w:val="center"/>
        <w:rPr>
          <w:b/>
          <w:color w:val="FF0000"/>
          <w:sz w:val="24"/>
          <w:szCs w:val="24"/>
          <w:u w:val="single"/>
        </w:rPr>
      </w:pPr>
    </w:p>
    <w:p w:rsidR="005112C9" w:rsidRDefault="00B72527">
      <w:pPr>
        <w:ind w:firstLine="284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VII. </w:t>
      </w:r>
      <w:r>
        <w:rPr>
          <w:b/>
          <w:sz w:val="24"/>
          <w:szCs w:val="24"/>
          <w:u w:val="single"/>
        </w:rPr>
        <w:t>СЪОБЩЕНИЯ</w:t>
      </w:r>
    </w:p>
    <w:p w:rsidR="005112C9" w:rsidRDefault="005112C9">
      <w:pPr>
        <w:ind w:firstLine="284"/>
        <w:jc w:val="center"/>
        <w:rPr>
          <w:b/>
          <w:sz w:val="24"/>
          <w:szCs w:val="24"/>
          <w:u w:val="single"/>
        </w:rPr>
      </w:pP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7.1.</w:t>
      </w:r>
      <w:r>
        <w:rPr>
          <w:sz w:val="24"/>
          <w:szCs w:val="24"/>
        </w:rPr>
        <w:t xml:space="preserve"> Всички съобщения и уведомления, включително и за прекратяване на договора, ще се извършат в писмена форма, по факс или </w:t>
      </w:r>
      <w:proofErr w:type="spellStart"/>
      <w:r>
        <w:rPr>
          <w:sz w:val="24"/>
          <w:szCs w:val="24"/>
        </w:rPr>
        <w:t>e-mail</w:t>
      </w:r>
      <w:proofErr w:type="spellEnd"/>
      <w:r>
        <w:rPr>
          <w:sz w:val="24"/>
          <w:szCs w:val="24"/>
        </w:rPr>
        <w:t xml:space="preserve"> на адреса на страните.</w:t>
      </w:r>
    </w:p>
    <w:p w:rsidR="005112C9" w:rsidRDefault="00B72527">
      <w:pPr>
        <w:pStyle w:val="BodyText210"/>
        <w:spacing w:line="24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7.2.</w:t>
      </w:r>
      <w:r>
        <w:rPr>
          <w:sz w:val="24"/>
          <w:szCs w:val="24"/>
        </w:rPr>
        <w:t xml:space="preserve"> При промяна на адреса за кореспонденция на някоя от страните по договора, същата е длъжна в седем дневен срок да информират ответната страна.</w:t>
      </w:r>
    </w:p>
    <w:p w:rsidR="005112C9" w:rsidRDefault="005112C9">
      <w:pPr>
        <w:pStyle w:val="a9"/>
        <w:ind w:firstLine="567"/>
        <w:rPr>
          <w:sz w:val="24"/>
          <w:szCs w:val="24"/>
        </w:rPr>
      </w:pPr>
    </w:p>
    <w:p w:rsidR="005112C9" w:rsidRDefault="005112C9">
      <w:pPr>
        <w:pStyle w:val="a9"/>
        <w:ind w:firstLine="284"/>
        <w:jc w:val="both"/>
        <w:rPr>
          <w:sz w:val="24"/>
          <w:szCs w:val="24"/>
        </w:rPr>
      </w:pPr>
    </w:p>
    <w:p w:rsidR="005112C9" w:rsidRDefault="00B72527">
      <w:pPr>
        <w:pStyle w:val="a9"/>
        <w:ind w:firstLine="567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VIII. </w:t>
      </w:r>
      <w:r>
        <w:rPr>
          <w:b/>
          <w:sz w:val="24"/>
          <w:szCs w:val="24"/>
          <w:u w:val="single"/>
        </w:rPr>
        <w:t>ЗАКЛЮЧИТЕЛНИ РАЗПОРЕДБИ</w:t>
      </w:r>
    </w:p>
    <w:p w:rsidR="005112C9" w:rsidRDefault="005112C9">
      <w:pPr>
        <w:pStyle w:val="a9"/>
        <w:ind w:firstLine="567"/>
        <w:jc w:val="center"/>
        <w:rPr>
          <w:b/>
          <w:sz w:val="24"/>
          <w:szCs w:val="24"/>
          <w:u w:val="single"/>
        </w:rPr>
      </w:pP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8.1.</w:t>
      </w:r>
      <w:r>
        <w:rPr>
          <w:sz w:val="24"/>
          <w:szCs w:val="24"/>
        </w:rPr>
        <w:t xml:space="preserve"> Настоящият договор влиза в сила от датата на подписването му от страните.</w:t>
      </w: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8.2.</w:t>
      </w:r>
      <w:r>
        <w:rPr>
          <w:sz w:val="24"/>
          <w:szCs w:val="24"/>
        </w:rPr>
        <w:t xml:space="preserve"> Настоящият договор може да бъде изменян по взаимно съгласие между страните, изразено в писмено споразумение-анекс.</w:t>
      </w: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8.3.</w:t>
      </w:r>
      <w:r>
        <w:rPr>
          <w:sz w:val="24"/>
          <w:szCs w:val="24"/>
        </w:rPr>
        <w:t xml:space="preserve"> За неуредените в договора случаи се прилагат разпоредбите на българското законодателство.</w:t>
      </w: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8.4.</w:t>
      </w:r>
      <w:r>
        <w:rPr>
          <w:sz w:val="24"/>
          <w:szCs w:val="24"/>
        </w:rPr>
        <w:t xml:space="preserve"> Възникналите спорове, относно изпълнението, неизпълнението или тълкуването на настоящия договор се решават, чрез преговори и взаимно съгласие между страните, изразено в писмено споразумение, а когато такова липсва спорът се решава от компетентен съд.</w:t>
      </w: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1 е неразделна част от настоящия договор.</w:t>
      </w:r>
    </w:p>
    <w:p w:rsidR="005112C9" w:rsidRDefault="00B7252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Настоящият договор се изготви и се подписа от страните в два (2) еднообразни екземпляра – по един за всяка от страните, като всеки екземпляр е със силата на оригинал.</w:t>
      </w:r>
    </w:p>
    <w:p w:rsidR="005112C9" w:rsidRDefault="005112C9">
      <w:pPr>
        <w:pStyle w:val="a9"/>
        <w:jc w:val="both"/>
        <w:rPr>
          <w:sz w:val="24"/>
          <w:szCs w:val="24"/>
        </w:rPr>
      </w:pPr>
    </w:p>
    <w:p w:rsidR="005112C9" w:rsidRDefault="005112C9">
      <w:pPr>
        <w:pStyle w:val="a9"/>
        <w:jc w:val="both"/>
        <w:rPr>
          <w:sz w:val="24"/>
          <w:szCs w:val="24"/>
        </w:rPr>
      </w:pPr>
    </w:p>
    <w:p w:rsidR="005112C9" w:rsidRDefault="00B72527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ВЪЗЛОЖИТЕЛ:..........................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>
        <w:rPr>
          <w:b/>
          <w:sz w:val="24"/>
          <w:szCs w:val="24"/>
        </w:rPr>
        <w:tab/>
        <w:t>ИЗПЪЛНИТЕЛ:................................</w:t>
      </w:r>
    </w:p>
    <w:p w:rsidR="005112C9" w:rsidRDefault="00B72527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5112C9" w:rsidRDefault="00B72527">
      <w:pPr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</w:t>
      </w:r>
    </w:p>
    <w:sectPr w:rsidR="005112C9">
      <w:footerReference w:type="default" r:id="rId9"/>
      <w:pgSz w:w="11906" w:h="16838"/>
      <w:pgMar w:top="993" w:right="707" w:bottom="851" w:left="993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FB4" w:rsidRDefault="00CD5FB4">
      <w:r>
        <w:separator/>
      </w:r>
    </w:p>
  </w:endnote>
  <w:endnote w:type="continuationSeparator" w:id="0">
    <w:p w:rsidR="00CD5FB4" w:rsidRDefault="00CD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2C9" w:rsidRDefault="00B72527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 w:rsidR="00CB2EFD">
      <w:rPr>
        <w:noProof/>
      </w:rPr>
      <w:t>6</w:t>
    </w:r>
    <w:r>
      <w:fldChar w:fldCharType="end"/>
    </w:r>
  </w:p>
  <w:p w:rsidR="005112C9" w:rsidRDefault="005112C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FB4" w:rsidRDefault="00CD5FB4">
      <w:r>
        <w:separator/>
      </w:r>
    </w:p>
  </w:footnote>
  <w:footnote w:type="continuationSeparator" w:id="0">
    <w:p w:rsidR="00CD5FB4" w:rsidRDefault="00CD5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C4948"/>
    <w:multiLevelType w:val="multilevel"/>
    <w:tmpl w:val="419A1DF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A451FB"/>
    <w:multiLevelType w:val="multilevel"/>
    <w:tmpl w:val="BB80B2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82C75FF"/>
    <w:multiLevelType w:val="multilevel"/>
    <w:tmpl w:val="38D25E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18F06B9F"/>
    <w:multiLevelType w:val="multilevel"/>
    <w:tmpl w:val="FDDEBD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368C604E"/>
    <w:multiLevelType w:val="multilevel"/>
    <w:tmpl w:val="B0FE7B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70F37121"/>
    <w:multiLevelType w:val="multilevel"/>
    <w:tmpl w:val="795ADA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77705FD5"/>
    <w:multiLevelType w:val="multilevel"/>
    <w:tmpl w:val="8DC063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9">
    <w:abstractNumId w:val="0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0">
    <w:abstractNumId w:val="0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1">
    <w:abstractNumId w:val="0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2">
    <w:abstractNumId w:val="0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  <w:num w:numId="13">
    <w:abstractNumId w:val="0"/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720" w:hanging="72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864" w:hanging="864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008" w:hanging="1008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152" w:hanging="1152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296" w:hanging="1296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440" w:hanging="144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1584" w:hanging="1584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2C9"/>
    <w:rsid w:val="000F04CA"/>
    <w:rsid w:val="002840FF"/>
    <w:rsid w:val="003745F8"/>
    <w:rsid w:val="004F16DF"/>
    <w:rsid w:val="005112C9"/>
    <w:rsid w:val="00645534"/>
    <w:rsid w:val="00725BBA"/>
    <w:rsid w:val="007F4E98"/>
    <w:rsid w:val="00A37412"/>
    <w:rsid w:val="00B72527"/>
    <w:rsid w:val="00CB2EFD"/>
    <w:rsid w:val="00CD5FB4"/>
    <w:rsid w:val="00EB7FCE"/>
    <w:rsid w:val="00EC7572"/>
    <w:rsid w:val="00FB7C5E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9C"/>
    <w:rPr>
      <w:lang w:eastAsia="ar-SA"/>
    </w:rPr>
  </w:style>
  <w:style w:type="paragraph" w:styleId="1">
    <w:name w:val="heading 1"/>
    <w:basedOn w:val="a"/>
    <w:next w:val="a"/>
    <w:link w:val="10"/>
    <w:qFormat/>
    <w:rsid w:val="0080499C"/>
    <w:pPr>
      <w:keepNext/>
      <w:numPr>
        <w:numId w:val="1"/>
      </w:numPr>
      <w:jc w:val="center"/>
      <w:outlineLvl w:val="0"/>
    </w:pPr>
    <w:rPr>
      <w:sz w:val="28"/>
      <w:u w:val="single"/>
    </w:rPr>
  </w:style>
  <w:style w:type="paragraph" w:styleId="2">
    <w:name w:val="heading 2"/>
    <w:basedOn w:val="a"/>
    <w:next w:val="a"/>
    <w:qFormat/>
    <w:rsid w:val="008049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80499C"/>
  </w:style>
  <w:style w:type="character" w:customStyle="1" w:styleId="WW-Absatz-Standardschriftart">
    <w:name w:val="WW-Absatz-Standardschriftart"/>
    <w:qFormat/>
    <w:rsid w:val="0080499C"/>
  </w:style>
  <w:style w:type="character" w:customStyle="1" w:styleId="WW-Absatz-Standardschriftart1">
    <w:name w:val="WW-Absatz-Standardschriftart1"/>
    <w:qFormat/>
    <w:rsid w:val="0080499C"/>
  </w:style>
  <w:style w:type="character" w:customStyle="1" w:styleId="WW-Absatz-Standardschriftart11">
    <w:name w:val="WW-Absatz-Standardschriftart11"/>
    <w:qFormat/>
    <w:rsid w:val="0080499C"/>
  </w:style>
  <w:style w:type="character" w:customStyle="1" w:styleId="WW-Absatz-Standardschriftart111">
    <w:name w:val="WW-Absatz-Standardschriftart111"/>
    <w:qFormat/>
    <w:rsid w:val="0080499C"/>
  </w:style>
  <w:style w:type="character" w:customStyle="1" w:styleId="WW-Absatz-Standardschriftart1111">
    <w:name w:val="WW-Absatz-Standardschriftart1111"/>
    <w:qFormat/>
    <w:rsid w:val="0080499C"/>
  </w:style>
  <w:style w:type="character" w:customStyle="1" w:styleId="WW-Absatz-Standardschriftart11111">
    <w:name w:val="WW-Absatz-Standardschriftart11111"/>
    <w:qFormat/>
    <w:rsid w:val="0080499C"/>
  </w:style>
  <w:style w:type="character" w:customStyle="1" w:styleId="DefaultParagraphFont1">
    <w:name w:val="Default Paragraph Font1"/>
    <w:qFormat/>
    <w:rsid w:val="0080499C"/>
  </w:style>
  <w:style w:type="character" w:customStyle="1" w:styleId="a3">
    <w:name w:val="Изнесен текст Знак"/>
    <w:uiPriority w:val="99"/>
    <w:semiHidden/>
    <w:qFormat/>
    <w:rsid w:val="00986177"/>
    <w:rPr>
      <w:rFonts w:ascii="Tahoma" w:hAnsi="Tahoma" w:cs="Tahoma"/>
      <w:sz w:val="16"/>
      <w:szCs w:val="16"/>
      <w:lang w:eastAsia="ar-SA"/>
    </w:rPr>
  </w:style>
  <w:style w:type="character" w:customStyle="1" w:styleId="3">
    <w:name w:val="Основен текст с отстъп 3 Знак"/>
    <w:link w:val="3"/>
    <w:uiPriority w:val="99"/>
    <w:semiHidden/>
    <w:qFormat/>
    <w:rsid w:val="00826481"/>
    <w:rPr>
      <w:sz w:val="16"/>
      <w:szCs w:val="16"/>
      <w:lang w:eastAsia="ar-SA"/>
    </w:rPr>
  </w:style>
  <w:style w:type="character" w:styleId="a4">
    <w:name w:val="Strong"/>
    <w:uiPriority w:val="22"/>
    <w:qFormat/>
    <w:rsid w:val="002C6EB1"/>
    <w:rPr>
      <w:b/>
      <w:bCs/>
    </w:rPr>
  </w:style>
  <w:style w:type="character" w:customStyle="1" w:styleId="a5">
    <w:name w:val="Основен текст Знак"/>
    <w:uiPriority w:val="99"/>
    <w:qFormat/>
    <w:rsid w:val="00F60685"/>
    <w:rPr>
      <w:sz w:val="28"/>
      <w:lang w:eastAsia="ar-SA"/>
    </w:rPr>
  </w:style>
  <w:style w:type="character" w:customStyle="1" w:styleId="a6">
    <w:name w:val="Връзка към Интернет"/>
    <w:uiPriority w:val="99"/>
    <w:rsid w:val="005039CF"/>
    <w:rPr>
      <w:color w:val="0000FF"/>
      <w:u w:val="single"/>
    </w:rPr>
  </w:style>
  <w:style w:type="character" w:customStyle="1" w:styleId="Bodytext2">
    <w:name w:val="Body text (2)_"/>
    <w:link w:val="Bodytext21"/>
    <w:uiPriority w:val="99"/>
    <w:qFormat/>
    <w:rsid w:val="0080475E"/>
    <w:rPr>
      <w:b/>
      <w:bCs/>
      <w:sz w:val="19"/>
      <w:szCs w:val="19"/>
      <w:shd w:val="clear" w:color="auto" w:fill="FFFFFF"/>
    </w:rPr>
  </w:style>
  <w:style w:type="character" w:customStyle="1" w:styleId="a7">
    <w:name w:val="Горен колонтитул Знак"/>
    <w:uiPriority w:val="99"/>
    <w:semiHidden/>
    <w:qFormat/>
    <w:rsid w:val="00AD5652"/>
    <w:rPr>
      <w:lang w:eastAsia="ar-SA"/>
    </w:rPr>
  </w:style>
  <w:style w:type="character" w:customStyle="1" w:styleId="a8">
    <w:name w:val="Долен колонтитул Знак"/>
    <w:uiPriority w:val="99"/>
    <w:qFormat/>
    <w:rsid w:val="00AD5652"/>
    <w:rPr>
      <w:lang w:eastAsia="ar-SA"/>
    </w:rPr>
  </w:style>
  <w:style w:type="character" w:customStyle="1" w:styleId="10">
    <w:name w:val="Заглавие 1 Знак"/>
    <w:basedOn w:val="a0"/>
    <w:link w:val="1"/>
    <w:qFormat/>
    <w:rsid w:val="00F025C3"/>
    <w:rPr>
      <w:sz w:val="28"/>
      <w:u w:val="single"/>
      <w:lang w:eastAsia="ar-SA"/>
    </w:rPr>
  </w:style>
  <w:style w:type="paragraph" w:customStyle="1" w:styleId="11">
    <w:name w:val="Заглавие1"/>
    <w:basedOn w:val="a"/>
    <w:next w:val="a9"/>
    <w:qFormat/>
    <w:rsid w:val="0080499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uiPriority w:val="99"/>
    <w:rsid w:val="0080499C"/>
    <w:rPr>
      <w:sz w:val="28"/>
    </w:rPr>
  </w:style>
  <w:style w:type="paragraph" w:styleId="aa">
    <w:name w:val="List"/>
    <w:basedOn w:val="a9"/>
    <w:rsid w:val="0080499C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Указател"/>
    <w:basedOn w:val="a"/>
    <w:qFormat/>
    <w:rsid w:val="0080499C"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rsid w:val="0080499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Заглавие1"/>
    <w:basedOn w:val="a"/>
    <w:next w:val="a9"/>
    <w:qFormat/>
    <w:rsid w:val="0080499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3">
    <w:name w:val="Надпис1"/>
    <w:basedOn w:val="a"/>
    <w:qFormat/>
    <w:rsid w:val="0080499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BodyText210">
    <w:name w:val="Body Text 21"/>
    <w:basedOn w:val="a"/>
    <w:qFormat/>
    <w:rsid w:val="0080499C"/>
    <w:pPr>
      <w:spacing w:line="26" w:lineRule="atLeast"/>
      <w:jc w:val="both"/>
    </w:pPr>
    <w:rPr>
      <w:sz w:val="28"/>
    </w:rPr>
  </w:style>
  <w:style w:type="paragraph" w:styleId="ad">
    <w:name w:val="Body Text Indent"/>
    <w:basedOn w:val="a"/>
    <w:rsid w:val="0080499C"/>
    <w:pPr>
      <w:ind w:firstLine="720"/>
      <w:jc w:val="both"/>
    </w:pPr>
    <w:rPr>
      <w:sz w:val="28"/>
    </w:rPr>
  </w:style>
  <w:style w:type="paragraph" w:customStyle="1" w:styleId="BodyText31">
    <w:name w:val="Body Text 31"/>
    <w:basedOn w:val="a"/>
    <w:qFormat/>
    <w:rsid w:val="0080499C"/>
    <w:pPr>
      <w:tabs>
        <w:tab w:val="left" w:pos="720"/>
      </w:tabs>
      <w:spacing w:line="26" w:lineRule="atLeast"/>
      <w:jc w:val="both"/>
    </w:pPr>
    <w:rPr>
      <w:sz w:val="24"/>
    </w:rPr>
  </w:style>
  <w:style w:type="paragraph" w:customStyle="1" w:styleId="BodyTextIndent21">
    <w:name w:val="Body Text Indent 21"/>
    <w:basedOn w:val="a"/>
    <w:qFormat/>
    <w:rsid w:val="0080499C"/>
    <w:pPr>
      <w:ind w:firstLine="720"/>
      <w:jc w:val="both"/>
    </w:pPr>
    <w:rPr>
      <w:sz w:val="24"/>
    </w:rPr>
  </w:style>
  <w:style w:type="paragraph" w:customStyle="1" w:styleId="BodyTextIndent31">
    <w:name w:val="Body Text Indent 31"/>
    <w:basedOn w:val="a"/>
    <w:qFormat/>
    <w:rsid w:val="0080499C"/>
    <w:pPr>
      <w:ind w:firstLine="720"/>
      <w:jc w:val="both"/>
    </w:pPr>
    <w:rPr>
      <w:sz w:val="22"/>
    </w:rPr>
  </w:style>
  <w:style w:type="paragraph" w:customStyle="1" w:styleId="-">
    <w:name w:val="Таблица - съдържание"/>
    <w:basedOn w:val="a"/>
    <w:qFormat/>
    <w:rsid w:val="0080499C"/>
    <w:pPr>
      <w:suppressLineNumbers/>
    </w:pPr>
  </w:style>
  <w:style w:type="paragraph" w:customStyle="1" w:styleId="-0">
    <w:name w:val="Таблица - заглавие"/>
    <w:basedOn w:val="-"/>
    <w:qFormat/>
    <w:rsid w:val="0080499C"/>
    <w:pPr>
      <w:jc w:val="center"/>
    </w:pPr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986177"/>
    <w:rPr>
      <w:rFonts w:ascii="Tahoma" w:hAnsi="Tahoma"/>
      <w:sz w:val="16"/>
      <w:szCs w:val="16"/>
    </w:rPr>
  </w:style>
  <w:style w:type="paragraph" w:styleId="30">
    <w:name w:val="Body Text Indent 3"/>
    <w:basedOn w:val="a"/>
    <w:uiPriority w:val="99"/>
    <w:semiHidden/>
    <w:unhideWhenUsed/>
    <w:qFormat/>
    <w:rsid w:val="00826481"/>
    <w:pPr>
      <w:spacing w:after="120"/>
      <w:ind w:left="283"/>
    </w:pPr>
    <w:rPr>
      <w:sz w:val="16"/>
      <w:szCs w:val="16"/>
    </w:rPr>
  </w:style>
  <w:style w:type="paragraph" w:styleId="af">
    <w:name w:val="No Spacing"/>
    <w:uiPriority w:val="1"/>
    <w:qFormat/>
    <w:rsid w:val="00AF15F1"/>
    <w:rPr>
      <w:rFonts w:ascii="Calibri" w:eastAsia="Calibri" w:hAnsi="Calibri"/>
      <w:sz w:val="22"/>
      <w:szCs w:val="22"/>
      <w:lang w:eastAsia="en-US"/>
    </w:rPr>
  </w:style>
  <w:style w:type="paragraph" w:customStyle="1" w:styleId="Bodytext21">
    <w:name w:val="Body text (2)1"/>
    <w:basedOn w:val="a"/>
    <w:link w:val="Bodytext2"/>
    <w:uiPriority w:val="99"/>
    <w:qFormat/>
    <w:rsid w:val="0080475E"/>
    <w:pPr>
      <w:widowControl w:val="0"/>
      <w:shd w:val="clear" w:color="auto" w:fill="FFFFFF"/>
      <w:suppressAutoHyphens w:val="0"/>
      <w:spacing w:line="240" w:lineRule="atLeast"/>
    </w:pPr>
    <w:rPr>
      <w:b/>
      <w:bCs/>
      <w:sz w:val="19"/>
      <w:szCs w:val="19"/>
    </w:rPr>
  </w:style>
  <w:style w:type="paragraph" w:customStyle="1" w:styleId="af0">
    <w:name w:val="Колонтитули"/>
    <w:basedOn w:val="a"/>
    <w:qFormat/>
  </w:style>
  <w:style w:type="paragraph" w:styleId="af1">
    <w:name w:val="header"/>
    <w:basedOn w:val="a"/>
    <w:uiPriority w:val="99"/>
    <w:semiHidden/>
    <w:unhideWhenUsed/>
    <w:rsid w:val="00AD5652"/>
    <w:pPr>
      <w:tabs>
        <w:tab w:val="center" w:pos="4536"/>
        <w:tab w:val="right" w:pos="9072"/>
      </w:tabs>
    </w:pPr>
  </w:style>
  <w:style w:type="paragraph" w:styleId="af2">
    <w:name w:val="footer"/>
    <w:basedOn w:val="a"/>
    <w:uiPriority w:val="99"/>
    <w:unhideWhenUsed/>
    <w:rsid w:val="00AD5652"/>
    <w:pPr>
      <w:tabs>
        <w:tab w:val="center" w:pos="4536"/>
        <w:tab w:val="right" w:pos="9072"/>
      </w:tabs>
    </w:pPr>
  </w:style>
  <w:style w:type="table" w:styleId="af3">
    <w:name w:val="Table Grid"/>
    <w:basedOn w:val="a1"/>
    <w:uiPriority w:val="59"/>
    <w:rsid w:val="00502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D2313-ACA6-4428-BDBE-F6E0CBB0E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test27</dc:creator>
  <dc:description/>
  <cp:lastModifiedBy>Лидия Кръстева</cp:lastModifiedBy>
  <cp:revision>215</cp:revision>
  <cp:lastPrinted>2022-01-18T08:07:00Z</cp:lastPrinted>
  <dcterms:created xsi:type="dcterms:W3CDTF">2021-12-07T07:00:00Z</dcterms:created>
  <dcterms:modified xsi:type="dcterms:W3CDTF">2025-04-01T08:25:00Z</dcterms:modified>
  <dc:language>bg-BG</dc:language>
</cp:coreProperties>
</file>