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F84" w:rsidRPr="008B2E89" w:rsidRDefault="003545F6" w:rsidP="00410F84">
      <w:pPr>
        <w:ind w:left="2832" w:right="-567" w:firstLine="708"/>
        <w:jc w:val="both"/>
        <w:rPr>
          <w:rFonts w:eastAsia="Times New Roman" w:cstheme="minorHAnsi"/>
          <w:b/>
          <w:bCs/>
          <w:color w:val="000000"/>
          <w:sz w:val="32"/>
          <w:szCs w:val="20"/>
          <w:lang w:val="bg-BG"/>
        </w:rPr>
      </w:pPr>
      <w:r w:rsidRPr="008B2E89">
        <w:rPr>
          <w:rFonts w:cstheme="minorHAnsi"/>
          <w:lang w:val="bg-BG"/>
        </w:rPr>
        <w:tab/>
      </w:r>
      <w:r w:rsidRPr="008B2E89">
        <w:rPr>
          <w:rFonts w:cstheme="minorHAnsi"/>
          <w:lang w:val="bg-BG"/>
        </w:rPr>
        <w:tab/>
      </w:r>
      <w:r w:rsidRPr="008B2E89">
        <w:rPr>
          <w:rFonts w:cstheme="minorHAnsi"/>
          <w:lang w:val="bg-BG"/>
        </w:rPr>
        <w:tab/>
      </w:r>
      <w:r w:rsidRPr="008B2E89">
        <w:rPr>
          <w:rFonts w:cstheme="minorHAnsi"/>
          <w:lang w:val="bg-BG"/>
        </w:rPr>
        <w:tab/>
      </w:r>
      <w:r w:rsidRPr="008B2E89">
        <w:rPr>
          <w:rFonts w:cstheme="minorHAnsi"/>
          <w:lang w:val="bg-BG"/>
        </w:rPr>
        <w:tab/>
      </w:r>
      <w:r w:rsidRPr="008B2E89">
        <w:rPr>
          <w:rFonts w:cstheme="minorHAnsi"/>
          <w:lang w:val="bg-BG"/>
        </w:rPr>
        <w:tab/>
      </w:r>
      <w:r w:rsidRPr="008B2E89">
        <w:rPr>
          <w:rFonts w:cstheme="minorHAnsi"/>
          <w:lang w:val="bg-BG"/>
        </w:rPr>
        <w:tab/>
      </w:r>
      <w:r w:rsidRPr="008B2E89">
        <w:rPr>
          <w:rFonts w:cstheme="minorHAnsi"/>
          <w:lang w:val="bg-BG"/>
        </w:rPr>
        <w:tab/>
      </w:r>
      <w:r w:rsidR="00410F84" w:rsidRPr="008B2E89">
        <w:rPr>
          <w:rFonts w:eastAsia="Times New Roman" w:cstheme="minorHAnsi"/>
          <w:b/>
          <w:bCs/>
          <w:color w:val="000000"/>
          <w:sz w:val="32"/>
          <w:szCs w:val="20"/>
          <w:lang w:val="bg-BG"/>
        </w:rPr>
        <w:t xml:space="preserve">УТВЪРЖДАВАМ </w:t>
      </w:r>
    </w:p>
    <w:p w:rsidR="00410F84" w:rsidRPr="0018161C" w:rsidRDefault="00410F84" w:rsidP="00410F84">
      <w:pPr>
        <w:ind w:left="3540" w:right="-567"/>
        <w:jc w:val="both"/>
        <w:rPr>
          <w:rFonts w:eastAsia="Times New Roman" w:cstheme="minorHAnsi"/>
          <w:b/>
          <w:bCs/>
          <w:color w:val="000000"/>
          <w:sz w:val="32"/>
          <w:szCs w:val="20"/>
          <w:lang w:val="bg-BG"/>
        </w:rPr>
      </w:pPr>
      <w:r w:rsidRPr="008B2E89">
        <w:rPr>
          <w:rFonts w:eastAsia="Times New Roman" w:cstheme="minorHAnsi"/>
          <w:b/>
          <w:bCs/>
          <w:color w:val="000000"/>
          <w:sz w:val="32"/>
          <w:szCs w:val="20"/>
          <w:lang w:val="bg-BG"/>
        </w:rPr>
        <w:t xml:space="preserve">   </w:t>
      </w:r>
      <w:r w:rsidRPr="008B2E89">
        <w:rPr>
          <w:rFonts w:eastAsia="Times New Roman" w:cstheme="minorHAnsi"/>
          <w:b/>
          <w:bCs/>
          <w:color w:val="000000"/>
          <w:sz w:val="32"/>
          <w:szCs w:val="20"/>
          <w:lang w:val="bg-BG"/>
        </w:rPr>
        <w:tab/>
        <w:t xml:space="preserve"> </w:t>
      </w:r>
      <w:r w:rsidRPr="008B2E89">
        <w:rPr>
          <w:rFonts w:eastAsia="Times New Roman" w:cstheme="minorHAnsi"/>
          <w:b/>
          <w:bCs/>
          <w:color w:val="000000"/>
          <w:sz w:val="32"/>
          <w:szCs w:val="20"/>
          <w:lang w:val="bg-BG"/>
        </w:rPr>
        <w:tab/>
        <w:t xml:space="preserve"> </w:t>
      </w:r>
      <w:r w:rsidRPr="008B2E89">
        <w:rPr>
          <w:rFonts w:eastAsia="Times New Roman" w:cstheme="minorHAnsi"/>
          <w:b/>
          <w:bCs/>
          <w:color w:val="000000"/>
          <w:sz w:val="28"/>
          <w:szCs w:val="20"/>
          <w:lang w:val="bg-BG"/>
        </w:rPr>
        <w:t xml:space="preserve">К М Е Т </w:t>
      </w:r>
      <w:r w:rsidRPr="0018161C">
        <w:rPr>
          <w:rFonts w:eastAsia="Times New Roman" w:cstheme="minorHAnsi"/>
          <w:bCs/>
          <w:i/>
          <w:color w:val="000000"/>
          <w:sz w:val="28"/>
          <w:szCs w:val="20"/>
          <w:lang w:val="bg-BG"/>
        </w:rPr>
        <w:t>:</w:t>
      </w:r>
      <w:r w:rsidRPr="0018161C">
        <w:rPr>
          <w:rFonts w:eastAsia="Times New Roman" w:cstheme="minorHAnsi"/>
          <w:bCs/>
          <w:i/>
          <w:color w:val="000000"/>
          <w:sz w:val="24"/>
          <w:szCs w:val="24"/>
          <w:lang w:val="bg-BG"/>
        </w:rPr>
        <w:t xml:space="preserve">    </w:t>
      </w:r>
      <w:r w:rsidRPr="0018161C">
        <w:rPr>
          <w:rFonts w:eastAsia="Times New Roman" w:cstheme="minorHAnsi"/>
          <w:bCs/>
          <w:i/>
          <w:color w:val="000000"/>
          <w:sz w:val="28"/>
          <w:szCs w:val="20"/>
          <w:lang w:val="bg-BG"/>
        </w:rPr>
        <w:t xml:space="preserve"> </w:t>
      </w:r>
      <w:r w:rsidR="0018161C" w:rsidRPr="0018161C">
        <w:rPr>
          <w:rFonts w:eastAsia="Times New Roman" w:cstheme="minorHAnsi"/>
          <w:bCs/>
          <w:i/>
          <w:color w:val="000000"/>
          <w:sz w:val="28"/>
          <w:szCs w:val="20"/>
          <w:lang w:val="bg-BG"/>
        </w:rPr>
        <w:t>П. НЕ СЕ ЧЕТЕ</w:t>
      </w:r>
    </w:p>
    <w:p w:rsidR="00410F84" w:rsidRPr="008B2E89" w:rsidRDefault="00410F84" w:rsidP="00410F84">
      <w:pPr>
        <w:ind w:left="6213" w:right="-567" w:firstLine="159"/>
        <w:rPr>
          <w:rFonts w:eastAsia="Times New Roman" w:cstheme="minorHAnsi"/>
          <w:bCs/>
          <w:color w:val="000000"/>
          <w:sz w:val="32"/>
          <w:szCs w:val="20"/>
          <w:lang w:val="bg-BG"/>
        </w:rPr>
      </w:pPr>
      <w:r w:rsidRPr="008B2E89">
        <w:rPr>
          <w:rFonts w:eastAsia="Times New Roman" w:cstheme="minorHAnsi"/>
          <w:color w:val="000000"/>
          <w:sz w:val="28"/>
          <w:szCs w:val="20"/>
          <w:lang w:val="bg-BG"/>
        </w:rPr>
        <w:t xml:space="preserve">/ </w:t>
      </w:r>
      <w:r w:rsidRPr="008B2E89">
        <w:rPr>
          <w:rFonts w:eastAsia="Times New Roman" w:cstheme="minorHAnsi"/>
          <w:b/>
          <w:color w:val="000000"/>
          <w:sz w:val="28"/>
          <w:szCs w:val="20"/>
          <w:lang w:val="bg-BG"/>
        </w:rPr>
        <w:t xml:space="preserve">ПЕТЪР ГЕНДОВ </w:t>
      </w:r>
      <w:r w:rsidRPr="008B2E89">
        <w:rPr>
          <w:rFonts w:eastAsia="Times New Roman" w:cstheme="minorHAnsi"/>
          <w:color w:val="000000"/>
          <w:sz w:val="28"/>
          <w:szCs w:val="20"/>
          <w:lang w:val="bg-BG"/>
        </w:rPr>
        <w:t>/</w:t>
      </w:r>
    </w:p>
    <w:p w:rsidR="004B3371" w:rsidRPr="008B2E89" w:rsidRDefault="00724943" w:rsidP="00410F84">
      <w:pPr>
        <w:ind w:right="-567"/>
        <w:jc w:val="both"/>
        <w:rPr>
          <w:rFonts w:eastAsia="Times New Roman" w:cstheme="minorHAnsi"/>
          <w:color w:val="000000"/>
          <w:sz w:val="28"/>
          <w:szCs w:val="20"/>
          <w:lang w:val="ru-RU"/>
        </w:rPr>
      </w:pP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p>
    <w:p w:rsidR="004B3371" w:rsidRPr="008B2E89" w:rsidRDefault="004B3371" w:rsidP="00590FD3">
      <w:pPr>
        <w:ind w:right="-567"/>
        <w:jc w:val="both"/>
        <w:rPr>
          <w:rFonts w:eastAsia="Times New Roman" w:cstheme="minorHAnsi"/>
          <w:color w:val="000000"/>
          <w:sz w:val="20"/>
          <w:szCs w:val="20"/>
          <w:lang w:val="ru-RU"/>
        </w:rPr>
      </w:pP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p>
    <w:p w:rsidR="00410F84" w:rsidRPr="008B2E89" w:rsidRDefault="00724943" w:rsidP="00410F84">
      <w:pPr>
        <w:ind w:right="-567"/>
        <w:jc w:val="both"/>
        <w:rPr>
          <w:rFonts w:eastAsia="Times New Roman" w:cstheme="minorHAnsi"/>
          <w:color w:val="000000"/>
          <w:sz w:val="28"/>
          <w:szCs w:val="20"/>
          <w:lang w:val="ru-RU"/>
        </w:rPr>
      </w:pP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r w:rsidRPr="008B2E89">
        <w:rPr>
          <w:rFonts w:eastAsia="Times New Roman" w:cstheme="minorHAnsi"/>
          <w:color w:val="000000"/>
          <w:sz w:val="28"/>
          <w:szCs w:val="20"/>
          <w:lang w:val="ru-RU"/>
        </w:rPr>
        <w:tab/>
      </w:r>
    </w:p>
    <w:p w:rsidR="00410F84" w:rsidRPr="008B2E89" w:rsidRDefault="00410F84" w:rsidP="00410F84">
      <w:pPr>
        <w:ind w:right="-567"/>
        <w:jc w:val="both"/>
        <w:rPr>
          <w:rFonts w:eastAsia="Times New Roman" w:cstheme="minorHAnsi"/>
          <w:color w:val="000000"/>
          <w:sz w:val="28"/>
          <w:szCs w:val="20"/>
          <w:lang w:val="ru-RU"/>
        </w:rPr>
      </w:pPr>
    </w:p>
    <w:p w:rsidR="00410F84" w:rsidRPr="008B2E89" w:rsidRDefault="00410F84" w:rsidP="00410F84">
      <w:pPr>
        <w:ind w:right="-567"/>
        <w:jc w:val="both"/>
        <w:rPr>
          <w:rFonts w:eastAsia="Times New Roman" w:cstheme="minorHAnsi"/>
          <w:color w:val="000000"/>
          <w:sz w:val="28"/>
          <w:szCs w:val="20"/>
          <w:lang w:val="ru-RU"/>
        </w:rPr>
      </w:pPr>
    </w:p>
    <w:p w:rsidR="00410F84" w:rsidRPr="008B2E89" w:rsidRDefault="00410F84" w:rsidP="00410F84">
      <w:pPr>
        <w:ind w:right="-567"/>
        <w:jc w:val="both"/>
        <w:rPr>
          <w:rFonts w:eastAsia="Times New Roman" w:cstheme="minorHAnsi"/>
          <w:color w:val="000000"/>
          <w:sz w:val="28"/>
          <w:szCs w:val="20"/>
          <w:lang w:val="bg-BG"/>
        </w:rPr>
      </w:pPr>
    </w:p>
    <w:p w:rsidR="00410F84" w:rsidRPr="008B2E89" w:rsidRDefault="00410F84" w:rsidP="00410F84">
      <w:pPr>
        <w:ind w:right="-567"/>
        <w:jc w:val="both"/>
        <w:rPr>
          <w:rFonts w:eastAsia="Times New Roman" w:cstheme="minorHAnsi"/>
          <w:color w:val="000000"/>
          <w:sz w:val="28"/>
          <w:szCs w:val="20"/>
          <w:lang w:val="ru-RU"/>
        </w:rPr>
      </w:pPr>
    </w:p>
    <w:p w:rsidR="00410F84" w:rsidRPr="008B2E89" w:rsidRDefault="00410F84" w:rsidP="00410F84">
      <w:pPr>
        <w:ind w:right="-567"/>
        <w:jc w:val="center"/>
        <w:rPr>
          <w:rFonts w:eastAsia="Times New Roman" w:cstheme="minorHAnsi"/>
          <w:b/>
          <w:color w:val="000000"/>
          <w:sz w:val="52"/>
          <w:szCs w:val="52"/>
          <w:lang w:val="bg-BG"/>
        </w:rPr>
      </w:pPr>
      <w:r w:rsidRPr="008B2E89">
        <w:rPr>
          <w:rFonts w:eastAsia="Times New Roman" w:cstheme="minorHAnsi"/>
          <w:b/>
          <w:color w:val="000000"/>
          <w:sz w:val="52"/>
          <w:szCs w:val="52"/>
          <w:lang w:val="bg-BG"/>
        </w:rPr>
        <w:t>Т Р Ъ Ж Н А</w:t>
      </w:r>
    </w:p>
    <w:p w:rsidR="00410F84" w:rsidRPr="008B2E89" w:rsidRDefault="00410F84" w:rsidP="00410F84">
      <w:pPr>
        <w:ind w:right="-567"/>
        <w:jc w:val="both"/>
        <w:rPr>
          <w:rFonts w:eastAsia="Times New Roman" w:cstheme="minorHAnsi"/>
          <w:color w:val="000000"/>
          <w:sz w:val="20"/>
          <w:szCs w:val="20"/>
          <w:lang w:val="ru-RU"/>
        </w:rPr>
      </w:pPr>
    </w:p>
    <w:p w:rsidR="00410F84" w:rsidRPr="008B2E89" w:rsidRDefault="00410F84" w:rsidP="00410F84">
      <w:pPr>
        <w:keepNext/>
        <w:ind w:right="-567"/>
        <w:jc w:val="center"/>
        <w:outlineLvl w:val="0"/>
        <w:rPr>
          <w:rFonts w:eastAsia="Times New Roman" w:cstheme="minorHAnsi"/>
          <w:b/>
          <w:bCs/>
          <w:color w:val="000000"/>
          <w:sz w:val="52"/>
          <w:szCs w:val="52"/>
          <w:lang w:val="bg-BG"/>
        </w:rPr>
      </w:pPr>
      <w:r w:rsidRPr="008B2E89">
        <w:rPr>
          <w:rFonts w:eastAsia="Times New Roman" w:cstheme="minorHAnsi"/>
          <w:b/>
          <w:bCs/>
          <w:color w:val="000000"/>
          <w:sz w:val="52"/>
          <w:szCs w:val="52"/>
          <w:lang w:val="bg-BG"/>
        </w:rPr>
        <w:t>Д О К У М Е Н Т А Ц И Я</w:t>
      </w:r>
    </w:p>
    <w:p w:rsidR="00410F84" w:rsidRPr="008B2E89" w:rsidRDefault="00410F84" w:rsidP="00410F84">
      <w:pPr>
        <w:keepNext/>
        <w:ind w:right="-567"/>
        <w:jc w:val="both"/>
        <w:outlineLvl w:val="1"/>
        <w:rPr>
          <w:rFonts w:eastAsia="Times New Roman" w:cstheme="minorHAnsi"/>
          <w:b/>
          <w:bCs/>
          <w:color w:val="000000"/>
          <w:sz w:val="28"/>
          <w:szCs w:val="20"/>
          <w:lang w:val="bg-BG"/>
        </w:rPr>
      </w:pPr>
    </w:p>
    <w:p w:rsidR="00410F84" w:rsidRPr="008B2E89" w:rsidRDefault="00410F84" w:rsidP="00410F84">
      <w:pPr>
        <w:rPr>
          <w:rFonts w:eastAsia="Times New Roman" w:cstheme="minorHAnsi"/>
          <w:sz w:val="20"/>
          <w:szCs w:val="20"/>
          <w:lang w:val="bg-BG"/>
        </w:rPr>
      </w:pPr>
    </w:p>
    <w:p w:rsidR="00410F84" w:rsidRPr="008B2E89" w:rsidRDefault="00410F84" w:rsidP="00410F84">
      <w:pPr>
        <w:rPr>
          <w:rFonts w:eastAsia="Times New Roman" w:cstheme="minorHAnsi"/>
          <w:sz w:val="20"/>
          <w:szCs w:val="20"/>
          <w:lang w:val="bg-BG"/>
        </w:rPr>
      </w:pPr>
    </w:p>
    <w:p w:rsidR="00410F84" w:rsidRPr="008B2E89" w:rsidRDefault="00410F84" w:rsidP="00410F84">
      <w:pPr>
        <w:rPr>
          <w:rFonts w:eastAsia="Times New Roman" w:cstheme="minorHAnsi"/>
          <w:sz w:val="20"/>
          <w:szCs w:val="20"/>
          <w:lang w:val="bg-BG"/>
        </w:rPr>
      </w:pPr>
    </w:p>
    <w:p w:rsidR="00410F84" w:rsidRPr="008B2E89" w:rsidRDefault="00410F84" w:rsidP="00410F84">
      <w:pPr>
        <w:rPr>
          <w:rFonts w:eastAsia="Times New Roman" w:cstheme="minorHAnsi"/>
          <w:sz w:val="20"/>
          <w:szCs w:val="20"/>
          <w:lang w:val="bg-BG"/>
        </w:rPr>
      </w:pPr>
    </w:p>
    <w:p w:rsidR="00410F84" w:rsidRPr="008B2E89" w:rsidRDefault="00410F84" w:rsidP="006123D1">
      <w:pPr>
        <w:ind w:left="-38"/>
        <w:jc w:val="center"/>
        <w:rPr>
          <w:rFonts w:eastAsia="Calibri" w:cstheme="minorHAnsi"/>
          <w:b/>
          <w:bCs/>
          <w:sz w:val="32"/>
          <w:szCs w:val="32"/>
          <w:lang w:val="bg-BG"/>
        </w:rPr>
      </w:pPr>
      <w:r w:rsidRPr="008B2E89">
        <w:rPr>
          <w:rFonts w:eastAsia="Calibri" w:cstheme="minorHAnsi"/>
          <w:b/>
          <w:sz w:val="32"/>
          <w:szCs w:val="32"/>
          <w:lang w:val="bg-BG"/>
        </w:rPr>
        <w:t>ЗА ОТДАВАНЕ ПОД НАЕМ ЧРЕЗ ПУБЛИЧЕН ТЪРГ С ЯВНО НАДДАВАНЕ НА ИМОТ - ЧАСТНА ОБЩИНСКА СОБСТВЕНОСТ,</w:t>
      </w:r>
    </w:p>
    <w:p w:rsidR="00410F84" w:rsidRPr="008B2E89" w:rsidRDefault="00410F84" w:rsidP="006123D1">
      <w:pPr>
        <w:keepNext/>
        <w:ind w:right="-567"/>
        <w:jc w:val="center"/>
        <w:outlineLvl w:val="1"/>
        <w:rPr>
          <w:rFonts w:eastAsia="Times New Roman" w:cstheme="minorHAnsi"/>
          <w:b/>
          <w:bCs/>
          <w:sz w:val="32"/>
          <w:szCs w:val="32"/>
          <w:lang w:val="bg-BG"/>
        </w:rPr>
      </w:pPr>
      <w:r w:rsidRPr="008B2E89">
        <w:rPr>
          <w:rFonts w:eastAsia="Times New Roman" w:cstheme="minorHAnsi"/>
          <w:b/>
          <w:bCs/>
          <w:color w:val="000000"/>
          <w:sz w:val="32"/>
          <w:szCs w:val="32"/>
          <w:lang w:val="bg-BG"/>
        </w:rPr>
        <w:t>ПРЕДСТАВЛЯВАЩ</w:t>
      </w:r>
    </w:p>
    <w:p w:rsidR="00410F84" w:rsidRPr="008B2E89" w:rsidRDefault="006123D1" w:rsidP="006123D1">
      <w:pPr>
        <w:ind w:right="-567"/>
        <w:jc w:val="center"/>
        <w:rPr>
          <w:rFonts w:eastAsia="Times New Roman" w:cstheme="minorHAnsi"/>
          <w:b/>
          <w:sz w:val="32"/>
          <w:szCs w:val="32"/>
          <w:lang w:val="bg-BG"/>
        </w:rPr>
      </w:pPr>
      <w:r w:rsidRPr="008B2E89">
        <w:rPr>
          <w:rFonts w:eastAsia="Times New Roman" w:cstheme="minorHAnsi"/>
          <w:b/>
          <w:bCs/>
          <w:sz w:val="32"/>
          <w:szCs w:val="32"/>
          <w:lang w:val="bg-BG"/>
        </w:rPr>
        <w:t>САМОСТОЯТЕЛЕН ОБЕКТ В СГРАДА С ИДЕНТИФИКАТОР 27382.500.2615.1.27, С ПЛОЩ 80 КВ.М., НАХОДЯЩ СЕ В ГР. ЕЛХОВО, УЛ. „АЛ. СТАМБОЛИЙСКИ“ № 66, ЕТ. 1.</w:t>
      </w:r>
    </w:p>
    <w:p w:rsidR="00410F84" w:rsidRPr="008B2E89" w:rsidRDefault="00410F84" w:rsidP="00410F84">
      <w:pPr>
        <w:ind w:right="-567"/>
        <w:jc w:val="center"/>
        <w:rPr>
          <w:rFonts w:eastAsia="Times New Roman" w:cstheme="minorHAnsi"/>
          <w:b/>
          <w:sz w:val="28"/>
          <w:szCs w:val="28"/>
          <w:lang w:val="bg-BG"/>
        </w:rPr>
      </w:pPr>
    </w:p>
    <w:p w:rsidR="00410F84" w:rsidRPr="008B2E89" w:rsidRDefault="00410F84" w:rsidP="00410F84">
      <w:pPr>
        <w:ind w:right="-567"/>
        <w:rPr>
          <w:rFonts w:eastAsia="Times New Roman" w:cstheme="minorHAnsi"/>
          <w:b/>
          <w:sz w:val="28"/>
          <w:szCs w:val="28"/>
          <w:lang w:val="bg-BG"/>
        </w:rPr>
      </w:pPr>
    </w:p>
    <w:p w:rsidR="00410F84" w:rsidRPr="008B2E89" w:rsidRDefault="00410F84" w:rsidP="00410F84">
      <w:pPr>
        <w:ind w:right="-567"/>
        <w:rPr>
          <w:rFonts w:eastAsia="Times New Roman" w:cstheme="minorHAnsi"/>
          <w:sz w:val="20"/>
          <w:szCs w:val="20"/>
          <w:lang w:val="bg-BG"/>
        </w:rPr>
      </w:pPr>
    </w:p>
    <w:p w:rsidR="00410F84" w:rsidRPr="008B2E89" w:rsidRDefault="00410F84" w:rsidP="00410F84">
      <w:pPr>
        <w:ind w:right="-567"/>
        <w:rPr>
          <w:rFonts w:eastAsia="Times New Roman" w:cstheme="minorHAnsi"/>
          <w:sz w:val="20"/>
          <w:szCs w:val="20"/>
          <w:lang w:val="bg-BG"/>
        </w:rPr>
      </w:pPr>
    </w:p>
    <w:p w:rsidR="00410F84" w:rsidRPr="008B2E89" w:rsidRDefault="00410F84" w:rsidP="00410F84">
      <w:pPr>
        <w:ind w:right="-567"/>
        <w:rPr>
          <w:rFonts w:eastAsia="Times New Roman" w:cstheme="minorHAnsi"/>
          <w:sz w:val="20"/>
          <w:szCs w:val="20"/>
          <w:lang w:val="bg-BG"/>
        </w:rPr>
      </w:pPr>
    </w:p>
    <w:p w:rsidR="00410F84" w:rsidRPr="008B2E89" w:rsidRDefault="00410F84" w:rsidP="00410F84">
      <w:pPr>
        <w:ind w:right="-567"/>
        <w:rPr>
          <w:rFonts w:eastAsia="Times New Roman" w:cstheme="minorHAnsi"/>
          <w:sz w:val="20"/>
          <w:szCs w:val="20"/>
          <w:lang w:val="bg-BG"/>
        </w:rPr>
      </w:pPr>
    </w:p>
    <w:p w:rsidR="00410F84" w:rsidRPr="008B2E89" w:rsidRDefault="00410F84" w:rsidP="00410F84">
      <w:pPr>
        <w:ind w:right="-567"/>
        <w:rPr>
          <w:rFonts w:eastAsia="Times New Roman" w:cstheme="minorHAnsi"/>
          <w:sz w:val="20"/>
          <w:szCs w:val="20"/>
          <w:lang w:val="bg-BG"/>
        </w:rPr>
      </w:pPr>
    </w:p>
    <w:p w:rsidR="00410F84" w:rsidRPr="008B2E89" w:rsidRDefault="00410F84" w:rsidP="00410F84">
      <w:pPr>
        <w:ind w:right="-567"/>
        <w:rPr>
          <w:rFonts w:eastAsia="Times New Roman" w:cstheme="minorHAnsi"/>
          <w:sz w:val="20"/>
          <w:szCs w:val="20"/>
          <w:lang w:val="bg-BG"/>
        </w:rPr>
      </w:pPr>
    </w:p>
    <w:p w:rsidR="00410F84" w:rsidRPr="008B2E89" w:rsidRDefault="00410F84" w:rsidP="00410F84">
      <w:pPr>
        <w:ind w:right="-567"/>
        <w:rPr>
          <w:rFonts w:eastAsia="Times New Roman" w:cstheme="minorHAnsi"/>
          <w:sz w:val="20"/>
          <w:szCs w:val="20"/>
          <w:lang w:val="bg-BG"/>
        </w:rPr>
      </w:pPr>
    </w:p>
    <w:p w:rsidR="00410F84" w:rsidRPr="008B2E89" w:rsidRDefault="00410F84" w:rsidP="00410F84">
      <w:pPr>
        <w:ind w:right="-567"/>
        <w:rPr>
          <w:rFonts w:eastAsia="Times New Roman" w:cstheme="minorHAnsi"/>
          <w:sz w:val="20"/>
          <w:szCs w:val="20"/>
          <w:lang w:val="bg-BG"/>
        </w:rPr>
      </w:pPr>
    </w:p>
    <w:p w:rsidR="00410F84" w:rsidRPr="008B2E89" w:rsidRDefault="00410F84" w:rsidP="00410F84">
      <w:pPr>
        <w:ind w:right="-567"/>
        <w:rPr>
          <w:rFonts w:eastAsia="Times New Roman" w:cstheme="minorHAnsi"/>
          <w:sz w:val="20"/>
          <w:szCs w:val="20"/>
          <w:lang w:val="bg-BG"/>
        </w:rPr>
      </w:pPr>
    </w:p>
    <w:p w:rsidR="00410F84" w:rsidRPr="008B2E89" w:rsidRDefault="00410F84" w:rsidP="00410F84">
      <w:pPr>
        <w:ind w:right="-567"/>
        <w:rPr>
          <w:rFonts w:eastAsia="Times New Roman" w:cstheme="minorHAnsi"/>
          <w:sz w:val="20"/>
          <w:szCs w:val="20"/>
          <w:lang w:val="bg-BG"/>
        </w:rPr>
      </w:pPr>
    </w:p>
    <w:p w:rsidR="00410F84" w:rsidRPr="008B2E89" w:rsidRDefault="00410F84" w:rsidP="00410F84">
      <w:pPr>
        <w:ind w:right="-567"/>
        <w:jc w:val="center"/>
        <w:rPr>
          <w:rFonts w:eastAsia="Times New Roman" w:cstheme="minorHAnsi"/>
          <w:sz w:val="28"/>
          <w:szCs w:val="28"/>
          <w:lang w:val="bg-BG"/>
        </w:rPr>
      </w:pPr>
    </w:p>
    <w:p w:rsidR="00410F84" w:rsidRPr="008B2E89" w:rsidRDefault="00410F84" w:rsidP="00410F84">
      <w:pPr>
        <w:ind w:right="-567"/>
        <w:jc w:val="center"/>
        <w:rPr>
          <w:rFonts w:eastAsia="Times New Roman" w:cstheme="minorHAnsi"/>
          <w:sz w:val="28"/>
          <w:szCs w:val="28"/>
          <w:lang w:val="bg-BG"/>
        </w:rPr>
      </w:pPr>
    </w:p>
    <w:p w:rsidR="00410F84" w:rsidRPr="008B2E89" w:rsidRDefault="00410F84" w:rsidP="00410F84">
      <w:pPr>
        <w:ind w:right="-567"/>
        <w:jc w:val="center"/>
        <w:rPr>
          <w:rFonts w:eastAsia="Times New Roman" w:cstheme="minorHAnsi"/>
          <w:sz w:val="28"/>
          <w:szCs w:val="28"/>
          <w:lang w:val="bg-BG"/>
        </w:rPr>
      </w:pPr>
    </w:p>
    <w:p w:rsidR="00410F84" w:rsidRPr="008B2E89" w:rsidRDefault="00410F84" w:rsidP="00410F84">
      <w:pPr>
        <w:ind w:right="-567"/>
        <w:jc w:val="center"/>
        <w:rPr>
          <w:rFonts w:eastAsia="Times New Roman" w:cstheme="minorHAnsi"/>
          <w:sz w:val="28"/>
          <w:szCs w:val="28"/>
          <w:lang w:val="bg-BG"/>
        </w:rPr>
      </w:pPr>
      <w:r w:rsidRPr="008B2E89">
        <w:rPr>
          <w:rFonts w:eastAsia="Times New Roman" w:cstheme="minorHAnsi"/>
          <w:sz w:val="28"/>
          <w:szCs w:val="28"/>
          <w:lang w:val="bg-BG"/>
        </w:rPr>
        <w:t>м. октомври 2026 г.</w:t>
      </w:r>
    </w:p>
    <w:p w:rsidR="00410F84" w:rsidRPr="008B2E89" w:rsidRDefault="00410F84" w:rsidP="00410F84">
      <w:pPr>
        <w:ind w:right="-567"/>
        <w:jc w:val="center"/>
        <w:rPr>
          <w:rFonts w:eastAsia="Times New Roman" w:cstheme="minorHAnsi"/>
          <w:sz w:val="28"/>
          <w:szCs w:val="28"/>
          <w:lang w:val="bg-BG"/>
        </w:rPr>
      </w:pPr>
    </w:p>
    <w:p w:rsidR="00410F84" w:rsidRPr="008B2E89" w:rsidRDefault="00410F84" w:rsidP="00410F84">
      <w:pPr>
        <w:ind w:right="-567"/>
        <w:jc w:val="center"/>
        <w:rPr>
          <w:rFonts w:eastAsia="Times New Roman" w:cstheme="minorHAnsi"/>
          <w:sz w:val="28"/>
          <w:szCs w:val="28"/>
          <w:lang w:val="bg-BG"/>
        </w:rPr>
      </w:pPr>
    </w:p>
    <w:p w:rsidR="00DF5F98" w:rsidRPr="008B2E89" w:rsidRDefault="00DF5F98" w:rsidP="00DF5F98">
      <w:pPr>
        <w:ind w:right="-567"/>
        <w:jc w:val="both"/>
        <w:rPr>
          <w:rFonts w:eastAsia="Times New Roman" w:cstheme="minorHAnsi"/>
          <w:sz w:val="28"/>
          <w:szCs w:val="20"/>
          <w:lang w:val="bg-BG"/>
        </w:rPr>
      </w:pPr>
      <w:r w:rsidRPr="008B2E89">
        <w:rPr>
          <w:rFonts w:eastAsia="Times New Roman" w:cstheme="minorHAnsi"/>
          <w:b/>
          <w:bCs/>
          <w:sz w:val="28"/>
          <w:szCs w:val="28"/>
          <w:lang w:val="bg-BG"/>
        </w:rPr>
        <w:lastRenderedPageBreak/>
        <w:tab/>
      </w:r>
      <w:r w:rsidR="00410F84" w:rsidRPr="008B2E89">
        <w:rPr>
          <w:rFonts w:eastAsia="Times New Roman" w:cstheme="minorHAnsi"/>
          <w:b/>
          <w:bCs/>
          <w:sz w:val="28"/>
          <w:szCs w:val="28"/>
          <w:lang w:val="bg-BG"/>
        </w:rPr>
        <w:t xml:space="preserve">1. </w:t>
      </w:r>
      <w:r w:rsidR="00410F84" w:rsidRPr="008B2E89">
        <w:rPr>
          <w:rFonts w:eastAsia="Times New Roman" w:cstheme="minorHAnsi"/>
          <w:b/>
          <w:sz w:val="28"/>
          <w:szCs w:val="28"/>
          <w:lang w:val="bg-BG"/>
        </w:rPr>
        <w:t>ОПИСАНИЕ НА ИМОТА ИЛИ ВЕЩИТЕ – ПРЕДМЕТ НА ТЪРГА</w:t>
      </w:r>
      <w:r w:rsidR="00410F84" w:rsidRPr="008B2E89">
        <w:rPr>
          <w:rFonts w:eastAsia="Times New Roman" w:cstheme="minorHAnsi"/>
          <w:sz w:val="28"/>
          <w:szCs w:val="20"/>
          <w:lang w:val="bg-BG"/>
        </w:rPr>
        <w:t xml:space="preserve"> </w:t>
      </w:r>
    </w:p>
    <w:p w:rsidR="00E01905" w:rsidRPr="008B2E89" w:rsidRDefault="00DF5F98" w:rsidP="00E01905">
      <w:pPr>
        <w:ind w:right="-567"/>
        <w:jc w:val="both"/>
        <w:rPr>
          <w:rFonts w:eastAsia="Times New Roman" w:cstheme="minorHAnsi"/>
          <w:sz w:val="28"/>
          <w:szCs w:val="20"/>
          <w:lang w:val="bg-BG"/>
        </w:rPr>
      </w:pPr>
      <w:r w:rsidRPr="008B2E89">
        <w:rPr>
          <w:rFonts w:eastAsia="Times New Roman" w:cstheme="minorHAnsi"/>
          <w:sz w:val="28"/>
          <w:szCs w:val="20"/>
          <w:lang w:val="bg-BG"/>
        </w:rPr>
        <w:tab/>
        <w:t>- Самостоятелен обект в сграда с идентификатор 27382.500.2615.1.27 с площ от 80 кв.м., предназначение на самостоятелния обект: за офис, брой нива на обекта: 1, по кадастралната карта и кадастралните регистри на гр. Елхово, одобрени със Заповед № РД-18-103/28.11.2008 г. на изпълнителния директор на АГКК и Заповед КД-14-28-218/22.06.2011 г. на началника на СГКК - Ямбол, адрес на самостоятелния обект: гр. Елхово, ул. „Ал. Стамболийски“ № 66, ет. 1. Самостоятелният обект се намира на етаж 1 в сграда с идентификатор 27382.500.2615.1, при граници: ниво 1: съседни самостоятелни обекти в сградата: на същия етаж: няма; под обекта: няма; над обекта: самостоятелен обект с идентификатор 27382.500.2615.1.15.</w:t>
      </w:r>
    </w:p>
    <w:p w:rsidR="00410F84" w:rsidRPr="008B2E89" w:rsidRDefault="00A0149B" w:rsidP="00DF5F98">
      <w:pPr>
        <w:ind w:right="-567"/>
        <w:jc w:val="both"/>
        <w:rPr>
          <w:rFonts w:eastAsia="Times New Roman" w:cstheme="minorHAnsi"/>
          <w:sz w:val="28"/>
          <w:szCs w:val="28"/>
          <w:lang w:val="bg-BG"/>
        </w:rPr>
      </w:pPr>
      <w:r w:rsidRPr="008B2E89">
        <w:rPr>
          <w:rFonts w:eastAsia="Times New Roman" w:cstheme="minorHAnsi"/>
          <w:sz w:val="28"/>
          <w:szCs w:val="28"/>
          <w:lang w:val="bg-BG"/>
        </w:rPr>
        <w:tab/>
        <w:t>Община Елхово е собственик на недвижимия имот съгласно акт за частна общинска собственост №</w:t>
      </w:r>
      <w:r w:rsidR="00BE4BC4" w:rsidRPr="008B2E89">
        <w:rPr>
          <w:rFonts w:eastAsia="Times New Roman" w:cstheme="minorHAnsi"/>
          <w:sz w:val="28"/>
          <w:szCs w:val="28"/>
          <w:lang w:val="bg-BG"/>
        </w:rPr>
        <w:t xml:space="preserve"> 4003/08.03.2017</w:t>
      </w:r>
      <w:r w:rsidRPr="008B2E89">
        <w:rPr>
          <w:rFonts w:eastAsia="Times New Roman" w:cstheme="minorHAnsi"/>
          <w:sz w:val="28"/>
          <w:szCs w:val="28"/>
          <w:lang w:val="bg-BG"/>
        </w:rPr>
        <w:t>г., вписан в Службата по вписванията - Елхово.</w:t>
      </w:r>
    </w:p>
    <w:p w:rsidR="00410F84" w:rsidRPr="008B2E89" w:rsidRDefault="00410F84" w:rsidP="00DF5F98">
      <w:pPr>
        <w:ind w:right="-567"/>
        <w:jc w:val="both"/>
        <w:rPr>
          <w:rFonts w:eastAsia="Times New Roman" w:cstheme="minorHAnsi"/>
          <w:b/>
          <w:bCs/>
          <w:sz w:val="28"/>
          <w:szCs w:val="28"/>
          <w:lang w:val="bg-BG"/>
        </w:rPr>
      </w:pPr>
    </w:p>
    <w:p w:rsidR="00410F84" w:rsidRPr="008B2E89" w:rsidRDefault="00A0149B" w:rsidP="00DF5F98">
      <w:pPr>
        <w:ind w:right="-567"/>
        <w:jc w:val="both"/>
        <w:rPr>
          <w:rFonts w:eastAsia="Times New Roman" w:cstheme="minorHAnsi"/>
          <w:bCs/>
          <w:sz w:val="28"/>
          <w:szCs w:val="28"/>
          <w:lang w:val="bg-BG"/>
        </w:rPr>
      </w:pPr>
      <w:r w:rsidRPr="008B2E89">
        <w:rPr>
          <w:rFonts w:eastAsia="Times New Roman" w:cstheme="minorHAnsi"/>
          <w:b/>
          <w:bCs/>
          <w:sz w:val="28"/>
          <w:szCs w:val="28"/>
          <w:lang w:val="bg-BG"/>
        </w:rPr>
        <w:tab/>
        <w:t xml:space="preserve">2. НАЧАЛНА ТРЪЖНА ЦЕНА </w:t>
      </w:r>
      <w:r w:rsidRPr="008B2E89">
        <w:rPr>
          <w:rFonts w:eastAsia="Times New Roman" w:cstheme="minorHAnsi"/>
          <w:bCs/>
          <w:sz w:val="28"/>
          <w:szCs w:val="28"/>
          <w:lang w:val="bg-BG"/>
        </w:rPr>
        <w:t>- месечен наем в размер на 112,61 евро /сто и дванадесет евро и шестдесет и един цента/ без включен ДДС, определен на база т. 1 от Приложение № 2 „Базисни цени за отдаване под наем на общински имоти“ на Наредба № 5 за реда за придобиване, управление и разпореждане с общинското имущество, съгласно Решение № 433/37/5/ на Общински съвет - Елхово.</w:t>
      </w:r>
    </w:p>
    <w:p w:rsidR="00410F84" w:rsidRPr="008B2E89" w:rsidRDefault="00410F84" w:rsidP="00DF5F98">
      <w:pPr>
        <w:ind w:right="-567"/>
        <w:jc w:val="both"/>
        <w:rPr>
          <w:rFonts w:eastAsia="Calibri" w:cstheme="minorHAnsi"/>
          <w:b/>
          <w:sz w:val="28"/>
          <w:szCs w:val="28"/>
          <w:lang w:val="bg-BG"/>
        </w:rPr>
      </w:pPr>
      <w:r w:rsidRPr="008B2E89">
        <w:rPr>
          <w:rFonts w:eastAsia="Calibri" w:cstheme="minorHAnsi"/>
          <w:b/>
          <w:sz w:val="28"/>
          <w:szCs w:val="28"/>
          <w:lang w:val="bg-BG"/>
        </w:rPr>
        <w:tab/>
      </w:r>
    </w:p>
    <w:p w:rsidR="00410F84" w:rsidRPr="008B2E89" w:rsidRDefault="00410F84" w:rsidP="00DF5F98">
      <w:pPr>
        <w:ind w:right="-567"/>
        <w:jc w:val="both"/>
        <w:rPr>
          <w:rFonts w:eastAsia="Calibri" w:cstheme="minorHAnsi"/>
          <w:sz w:val="28"/>
          <w:szCs w:val="28"/>
          <w:lang w:val="bg-BG"/>
        </w:rPr>
      </w:pPr>
      <w:r w:rsidRPr="008B2E89">
        <w:rPr>
          <w:rFonts w:eastAsia="Calibri" w:cstheme="minorHAnsi"/>
          <w:b/>
          <w:sz w:val="28"/>
          <w:szCs w:val="28"/>
          <w:lang w:val="bg-BG"/>
        </w:rPr>
        <w:tab/>
        <w:t xml:space="preserve">3. СТЪПКА ЗА НАДДАВАНЕ в размер на 11,26 евро </w:t>
      </w:r>
      <w:r w:rsidRPr="008B2E89">
        <w:rPr>
          <w:rFonts w:eastAsia="Calibri" w:cstheme="minorHAnsi"/>
          <w:sz w:val="28"/>
          <w:szCs w:val="28"/>
          <w:lang w:val="bg-BG"/>
        </w:rPr>
        <w:t>/единадесет евро и двадесет и шест цента/, представляващи 10 % от началната тръжна цена.</w:t>
      </w:r>
    </w:p>
    <w:p w:rsidR="00410F84" w:rsidRPr="008B2E89" w:rsidRDefault="00410F84" w:rsidP="00DF5F98">
      <w:pPr>
        <w:ind w:right="-567"/>
        <w:jc w:val="both"/>
        <w:rPr>
          <w:rFonts w:eastAsia="Calibri" w:cstheme="minorHAnsi"/>
          <w:b/>
          <w:sz w:val="28"/>
          <w:szCs w:val="28"/>
          <w:lang w:val="bg-BG"/>
        </w:rPr>
      </w:pPr>
    </w:p>
    <w:p w:rsidR="00410F84" w:rsidRPr="008B2E89" w:rsidRDefault="00A0149B" w:rsidP="00DF5F98">
      <w:pPr>
        <w:ind w:right="-567"/>
        <w:jc w:val="both"/>
        <w:rPr>
          <w:rFonts w:eastAsia="Calibri" w:cstheme="minorHAnsi"/>
          <w:sz w:val="28"/>
          <w:szCs w:val="28"/>
          <w:lang w:val="bg-BG"/>
        </w:rPr>
      </w:pPr>
      <w:r w:rsidRPr="008B2E89">
        <w:rPr>
          <w:rFonts w:eastAsia="Calibri" w:cstheme="minorHAnsi"/>
          <w:b/>
          <w:sz w:val="28"/>
          <w:szCs w:val="28"/>
          <w:lang w:val="bg-BG"/>
        </w:rPr>
        <w:tab/>
      </w:r>
      <w:r w:rsidR="00410F84" w:rsidRPr="008B2E89">
        <w:rPr>
          <w:rFonts w:eastAsia="Calibri" w:cstheme="minorHAnsi"/>
          <w:b/>
          <w:sz w:val="28"/>
          <w:szCs w:val="28"/>
          <w:lang w:val="bg-BG"/>
        </w:rPr>
        <w:t>4</w:t>
      </w:r>
      <w:r w:rsidR="00410F84" w:rsidRPr="008B2E89">
        <w:rPr>
          <w:rFonts w:eastAsia="Calibri" w:cstheme="minorHAnsi"/>
          <w:sz w:val="28"/>
          <w:szCs w:val="28"/>
          <w:lang w:val="bg-BG"/>
        </w:rPr>
        <w:t xml:space="preserve">. </w:t>
      </w:r>
      <w:r w:rsidR="00410F84" w:rsidRPr="008B2E89">
        <w:rPr>
          <w:rFonts w:eastAsia="Calibri" w:cstheme="minorHAnsi"/>
          <w:b/>
          <w:sz w:val="28"/>
          <w:szCs w:val="28"/>
          <w:lang w:val="bg-BG"/>
        </w:rPr>
        <w:t>ВИДА, РАЗМЕРА, НАЧИНА И СРОКА НА ПЛАЩАНЕ НА ДЕПОЗИТА ЗА УЧАСТИЕ</w:t>
      </w:r>
      <w:r w:rsidR="00410F84" w:rsidRPr="008B2E89">
        <w:rPr>
          <w:rFonts w:eastAsia="Calibri" w:cstheme="minorHAnsi"/>
          <w:sz w:val="28"/>
          <w:szCs w:val="28"/>
          <w:lang w:val="bg-BG"/>
        </w:rPr>
        <w:t xml:space="preserve"> </w:t>
      </w:r>
    </w:p>
    <w:p w:rsidR="00410F84" w:rsidRPr="008B2E89" w:rsidRDefault="00410F84" w:rsidP="00DF5F98">
      <w:pPr>
        <w:ind w:left="180" w:right="-624"/>
        <w:jc w:val="both"/>
        <w:rPr>
          <w:rFonts w:eastAsia="Times New Roman" w:cstheme="minorHAnsi"/>
          <w:noProof/>
          <w:sz w:val="28"/>
          <w:szCs w:val="28"/>
          <w:lang w:val="bg-BG"/>
        </w:rPr>
      </w:pPr>
      <w:r w:rsidRPr="008B2E89">
        <w:rPr>
          <w:rFonts w:eastAsia="Times New Roman" w:cstheme="minorHAnsi"/>
          <w:b/>
          <w:bCs/>
          <w:noProof/>
          <w:sz w:val="28"/>
          <w:szCs w:val="28"/>
          <w:lang w:val="bg-BG"/>
        </w:rPr>
        <w:tab/>
      </w:r>
      <w:r w:rsidRPr="008B2E89">
        <w:rPr>
          <w:rFonts w:eastAsia="Times New Roman" w:cstheme="minorHAnsi"/>
          <w:bCs/>
          <w:noProof/>
          <w:sz w:val="28"/>
          <w:szCs w:val="28"/>
          <w:lang w:val="bg-BG"/>
        </w:rPr>
        <w:t xml:space="preserve">Размерът на депозита за участие в търга представлява 10 % от стойността на целия срок на договора за наем и е в размер на </w:t>
      </w:r>
      <w:r w:rsidR="00846905">
        <w:rPr>
          <w:rStyle w:val="Strong"/>
          <w:rFonts w:ascii="Arial" w:hAnsi="Arial" w:cs="Arial"/>
          <w:color w:val="000000"/>
          <w:sz w:val="26"/>
          <w:szCs w:val="26"/>
          <w:bdr w:val="none" w:sz="0" w:space="0" w:color="auto" w:frame="1"/>
          <w:shd w:val="clear" w:color="auto" w:fill="FFFFFF"/>
        </w:rPr>
        <w:t> </w:t>
      </w:r>
      <w:r w:rsidR="00846905" w:rsidRPr="00846905">
        <w:rPr>
          <w:rStyle w:val="Strong"/>
          <w:rFonts w:ascii="Arial" w:hAnsi="Arial" w:cs="Arial"/>
          <w:b w:val="0"/>
          <w:color w:val="000000"/>
          <w:sz w:val="26"/>
          <w:szCs w:val="26"/>
          <w:bdr w:val="none" w:sz="0" w:space="0" w:color="auto" w:frame="1"/>
          <w:shd w:val="clear" w:color="auto" w:fill="FFFFFF"/>
        </w:rPr>
        <w:t>675,66 евро</w:t>
      </w:r>
      <w:r w:rsidR="00846905">
        <w:rPr>
          <w:rStyle w:val="Strong"/>
          <w:rFonts w:ascii="Arial" w:hAnsi="Arial" w:cs="Arial"/>
          <w:color w:val="000000"/>
          <w:sz w:val="26"/>
          <w:szCs w:val="26"/>
          <w:bdr w:val="none" w:sz="0" w:space="0" w:color="auto" w:frame="1"/>
          <w:shd w:val="clear" w:color="auto" w:fill="FFFFFF"/>
          <w:lang w:val="bg-BG"/>
        </w:rPr>
        <w:t xml:space="preserve"> </w:t>
      </w:r>
      <w:r w:rsidRPr="008B2E89">
        <w:rPr>
          <w:rFonts w:eastAsia="Times New Roman" w:cstheme="minorHAnsi"/>
          <w:bCs/>
          <w:noProof/>
          <w:sz w:val="28"/>
          <w:szCs w:val="28"/>
          <w:lang w:val="bg-BG"/>
        </w:rPr>
        <w:t>/</w:t>
      </w:r>
      <w:r w:rsidR="00846905">
        <w:rPr>
          <w:rFonts w:eastAsia="Times New Roman" w:cstheme="minorHAnsi"/>
          <w:bCs/>
          <w:noProof/>
          <w:sz w:val="28"/>
          <w:szCs w:val="28"/>
          <w:lang w:val="bg-BG"/>
        </w:rPr>
        <w:t>шестотин седемдесет и пет евро и шестдедес и шест цента</w:t>
      </w:r>
      <w:r w:rsidRPr="008B2E89">
        <w:rPr>
          <w:rFonts w:eastAsia="Times New Roman" w:cstheme="minorHAnsi"/>
          <w:bCs/>
          <w:noProof/>
          <w:sz w:val="28"/>
          <w:szCs w:val="28"/>
          <w:lang w:val="bg-BG"/>
        </w:rPr>
        <w:t>/. Същият се внася на касата в Центъра за административно обслужване при Община Елхово или по банков път по сметка на ОБЩИНА ЕЛХОВО, IBAN сметка № BG68STSA93003346210388, в „Банка ДСК“ ЕАД, гр. Елхово, BIC: STSABGSF.</w:t>
      </w:r>
    </w:p>
    <w:p w:rsidR="00410F84" w:rsidRPr="008B2E89" w:rsidRDefault="00410F84" w:rsidP="00DF5F98">
      <w:pPr>
        <w:ind w:left="180" w:right="-829"/>
        <w:jc w:val="both"/>
        <w:rPr>
          <w:rFonts w:eastAsia="Times New Roman" w:cstheme="minorHAnsi"/>
          <w:noProof/>
          <w:sz w:val="28"/>
          <w:szCs w:val="28"/>
          <w:lang w:val="bg-BG"/>
        </w:rPr>
      </w:pPr>
      <w:r w:rsidRPr="008B2E89">
        <w:rPr>
          <w:rFonts w:eastAsia="Times New Roman" w:cstheme="minorHAnsi"/>
          <w:noProof/>
          <w:sz w:val="28"/>
          <w:szCs w:val="28"/>
          <w:lang w:val="bg-BG"/>
        </w:rPr>
        <w:tab/>
        <w:t xml:space="preserve">Срок за плащане на депозита: до 17.00 часа на </w:t>
      </w:r>
      <w:r w:rsidR="00BE4BC4" w:rsidRPr="008B2E89">
        <w:rPr>
          <w:rFonts w:eastAsia="Times New Roman" w:cstheme="minorHAnsi"/>
          <w:noProof/>
          <w:sz w:val="28"/>
          <w:szCs w:val="28"/>
          <w:lang w:val="bg-BG"/>
        </w:rPr>
        <w:t>21.10.</w:t>
      </w:r>
      <w:r w:rsidRPr="008B2E89">
        <w:rPr>
          <w:rFonts w:eastAsia="Times New Roman" w:cstheme="minorHAnsi"/>
          <w:noProof/>
          <w:sz w:val="28"/>
          <w:szCs w:val="28"/>
          <w:lang w:val="bg-BG"/>
        </w:rPr>
        <w:t xml:space="preserve"> 2026 г.</w:t>
      </w:r>
    </w:p>
    <w:p w:rsidR="00410F84" w:rsidRPr="008B2E89" w:rsidRDefault="00410F84" w:rsidP="00DF5F98">
      <w:pPr>
        <w:tabs>
          <w:tab w:val="left" w:pos="708"/>
          <w:tab w:val="left" w:pos="1455"/>
        </w:tabs>
        <w:ind w:right="-828"/>
        <w:jc w:val="both"/>
        <w:rPr>
          <w:rFonts w:eastAsia="Calibri" w:cstheme="minorHAnsi"/>
          <w:sz w:val="28"/>
          <w:szCs w:val="28"/>
          <w:lang w:val="bg-BG"/>
        </w:rPr>
      </w:pPr>
      <w:r w:rsidRPr="008B2E89">
        <w:rPr>
          <w:rFonts w:eastAsia="Calibri" w:cstheme="minorHAnsi"/>
          <w:sz w:val="28"/>
          <w:szCs w:val="28"/>
          <w:lang w:val="bg-BG"/>
        </w:rPr>
        <w:tab/>
      </w:r>
    </w:p>
    <w:p w:rsidR="00410F84" w:rsidRPr="008B2E89" w:rsidRDefault="00410F84" w:rsidP="00DF5F98">
      <w:pPr>
        <w:tabs>
          <w:tab w:val="left" w:pos="708"/>
          <w:tab w:val="left" w:pos="1455"/>
        </w:tabs>
        <w:ind w:right="-567"/>
        <w:jc w:val="both"/>
        <w:rPr>
          <w:rFonts w:eastAsia="Times New Roman" w:cstheme="minorHAnsi"/>
          <w:b/>
          <w:noProof/>
          <w:sz w:val="28"/>
          <w:szCs w:val="28"/>
          <w:lang w:val="bg-BG"/>
        </w:rPr>
      </w:pPr>
      <w:r w:rsidRPr="008B2E89">
        <w:rPr>
          <w:rFonts w:eastAsia="Calibri" w:cstheme="minorHAnsi"/>
          <w:sz w:val="28"/>
          <w:szCs w:val="28"/>
          <w:lang w:val="bg-BG"/>
        </w:rPr>
        <w:tab/>
        <w:t xml:space="preserve">5. СРОК ЗА ПОДАВАНЕ НА ДОКУМЕНТИТЕ ЗА УЧАСТИЕ - Документите за участие в търга се подават до </w:t>
      </w:r>
      <w:r w:rsidR="00BE4BC4" w:rsidRPr="008B2E89">
        <w:rPr>
          <w:rFonts w:eastAsia="Calibri" w:cstheme="minorHAnsi"/>
          <w:sz w:val="28"/>
          <w:szCs w:val="28"/>
          <w:lang w:val="bg-BG"/>
        </w:rPr>
        <w:t>21.10</w:t>
      </w:r>
      <w:r w:rsidRPr="008B2E89">
        <w:rPr>
          <w:rFonts w:eastAsia="Calibri" w:cstheme="minorHAnsi"/>
          <w:sz w:val="28"/>
          <w:szCs w:val="28"/>
          <w:lang w:val="bg-BG"/>
        </w:rPr>
        <w:t>. 2026 г. до 17.00 часа.</w:t>
      </w:r>
    </w:p>
    <w:p w:rsidR="00410F84" w:rsidRPr="008B2E89" w:rsidRDefault="00410F84" w:rsidP="00DF5F98">
      <w:pPr>
        <w:tabs>
          <w:tab w:val="left" w:pos="708"/>
          <w:tab w:val="left" w:pos="1455"/>
        </w:tabs>
        <w:ind w:right="-567"/>
        <w:jc w:val="both"/>
        <w:rPr>
          <w:rFonts w:eastAsia="Times New Roman" w:cstheme="minorHAnsi"/>
          <w:b/>
          <w:noProof/>
          <w:sz w:val="28"/>
          <w:szCs w:val="28"/>
        </w:rPr>
      </w:pPr>
      <w:r w:rsidRPr="008B2E89">
        <w:rPr>
          <w:rFonts w:eastAsia="Times New Roman" w:cstheme="minorHAnsi"/>
          <w:noProof/>
          <w:sz w:val="28"/>
          <w:szCs w:val="28"/>
          <w:lang w:val="bg-BG"/>
        </w:rPr>
        <w:tab/>
        <w:t xml:space="preserve">При липса на кандидати за участие в търга на първа дата, документите за участие във втора дата се подават до </w:t>
      </w:r>
      <w:r w:rsidR="00BE4BC4" w:rsidRPr="008B2E89">
        <w:rPr>
          <w:rFonts w:eastAsia="Times New Roman" w:cstheme="minorHAnsi"/>
          <w:noProof/>
          <w:sz w:val="28"/>
          <w:szCs w:val="28"/>
          <w:lang w:val="bg-BG"/>
        </w:rPr>
        <w:t>28.10.</w:t>
      </w:r>
      <w:r w:rsidRPr="008B2E89">
        <w:rPr>
          <w:rFonts w:eastAsia="Times New Roman" w:cstheme="minorHAnsi"/>
          <w:noProof/>
          <w:sz w:val="28"/>
          <w:szCs w:val="28"/>
          <w:lang w:val="bg-BG"/>
        </w:rPr>
        <w:t xml:space="preserve"> 2026 г. до 17.00 часа.</w:t>
      </w:r>
    </w:p>
    <w:p w:rsidR="00410F84" w:rsidRPr="008B2E89" w:rsidRDefault="00410F84" w:rsidP="00DF5F98">
      <w:pPr>
        <w:jc w:val="both"/>
        <w:rPr>
          <w:rFonts w:eastAsia="Calibri" w:cstheme="minorHAnsi"/>
          <w:sz w:val="28"/>
          <w:szCs w:val="28"/>
          <w:lang w:val="bg-BG"/>
        </w:rPr>
      </w:pPr>
      <w:r w:rsidRPr="008B2E89">
        <w:rPr>
          <w:rFonts w:eastAsia="Calibri" w:cstheme="minorHAnsi"/>
          <w:sz w:val="28"/>
          <w:szCs w:val="28"/>
          <w:lang w:val="bg-BG"/>
        </w:rPr>
        <w:tab/>
      </w:r>
    </w:p>
    <w:p w:rsidR="00410F84" w:rsidRPr="008B2E89" w:rsidRDefault="00410F84" w:rsidP="00DF5F98">
      <w:pPr>
        <w:jc w:val="both"/>
        <w:rPr>
          <w:rFonts w:eastAsia="Calibri" w:cstheme="minorHAnsi"/>
          <w:b/>
          <w:sz w:val="28"/>
          <w:szCs w:val="28"/>
          <w:lang w:val="bg-BG"/>
        </w:rPr>
      </w:pPr>
      <w:r w:rsidRPr="008B2E89">
        <w:rPr>
          <w:rFonts w:eastAsia="Calibri" w:cstheme="minorHAnsi"/>
          <w:sz w:val="28"/>
          <w:szCs w:val="28"/>
          <w:lang w:val="bg-BG"/>
        </w:rPr>
        <w:tab/>
      </w:r>
      <w:r w:rsidRPr="008B2E89">
        <w:rPr>
          <w:rFonts w:eastAsia="Calibri" w:cstheme="minorHAnsi"/>
          <w:b/>
          <w:sz w:val="28"/>
          <w:szCs w:val="28"/>
          <w:lang w:val="bg-BG"/>
        </w:rPr>
        <w:t xml:space="preserve">6. НАЧИНА И СРОКА НА ПЛАЩАНЕ НА ЦЕНАТА ОТ СПЕЧЕЛИЛИЯ ТЪРГА УЧАСТНИК </w:t>
      </w:r>
    </w:p>
    <w:p w:rsidR="00410F84" w:rsidRPr="008B2E89" w:rsidRDefault="00410F84" w:rsidP="00DF5F98">
      <w:pPr>
        <w:ind w:right="-567"/>
        <w:jc w:val="both"/>
        <w:rPr>
          <w:rFonts w:eastAsia="Calibri" w:cstheme="minorHAnsi"/>
          <w:sz w:val="28"/>
          <w:szCs w:val="28"/>
          <w:lang w:val="bg-BG"/>
        </w:rPr>
      </w:pPr>
      <w:r w:rsidRPr="008B2E89">
        <w:rPr>
          <w:rFonts w:eastAsia="Calibri" w:cstheme="minorHAnsi"/>
          <w:b/>
          <w:sz w:val="28"/>
          <w:szCs w:val="28"/>
          <w:lang w:val="bg-BG"/>
        </w:rPr>
        <w:lastRenderedPageBreak/>
        <w:tab/>
      </w:r>
      <w:r w:rsidRPr="008B2E89">
        <w:rPr>
          <w:rFonts w:eastAsia="Calibri" w:cstheme="minorHAnsi"/>
          <w:sz w:val="28"/>
          <w:szCs w:val="28"/>
          <w:lang w:val="bg-BG"/>
        </w:rPr>
        <w:t>След закриване на публичния търг, комисията изготвя протокол, който се подписва от членовете и се предоставя на кмета на общината</w:t>
      </w:r>
      <w:r w:rsidRPr="008B2E89">
        <w:rPr>
          <w:rFonts w:eastAsia="Calibri" w:cstheme="minorHAnsi"/>
          <w:b/>
          <w:sz w:val="28"/>
          <w:szCs w:val="28"/>
          <w:lang w:val="bg-BG"/>
        </w:rPr>
        <w:t xml:space="preserve"> </w:t>
      </w:r>
      <w:r w:rsidRPr="008B2E89">
        <w:rPr>
          <w:rFonts w:eastAsia="Calibri" w:cstheme="minorHAnsi"/>
          <w:sz w:val="28"/>
          <w:szCs w:val="28"/>
          <w:lang w:val="bg-BG"/>
        </w:rPr>
        <w:t>в 7 - дневен срок</w:t>
      </w:r>
      <w:r w:rsidRPr="008B2E89">
        <w:rPr>
          <w:rFonts w:eastAsia="Calibri" w:cstheme="minorHAnsi"/>
          <w:b/>
          <w:sz w:val="28"/>
          <w:szCs w:val="28"/>
          <w:lang w:val="bg-BG"/>
        </w:rPr>
        <w:t xml:space="preserve"> </w:t>
      </w:r>
      <w:r w:rsidRPr="008B2E89">
        <w:rPr>
          <w:rFonts w:eastAsia="Calibri" w:cstheme="minorHAnsi"/>
          <w:sz w:val="28"/>
          <w:szCs w:val="28"/>
          <w:lang w:val="bg-BG"/>
        </w:rPr>
        <w:t xml:space="preserve">от датата на провеждане на търга. В 7 - дневен срок от датата на получаване на протокола /от датата на резолюцията на кмета/ се издава заповед, с която се определя лицето, спечелило публичния търг, цената и условията на плащането. </w:t>
      </w:r>
      <w:r w:rsidRPr="008B2E89">
        <w:rPr>
          <w:rFonts w:eastAsia="Calibri" w:cstheme="minorHAnsi"/>
          <w:sz w:val="28"/>
          <w:szCs w:val="28"/>
          <w:lang w:val="bg-BG"/>
        </w:rPr>
        <w:tab/>
        <w:t>След влизане в сила на заповедта, лицето спечелило търга е длъжно в едномесечен срок от датата на влизането и в сила да извърши дължимото плащане, както и останалите престации по сделката и сключи договор за наем.</w:t>
      </w:r>
    </w:p>
    <w:p w:rsidR="00410F84" w:rsidRPr="008B2E89" w:rsidRDefault="00410F84" w:rsidP="00DF5F98">
      <w:pPr>
        <w:ind w:right="-567"/>
        <w:jc w:val="both"/>
        <w:rPr>
          <w:rFonts w:eastAsia="Times New Roman" w:cstheme="minorHAnsi"/>
          <w:b/>
          <w:sz w:val="28"/>
          <w:szCs w:val="28"/>
          <w:lang w:val="bg-BG"/>
        </w:rPr>
      </w:pPr>
      <w:r w:rsidRPr="008B2E89">
        <w:rPr>
          <w:rFonts w:eastAsia="Calibri" w:cstheme="minorHAnsi"/>
          <w:b/>
          <w:sz w:val="28"/>
          <w:szCs w:val="28"/>
          <w:lang w:val="bg-BG"/>
        </w:rPr>
        <w:tab/>
        <w:t>7</w:t>
      </w:r>
      <w:r w:rsidRPr="008B2E89">
        <w:rPr>
          <w:rFonts w:eastAsia="Times New Roman" w:cstheme="minorHAnsi"/>
          <w:b/>
          <w:sz w:val="28"/>
          <w:szCs w:val="28"/>
          <w:lang w:val="bg-BG"/>
        </w:rPr>
        <w:t>. ДРУГИ УСЛОВИЯ, ПРОИЗТИЧАЩИ ОТ ЗАКОНА ИЛИ РЕШЕНИЕТО НА ОБЩИНСКИЯ СЪВЕТ</w:t>
      </w:r>
    </w:p>
    <w:p w:rsidR="00410F84" w:rsidRPr="008B2E89" w:rsidRDefault="002F2933" w:rsidP="00DF5F98">
      <w:pPr>
        <w:ind w:right="-567"/>
        <w:jc w:val="both"/>
        <w:rPr>
          <w:rFonts w:eastAsia="Times New Roman" w:cstheme="minorHAnsi"/>
          <w:b/>
          <w:sz w:val="28"/>
          <w:szCs w:val="28"/>
          <w:lang w:val="bg-BG"/>
        </w:rPr>
      </w:pPr>
      <w:r w:rsidRPr="008B2E89">
        <w:rPr>
          <w:rFonts w:eastAsia="Times New Roman" w:cstheme="minorHAnsi"/>
          <w:sz w:val="28"/>
          <w:szCs w:val="28"/>
          <w:lang w:val="bg-BG"/>
        </w:rPr>
        <w:tab/>
      </w:r>
      <w:r w:rsidR="00F059E4" w:rsidRPr="008B2E89">
        <w:rPr>
          <w:rFonts w:eastAsia="Times New Roman" w:cstheme="minorHAnsi"/>
          <w:sz w:val="28"/>
          <w:szCs w:val="28"/>
          <w:lang w:val="bg-BG"/>
        </w:rPr>
        <w:t>За участие в публичния търг с явно наддаване се внася</w:t>
      </w:r>
      <w:r w:rsidR="00F059E4" w:rsidRPr="008B2E89">
        <w:rPr>
          <w:rFonts w:eastAsia="Times New Roman" w:cstheme="minorHAnsi"/>
          <w:b/>
          <w:sz w:val="28"/>
          <w:szCs w:val="28"/>
          <w:lang w:val="bg-BG"/>
        </w:rPr>
        <w:t xml:space="preserve"> </w:t>
      </w:r>
      <w:r w:rsidR="00F059E4" w:rsidRPr="008B2E89">
        <w:rPr>
          <w:rFonts w:eastAsia="Times New Roman" w:cstheme="minorHAnsi"/>
          <w:sz w:val="28"/>
          <w:szCs w:val="28"/>
          <w:lang w:val="bg-BG"/>
        </w:rPr>
        <w:t>такса в размер на 25,56 евро /</w:t>
      </w:r>
      <w:r w:rsidR="00F059E4" w:rsidRPr="008B2E89">
        <w:rPr>
          <w:rFonts w:eastAsia="Times New Roman" w:cstheme="minorHAnsi"/>
          <w:i/>
          <w:sz w:val="28"/>
          <w:szCs w:val="28"/>
          <w:lang w:val="bg-BG"/>
        </w:rPr>
        <w:t xml:space="preserve">двадесет и пет евро и петдесет и шест цента/ </w:t>
      </w:r>
      <w:r w:rsidR="00F059E4" w:rsidRPr="008B2E89">
        <w:rPr>
          <w:rFonts w:eastAsia="Times New Roman" w:cstheme="minorHAnsi"/>
          <w:sz w:val="28"/>
          <w:szCs w:val="28"/>
          <w:lang w:val="bg-BG"/>
        </w:rPr>
        <w:t xml:space="preserve">на касата в Центъра за административно обслужване при община Елхово или по банков път по сметка на ОБЩИНА ЕЛХОВО, </w:t>
      </w:r>
      <w:r w:rsidR="00F059E4" w:rsidRPr="008B2E89">
        <w:rPr>
          <w:rFonts w:eastAsia="Times New Roman" w:cstheme="minorHAnsi"/>
          <w:sz w:val="28"/>
          <w:szCs w:val="28"/>
        </w:rPr>
        <w:t>IBAN сметка № BG91STSA93008401554900, код на плащане 44</w:t>
      </w:r>
      <w:r w:rsidR="00F059E4" w:rsidRPr="008B2E89">
        <w:rPr>
          <w:rFonts w:eastAsia="Times New Roman" w:cstheme="minorHAnsi"/>
          <w:sz w:val="28"/>
          <w:szCs w:val="28"/>
          <w:lang w:val="bg-BG"/>
        </w:rPr>
        <w:t xml:space="preserve">8090 </w:t>
      </w:r>
      <w:r w:rsidR="00F059E4" w:rsidRPr="008B2E89">
        <w:rPr>
          <w:rFonts w:eastAsia="Times New Roman" w:cstheme="minorHAnsi"/>
          <w:sz w:val="28"/>
          <w:szCs w:val="28"/>
        </w:rPr>
        <w:t xml:space="preserve"> в “Банка ДСК” ЕАД гр. Елхово с BIC код STSABGSF</w:t>
      </w:r>
      <w:r w:rsidR="00F059E4" w:rsidRPr="008B2E89">
        <w:rPr>
          <w:rFonts w:eastAsia="Times New Roman" w:cstheme="minorHAnsi"/>
          <w:sz w:val="28"/>
          <w:szCs w:val="28"/>
          <w:lang w:val="bg-BG"/>
        </w:rPr>
        <w:t>.</w:t>
      </w:r>
      <w:r w:rsidR="00F059E4" w:rsidRPr="008B2E89">
        <w:rPr>
          <w:rFonts w:eastAsia="Times New Roman" w:cstheme="minorHAnsi"/>
          <w:b/>
          <w:sz w:val="28"/>
          <w:szCs w:val="28"/>
          <w:lang w:val="bg-BG"/>
        </w:rPr>
        <w:tab/>
      </w:r>
      <w:r w:rsidR="00410F84" w:rsidRPr="008B2E89">
        <w:rPr>
          <w:rFonts w:eastAsia="Times New Roman" w:cstheme="minorHAnsi"/>
          <w:b/>
          <w:sz w:val="28"/>
          <w:szCs w:val="28"/>
          <w:lang w:val="bg-BG"/>
        </w:rPr>
        <w:tab/>
      </w:r>
    </w:p>
    <w:p w:rsidR="00410F84" w:rsidRPr="008B2E89" w:rsidRDefault="00410F84" w:rsidP="00DF5F98">
      <w:pPr>
        <w:ind w:right="-567"/>
        <w:jc w:val="both"/>
        <w:rPr>
          <w:rFonts w:eastAsia="Calibri" w:cstheme="minorHAnsi"/>
          <w:b/>
          <w:sz w:val="28"/>
          <w:szCs w:val="28"/>
          <w:lang w:val="bg-BG"/>
        </w:rPr>
      </w:pPr>
      <w:r w:rsidRPr="008B2E89">
        <w:rPr>
          <w:rFonts w:eastAsia="Calibri" w:cstheme="minorHAnsi"/>
          <w:sz w:val="28"/>
          <w:szCs w:val="28"/>
          <w:lang w:val="bg-BG"/>
        </w:rPr>
        <w:tab/>
      </w:r>
      <w:r w:rsidRPr="008B2E89">
        <w:rPr>
          <w:rFonts w:eastAsia="Calibri" w:cstheme="minorHAnsi"/>
          <w:b/>
          <w:sz w:val="28"/>
          <w:szCs w:val="28"/>
          <w:lang w:val="bg-BG"/>
        </w:rPr>
        <w:t>8. ДАТА, МЯСТО И ЧАС НА ПРОВЕЖДАНЕ НА ТЪРГ</w:t>
      </w:r>
    </w:p>
    <w:p w:rsidR="00410F84" w:rsidRPr="008B2E89" w:rsidRDefault="002F2933" w:rsidP="00DF5F98">
      <w:pPr>
        <w:ind w:right="-567"/>
        <w:jc w:val="both"/>
        <w:rPr>
          <w:rFonts w:eastAsia="Times New Roman" w:cstheme="minorHAnsi"/>
          <w:sz w:val="28"/>
          <w:szCs w:val="28"/>
          <w:lang w:val="bg-BG"/>
        </w:rPr>
      </w:pPr>
      <w:r w:rsidRPr="008B2E89">
        <w:rPr>
          <w:rFonts w:eastAsia="Times New Roman" w:cstheme="minorHAnsi"/>
          <w:sz w:val="28"/>
          <w:szCs w:val="28"/>
          <w:lang w:val="bg-BG"/>
        </w:rPr>
        <w:tab/>
        <w:t>Публичният търг да се проведе на</w:t>
      </w:r>
      <w:r w:rsidR="00BE4BC4" w:rsidRPr="008B2E89">
        <w:rPr>
          <w:rFonts w:eastAsia="Times New Roman" w:cstheme="minorHAnsi"/>
          <w:sz w:val="28"/>
          <w:szCs w:val="28"/>
          <w:lang w:val="bg-BG"/>
        </w:rPr>
        <w:t xml:space="preserve"> 23.10.</w:t>
      </w:r>
      <w:r w:rsidRPr="008B2E89">
        <w:rPr>
          <w:rFonts w:eastAsia="Times New Roman" w:cstheme="minorHAnsi"/>
          <w:sz w:val="28"/>
          <w:szCs w:val="28"/>
          <w:lang w:val="bg-BG"/>
        </w:rPr>
        <w:t xml:space="preserve"> 2026 г. от </w:t>
      </w:r>
      <w:r w:rsidR="00BE4BC4" w:rsidRPr="008B2E89">
        <w:rPr>
          <w:rFonts w:eastAsia="Times New Roman" w:cstheme="minorHAnsi"/>
          <w:sz w:val="28"/>
          <w:szCs w:val="28"/>
          <w:lang w:val="bg-BG"/>
        </w:rPr>
        <w:t>11:00</w:t>
      </w:r>
      <w:r w:rsidRPr="008B2E89">
        <w:rPr>
          <w:rFonts w:eastAsia="Times New Roman" w:cstheme="minorHAnsi"/>
          <w:sz w:val="28"/>
          <w:szCs w:val="28"/>
          <w:lang w:val="bg-BG"/>
        </w:rPr>
        <w:t xml:space="preserve"> часа в залата на административната сграда на Община Елхово на ул. „Търговска“ № 13.</w:t>
      </w:r>
    </w:p>
    <w:p w:rsidR="00410F84" w:rsidRPr="008B2E89" w:rsidRDefault="00410F84" w:rsidP="00DF5F98">
      <w:pPr>
        <w:ind w:right="-567"/>
        <w:jc w:val="both"/>
        <w:rPr>
          <w:rFonts w:eastAsia="Times New Roman" w:cstheme="minorHAnsi"/>
          <w:b/>
          <w:sz w:val="28"/>
          <w:szCs w:val="28"/>
          <w:lang w:val="bg-BG"/>
        </w:rPr>
      </w:pPr>
    </w:p>
    <w:p w:rsidR="00410F84" w:rsidRPr="008B2E89" w:rsidRDefault="00410F84" w:rsidP="00DF5F98">
      <w:pPr>
        <w:ind w:right="-567"/>
        <w:jc w:val="both"/>
        <w:rPr>
          <w:rFonts w:eastAsia="Calibri" w:cstheme="minorHAnsi"/>
          <w:b/>
          <w:sz w:val="28"/>
          <w:szCs w:val="28"/>
          <w:lang w:val="bg-BG"/>
        </w:rPr>
      </w:pPr>
      <w:r w:rsidRPr="008B2E89">
        <w:rPr>
          <w:rFonts w:eastAsia="Calibri" w:cstheme="minorHAnsi"/>
          <w:b/>
          <w:sz w:val="28"/>
          <w:szCs w:val="28"/>
          <w:lang w:val="bg-BG"/>
        </w:rPr>
        <w:tab/>
        <w:t>9. ДАТА, МЯСТО И ЧАС ЗА ПРОВЕЖДАНЕ НА ПОВТОРЕН ПУБЛИЧЕН ТЪРГ В СЛУЧАЙ, ЧЕ ПЪРВИЯТ ПУБЛИЧЕН ТЪРГ СЕ ОБЯВИ ЗА НЕПРОВЕДЕН</w:t>
      </w:r>
    </w:p>
    <w:p w:rsidR="00410F84" w:rsidRPr="008B2E89" w:rsidRDefault="002F2933" w:rsidP="00DF5F98">
      <w:pPr>
        <w:ind w:right="-567"/>
        <w:jc w:val="both"/>
        <w:rPr>
          <w:rFonts w:eastAsia="Times New Roman" w:cstheme="minorHAnsi"/>
          <w:sz w:val="28"/>
          <w:szCs w:val="28"/>
          <w:lang w:val="bg-BG"/>
        </w:rPr>
      </w:pPr>
      <w:r w:rsidRPr="008B2E89">
        <w:rPr>
          <w:rFonts w:eastAsia="Times New Roman" w:cstheme="minorHAnsi"/>
          <w:sz w:val="28"/>
          <w:szCs w:val="28"/>
          <w:lang w:val="bg-BG"/>
        </w:rPr>
        <w:tab/>
        <w:t xml:space="preserve">Повторен публичен търг да се проведе на </w:t>
      </w:r>
      <w:r w:rsidR="00BE4BC4" w:rsidRPr="008B2E89">
        <w:rPr>
          <w:rFonts w:eastAsia="Times New Roman" w:cstheme="minorHAnsi"/>
          <w:sz w:val="28"/>
          <w:szCs w:val="28"/>
          <w:lang w:val="bg-BG"/>
        </w:rPr>
        <w:t>30.10.</w:t>
      </w:r>
      <w:r w:rsidRPr="008B2E89">
        <w:rPr>
          <w:rFonts w:eastAsia="Times New Roman" w:cstheme="minorHAnsi"/>
          <w:sz w:val="28"/>
          <w:szCs w:val="28"/>
          <w:lang w:val="bg-BG"/>
        </w:rPr>
        <w:t xml:space="preserve"> 2026 г. от </w:t>
      </w:r>
      <w:r w:rsidR="00BE4BC4" w:rsidRPr="008B2E89">
        <w:rPr>
          <w:rFonts w:eastAsia="Times New Roman" w:cstheme="minorHAnsi"/>
          <w:sz w:val="28"/>
          <w:szCs w:val="28"/>
          <w:lang w:val="bg-BG"/>
        </w:rPr>
        <w:t>11:00</w:t>
      </w:r>
      <w:r w:rsidRPr="008B2E89">
        <w:rPr>
          <w:rFonts w:eastAsia="Times New Roman" w:cstheme="minorHAnsi"/>
          <w:sz w:val="28"/>
          <w:szCs w:val="28"/>
          <w:lang w:val="bg-BG"/>
        </w:rPr>
        <w:t xml:space="preserve"> часа в залата на административната сграда на Община Елхово на ул. „Търговска“ № 13.</w:t>
      </w:r>
    </w:p>
    <w:p w:rsidR="00FA03DC" w:rsidRPr="008B2E89" w:rsidRDefault="00FA03DC" w:rsidP="00DF5F98">
      <w:pPr>
        <w:ind w:right="-567"/>
        <w:jc w:val="both"/>
        <w:rPr>
          <w:rFonts w:eastAsia="Times New Roman" w:cstheme="minorHAnsi"/>
          <w:b/>
          <w:sz w:val="28"/>
          <w:szCs w:val="28"/>
          <w:lang w:val="bg-BG"/>
        </w:rPr>
      </w:pPr>
    </w:p>
    <w:p w:rsidR="002F2933" w:rsidRPr="008B2E89" w:rsidRDefault="00410F84" w:rsidP="00DF5F98">
      <w:pPr>
        <w:ind w:right="-567"/>
        <w:jc w:val="both"/>
        <w:rPr>
          <w:rFonts w:eastAsia="Times New Roman" w:cstheme="minorHAnsi"/>
          <w:b/>
          <w:sz w:val="28"/>
          <w:szCs w:val="28"/>
          <w:lang w:val="bg-BG"/>
        </w:rPr>
      </w:pPr>
      <w:r w:rsidRPr="008B2E89">
        <w:rPr>
          <w:rFonts w:eastAsia="Times New Roman" w:cstheme="minorHAnsi"/>
          <w:sz w:val="28"/>
          <w:szCs w:val="28"/>
          <w:lang w:val="bg-BG"/>
        </w:rPr>
        <w:tab/>
      </w:r>
      <w:r w:rsidRPr="008B2E89">
        <w:rPr>
          <w:rFonts w:eastAsia="Times New Roman" w:cstheme="minorHAnsi"/>
          <w:b/>
          <w:sz w:val="28"/>
          <w:szCs w:val="28"/>
          <w:lang w:val="bg-BG"/>
        </w:rPr>
        <w:t>10. УСЛОВИЯ ЗА ОГЛЕД НА ПРЕДМЕТА НА ТЪРГА</w:t>
      </w:r>
      <w:r w:rsidR="002F2933" w:rsidRPr="008B2E89">
        <w:rPr>
          <w:rFonts w:eastAsia="Times New Roman" w:cstheme="minorHAnsi"/>
          <w:b/>
          <w:sz w:val="28"/>
          <w:szCs w:val="28"/>
          <w:lang w:val="bg-BG"/>
        </w:rPr>
        <w:t xml:space="preserve"> </w:t>
      </w:r>
    </w:p>
    <w:p w:rsidR="00410F84" w:rsidRPr="008B2E89" w:rsidRDefault="002F2933" w:rsidP="00DF5F98">
      <w:pPr>
        <w:ind w:right="-567"/>
        <w:jc w:val="both"/>
        <w:rPr>
          <w:rFonts w:eastAsia="Times New Roman" w:cstheme="minorHAnsi"/>
          <w:sz w:val="28"/>
          <w:szCs w:val="28"/>
          <w:lang w:val="bg-BG"/>
        </w:rPr>
      </w:pPr>
      <w:r w:rsidRPr="008B2E89">
        <w:rPr>
          <w:rFonts w:eastAsia="Times New Roman" w:cstheme="minorHAnsi"/>
          <w:b/>
          <w:sz w:val="28"/>
          <w:szCs w:val="28"/>
          <w:lang w:val="bg-BG"/>
        </w:rPr>
        <w:tab/>
      </w:r>
      <w:r w:rsidRPr="008B2E89">
        <w:rPr>
          <w:rFonts w:eastAsia="Times New Roman" w:cstheme="minorHAnsi"/>
          <w:sz w:val="28"/>
          <w:szCs w:val="28"/>
          <w:lang w:val="bg-BG"/>
        </w:rPr>
        <w:t xml:space="preserve">Оглед на обекта може да се извършва всеки работен ден от </w:t>
      </w:r>
      <w:r w:rsidR="00BE4BC4" w:rsidRPr="008B2E89">
        <w:rPr>
          <w:rFonts w:eastAsia="Times New Roman" w:cstheme="minorHAnsi"/>
          <w:sz w:val="28"/>
          <w:szCs w:val="28"/>
          <w:lang w:val="bg-BG"/>
        </w:rPr>
        <w:t>12.10.</w:t>
      </w:r>
      <w:r w:rsidRPr="008B2E89">
        <w:rPr>
          <w:rFonts w:eastAsia="Times New Roman" w:cstheme="minorHAnsi"/>
          <w:sz w:val="28"/>
          <w:szCs w:val="28"/>
          <w:lang w:val="bg-BG"/>
        </w:rPr>
        <w:t xml:space="preserve"> 2026 г. до </w:t>
      </w:r>
      <w:r w:rsidR="00BE4BC4" w:rsidRPr="008B2E89">
        <w:rPr>
          <w:rFonts w:eastAsia="Times New Roman" w:cstheme="minorHAnsi"/>
          <w:sz w:val="28"/>
          <w:szCs w:val="28"/>
          <w:lang w:val="bg-BG"/>
        </w:rPr>
        <w:t>21.10.</w:t>
      </w:r>
      <w:r w:rsidRPr="008B2E89">
        <w:rPr>
          <w:rFonts w:eastAsia="Times New Roman" w:cstheme="minorHAnsi"/>
          <w:sz w:val="28"/>
          <w:szCs w:val="28"/>
          <w:lang w:val="bg-BG"/>
        </w:rPr>
        <w:t xml:space="preserve"> 2026 г. от 0</w:t>
      </w:r>
      <w:r w:rsidR="00BE4BC4" w:rsidRPr="008B2E89">
        <w:rPr>
          <w:rFonts w:eastAsia="Times New Roman" w:cstheme="minorHAnsi"/>
          <w:sz w:val="28"/>
          <w:szCs w:val="28"/>
          <w:lang w:val="bg-BG"/>
        </w:rPr>
        <w:t>9</w:t>
      </w:r>
      <w:r w:rsidRPr="008B2E89">
        <w:rPr>
          <w:rFonts w:eastAsia="Times New Roman" w:cstheme="minorHAnsi"/>
          <w:sz w:val="28"/>
          <w:szCs w:val="28"/>
          <w:lang w:val="bg-BG"/>
        </w:rPr>
        <w:t>.00 часа до 12.00 часа.</w:t>
      </w:r>
    </w:p>
    <w:p w:rsidR="00410F84" w:rsidRPr="008B2E89" w:rsidRDefault="00410F84" w:rsidP="00DF5F98">
      <w:pPr>
        <w:ind w:right="-567"/>
        <w:jc w:val="both"/>
        <w:rPr>
          <w:rFonts w:eastAsia="Times New Roman" w:cstheme="minorHAnsi"/>
          <w:sz w:val="28"/>
          <w:szCs w:val="28"/>
          <w:lang w:val="bg-BG"/>
        </w:rPr>
      </w:pPr>
      <w:r w:rsidRPr="008B2E89">
        <w:rPr>
          <w:rFonts w:eastAsia="Times New Roman" w:cstheme="minorHAnsi"/>
          <w:sz w:val="28"/>
          <w:szCs w:val="28"/>
          <w:lang w:val="bg-BG"/>
        </w:rPr>
        <w:tab/>
        <w:t xml:space="preserve">Във връзка с повторния търг оглед на обекта може да се извърши всеки работен ден от </w:t>
      </w:r>
      <w:r w:rsidR="00BE4BC4" w:rsidRPr="008B2E89">
        <w:rPr>
          <w:rFonts w:eastAsia="Times New Roman" w:cstheme="minorHAnsi"/>
          <w:sz w:val="28"/>
          <w:szCs w:val="28"/>
          <w:lang w:val="bg-BG"/>
        </w:rPr>
        <w:t>26.10.</w:t>
      </w:r>
      <w:r w:rsidRPr="008B2E89">
        <w:rPr>
          <w:rFonts w:eastAsia="Times New Roman" w:cstheme="minorHAnsi"/>
          <w:sz w:val="28"/>
          <w:szCs w:val="28"/>
          <w:lang w:val="bg-BG"/>
        </w:rPr>
        <w:t xml:space="preserve"> 2026 г. до </w:t>
      </w:r>
      <w:r w:rsidR="00BE4BC4" w:rsidRPr="008B2E89">
        <w:rPr>
          <w:rFonts w:eastAsia="Times New Roman" w:cstheme="minorHAnsi"/>
          <w:sz w:val="28"/>
          <w:szCs w:val="28"/>
          <w:lang w:val="bg-BG"/>
        </w:rPr>
        <w:t>28.10. 2026 г. от 09</w:t>
      </w:r>
      <w:r w:rsidRPr="008B2E89">
        <w:rPr>
          <w:rFonts w:eastAsia="Times New Roman" w:cstheme="minorHAnsi"/>
          <w:sz w:val="28"/>
          <w:szCs w:val="28"/>
          <w:lang w:val="bg-BG"/>
        </w:rPr>
        <w:t>.00 часа до 12.00 часа.</w:t>
      </w:r>
    </w:p>
    <w:p w:rsidR="00410F84" w:rsidRPr="008B2E89" w:rsidRDefault="00410F84" w:rsidP="00DF5F98">
      <w:pPr>
        <w:ind w:right="-567"/>
        <w:jc w:val="both"/>
        <w:rPr>
          <w:rFonts w:eastAsia="Times New Roman" w:cstheme="minorHAnsi"/>
          <w:sz w:val="28"/>
          <w:szCs w:val="28"/>
          <w:lang w:val="bg-BG"/>
        </w:rPr>
      </w:pPr>
      <w:r w:rsidRPr="008B2E89">
        <w:rPr>
          <w:rFonts w:eastAsia="Times New Roman" w:cstheme="minorHAnsi"/>
          <w:sz w:val="28"/>
          <w:szCs w:val="28"/>
          <w:lang w:val="bg-BG"/>
        </w:rPr>
        <w:tab/>
      </w:r>
    </w:p>
    <w:p w:rsidR="00410F84" w:rsidRPr="008B2E89" w:rsidRDefault="00410F84" w:rsidP="00DF5F98">
      <w:pPr>
        <w:ind w:right="-567"/>
        <w:jc w:val="both"/>
        <w:rPr>
          <w:rFonts w:eastAsia="Times New Roman" w:cstheme="minorHAnsi"/>
          <w:sz w:val="28"/>
          <w:szCs w:val="28"/>
          <w:lang w:val="bg-BG"/>
        </w:rPr>
      </w:pPr>
      <w:r w:rsidRPr="008B2E89">
        <w:rPr>
          <w:rFonts w:eastAsia="Times New Roman" w:cstheme="minorHAnsi"/>
          <w:b/>
          <w:bCs/>
          <w:sz w:val="28"/>
          <w:szCs w:val="28"/>
          <w:lang w:val="bg-BG"/>
        </w:rPr>
        <w:tab/>
        <w:t xml:space="preserve">11. ЗАЯВЛЕНИЕ ЗА УЧАСТИЕ В ПУБЛИЧНИЯ ТЪРГ </w:t>
      </w:r>
      <w:r w:rsidRPr="008B2E89">
        <w:rPr>
          <w:rFonts w:eastAsia="Times New Roman" w:cstheme="minorHAnsi"/>
          <w:sz w:val="28"/>
          <w:szCs w:val="28"/>
          <w:lang w:val="bg-BG"/>
        </w:rPr>
        <w:t xml:space="preserve">се подава до кмета на община Елхово от представляващия юридическо лице и ЕТ/упълномощен негов представител или от физическо лице/упълномощен негов представител : </w:t>
      </w:r>
    </w:p>
    <w:p w:rsidR="00410F84" w:rsidRPr="008B2E89" w:rsidRDefault="00410F84" w:rsidP="00DF5F98">
      <w:pPr>
        <w:ind w:right="-567"/>
        <w:jc w:val="both"/>
        <w:rPr>
          <w:rFonts w:eastAsia="Times New Roman" w:cstheme="minorHAnsi"/>
          <w:sz w:val="28"/>
          <w:szCs w:val="28"/>
          <w:lang w:val="bg-BG"/>
        </w:rPr>
      </w:pPr>
      <w:r w:rsidRPr="008B2E89">
        <w:rPr>
          <w:rFonts w:eastAsia="Times New Roman" w:cstheme="minorHAnsi"/>
          <w:sz w:val="28"/>
          <w:szCs w:val="28"/>
          <w:lang w:val="bg-BG"/>
        </w:rPr>
        <w:t xml:space="preserve">- на гише № 1 в Центъра за административно обслужване на първи етаж в административната сграда на общината на ул. “Търговска” № 13 в гр. Елхово, </w:t>
      </w:r>
    </w:p>
    <w:p w:rsidR="00410F84" w:rsidRPr="008B2E89" w:rsidRDefault="00410F84" w:rsidP="00DF5F98">
      <w:pPr>
        <w:ind w:right="-567"/>
        <w:jc w:val="both"/>
        <w:rPr>
          <w:rFonts w:eastAsia="Times New Roman" w:cstheme="minorHAnsi"/>
          <w:sz w:val="28"/>
          <w:szCs w:val="28"/>
          <w:lang w:val="bg-BG"/>
        </w:rPr>
      </w:pPr>
      <w:r w:rsidRPr="008B2E89">
        <w:rPr>
          <w:rFonts w:eastAsia="Times New Roman" w:cstheme="minorHAnsi"/>
          <w:sz w:val="28"/>
          <w:szCs w:val="28"/>
          <w:lang w:val="bg-BG"/>
        </w:rPr>
        <w:t xml:space="preserve">- по поща или куриер до гише № 1 в Центъра за административно обслужване на първи етаж в административната сграда на общината на ул. “Търговска” № 13 в гр. Елхово, </w:t>
      </w:r>
    </w:p>
    <w:p w:rsidR="00410F84" w:rsidRPr="008B2E89" w:rsidRDefault="00410F84" w:rsidP="00DF5F98">
      <w:pPr>
        <w:ind w:right="-567"/>
        <w:jc w:val="both"/>
        <w:rPr>
          <w:rFonts w:eastAsia="Times New Roman" w:cstheme="minorHAnsi"/>
          <w:sz w:val="28"/>
          <w:szCs w:val="28"/>
          <w:lang w:val="bg-BG"/>
        </w:rPr>
      </w:pPr>
      <w:r w:rsidRPr="008B2E89">
        <w:rPr>
          <w:rFonts w:eastAsia="Times New Roman" w:cstheme="minorHAnsi"/>
          <w:sz w:val="28"/>
          <w:szCs w:val="28"/>
          <w:lang w:val="bg-BG"/>
        </w:rPr>
        <w:t xml:space="preserve">- по електронна поща с адрес : </w:t>
      </w:r>
      <w:hyperlink r:id="rId8" w:history="1">
        <w:r w:rsidRPr="008B2E89">
          <w:rPr>
            <w:rFonts w:eastAsia="Times New Roman" w:cstheme="minorHAnsi"/>
            <w:color w:val="0000FF"/>
            <w:sz w:val="28"/>
            <w:szCs w:val="28"/>
            <w:u w:val="single"/>
          </w:rPr>
          <w:t>obshtina</w:t>
        </w:r>
        <w:r w:rsidRPr="008B2E89">
          <w:rPr>
            <w:rFonts w:eastAsia="Times New Roman" w:cstheme="minorHAnsi"/>
            <w:color w:val="0000FF"/>
            <w:sz w:val="28"/>
            <w:szCs w:val="28"/>
            <w:u w:val="single"/>
            <w:lang w:val="ru-RU"/>
          </w:rPr>
          <w:t>@</w:t>
        </w:r>
        <w:r w:rsidRPr="008B2E89">
          <w:rPr>
            <w:rFonts w:eastAsia="Times New Roman" w:cstheme="minorHAnsi"/>
            <w:color w:val="0000FF"/>
            <w:sz w:val="28"/>
            <w:szCs w:val="28"/>
            <w:u w:val="single"/>
          </w:rPr>
          <w:t>elhovo</w:t>
        </w:r>
        <w:r w:rsidRPr="008B2E89">
          <w:rPr>
            <w:rFonts w:eastAsia="Times New Roman" w:cstheme="minorHAnsi"/>
            <w:color w:val="0000FF"/>
            <w:sz w:val="28"/>
            <w:szCs w:val="28"/>
            <w:u w:val="single"/>
            <w:lang w:val="ru-RU"/>
          </w:rPr>
          <w:t>.</w:t>
        </w:r>
        <w:r w:rsidRPr="008B2E89">
          <w:rPr>
            <w:rFonts w:eastAsia="Times New Roman" w:cstheme="minorHAnsi"/>
            <w:color w:val="0000FF"/>
            <w:sz w:val="28"/>
            <w:szCs w:val="28"/>
            <w:u w:val="single"/>
          </w:rPr>
          <w:t>bg</w:t>
        </w:r>
      </w:hyperlink>
      <w:r w:rsidRPr="008B2E89">
        <w:rPr>
          <w:rFonts w:eastAsia="Times New Roman" w:cstheme="minorHAnsi"/>
          <w:sz w:val="28"/>
          <w:szCs w:val="28"/>
          <w:lang w:val="ru-RU"/>
        </w:rPr>
        <w:t xml:space="preserve"> </w:t>
      </w:r>
      <w:r w:rsidRPr="008B2E89">
        <w:rPr>
          <w:rFonts w:eastAsia="Times New Roman" w:cstheme="minorHAnsi"/>
          <w:sz w:val="28"/>
          <w:szCs w:val="28"/>
          <w:lang w:val="bg-BG"/>
        </w:rPr>
        <w:t>с квалифициран електронен подпис.</w:t>
      </w:r>
    </w:p>
    <w:p w:rsidR="00410F84" w:rsidRPr="008B2E89" w:rsidRDefault="00410F84" w:rsidP="00DF5F98">
      <w:pPr>
        <w:ind w:right="-567"/>
        <w:jc w:val="both"/>
        <w:rPr>
          <w:rFonts w:eastAsia="Times New Roman" w:cstheme="minorHAnsi"/>
          <w:sz w:val="28"/>
          <w:szCs w:val="28"/>
          <w:lang w:val="bg-BG"/>
        </w:rPr>
      </w:pPr>
      <w:r w:rsidRPr="008B2E89">
        <w:rPr>
          <w:rFonts w:eastAsia="Times New Roman" w:cstheme="minorHAnsi"/>
          <w:sz w:val="28"/>
          <w:szCs w:val="28"/>
          <w:lang w:val="bg-BG"/>
        </w:rPr>
        <w:lastRenderedPageBreak/>
        <w:tab/>
        <w:t>Към заявлението се прилагат и документите, които следва да бъдат представени от кандидатите при участие в публичния търг.</w:t>
      </w:r>
    </w:p>
    <w:p w:rsidR="00410F84" w:rsidRPr="008B2E89" w:rsidRDefault="00410F84" w:rsidP="003163BD">
      <w:pPr>
        <w:ind w:right="-567"/>
        <w:jc w:val="both"/>
        <w:rPr>
          <w:rFonts w:eastAsia="Times New Roman" w:cstheme="minorHAnsi"/>
          <w:b/>
          <w:sz w:val="28"/>
          <w:szCs w:val="28"/>
          <w:lang w:val="bg-BG"/>
        </w:rPr>
      </w:pPr>
      <w:r w:rsidRPr="008B2E89">
        <w:rPr>
          <w:rFonts w:eastAsia="Times New Roman" w:cstheme="minorHAnsi"/>
          <w:b/>
          <w:sz w:val="28"/>
          <w:szCs w:val="28"/>
          <w:lang w:val="bg-BG"/>
        </w:rPr>
        <w:tab/>
        <w:t>12</w:t>
      </w:r>
      <w:r w:rsidRPr="008B2E89">
        <w:rPr>
          <w:rFonts w:eastAsia="Calibri" w:cstheme="minorHAnsi"/>
          <w:b/>
          <w:sz w:val="28"/>
          <w:szCs w:val="28"/>
          <w:lang w:val="bg-BG"/>
        </w:rPr>
        <w:t>. ДОКУМЕНТИ, КОИТО УЧАСТНИКЪТ СЛЕДВА ДА ПОПЪЛНИ</w:t>
      </w:r>
    </w:p>
    <w:p w:rsidR="00410F84" w:rsidRPr="008B2E89" w:rsidRDefault="00410F84" w:rsidP="003163BD">
      <w:pPr>
        <w:ind w:right="-567"/>
        <w:jc w:val="both"/>
        <w:rPr>
          <w:rFonts w:eastAsia="Times New Roman" w:cstheme="minorHAnsi"/>
          <w:bCs/>
          <w:sz w:val="28"/>
          <w:szCs w:val="28"/>
          <w:lang w:val="bg-BG"/>
        </w:rPr>
      </w:pPr>
      <w:r w:rsidRPr="008B2E89">
        <w:rPr>
          <w:rFonts w:eastAsia="Times New Roman" w:cstheme="minorHAnsi"/>
          <w:bCs/>
          <w:sz w:val="28"/>
          <w:szCs w:val="28"/>
          <w:lang w:val="bg-BG"/>
        </w:rPr>
        <w:tab/>
      </w:r>
    </w:p>
    <w:p w:rsidR="00410F84" w:rsidRPr="008B2E89" w:rsidRDefault="00410F84" w:rsidP="003163BD">
      <w:pPr>
        <w:ind w:right="-567"/>
        <w:jc w:val="both"/>
        <w:rPr>
          <w:rFonts w:eastAsia="Times New Roman" w:cstheme="minorHAnsi"/>
          <w:b/>
          <w:sz w:val="28"/>
          <w:szCs w:val="28"/>
          <w:lang w:val="bg-BG"/>
        </w:rPr>
      </w:pPr>
      <w:r w:rsidRPr="008B2E89">
        <w:rPr>
          <w:rFonts w:eastAsia="Times New Roman" w:cstheme="minorHAnsi"/>
          <w:b/>
          <w:sz w:val="28"/>
          <w:szCs w:val="28"/>
          <w:lang w:val="bg-BG"/>
        </w:rPr>
        <w:t>І. За юридически лица и ЕТ :</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1. Заявление – образец за участие в</w:t>
      </w:r>
      <w:r w:rsidRPr="008B2E89">
        <w:rPr>
          <w:rFonts w:eastAsia="Times New Roman" w:cstheme="minorHAnsi"/>
          <w:sz w:val="28"/>
          <w:szCs w:val="28"/>
          <w:lang w:val="ru-RU"/>
        </w:rPr>
        <w:t xml:space="preserve"> търга</w:t>
      </w:r>
      <w:r w:rsidRPr="008B2E89">
        <w:rPr>
          <w:rFonts w:eastAsia="Times New Roman" w:cstheme="minorHAnsi"/>
          <w:sz w:val="28"/>
          <w:szCs w:val="28"/>
          <w:lang w:val="bg-BG"/>
        </w:rPr>
        <w:t xml:space="preserve"> – подава се от представляващия или упълномощен негов представител </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 xml:space="preserve">- на гише № 1 в Центъра за административно обслужване на първи етаж в административната сграда на общината на ул. “Търговска” № 13 в гр. Елхово,  </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 по поща или куриер до гише № 1 в Центъра за административно обслужване на първи етаж в административната сграда на общината на ул. “Търговска” № 13 в гр. Елхово,</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 xml:space="preserve">- по електронна поща с адрес : </w:t>
      </w:r>
      <w:hyperlink r:id="rId9" w:history="1">
        <w:r w:rsidRPr="008B2E89">
          <w:rPr>
            <w:rFonts w:eastAsia="Times New Roman" w:cstheme="minorHAnsi"/>
            <w:color w:val="0000FF"/>
            <w:sz w:val="28"/>
            <w:szCs w:val="28"/>
            <w:u w:val="single"/>
          </w:rPr>
          <w:t>obshtina</w:t>
        </w:r>
        <w:r w:rsidRPr="008B2E89">
          <w:rPr>
            <w:rFonts w:eastAsia="Times New Roman" w:cstheme="minorHAnsi"/>
            <w:color w:val="0000FF"/>
            <w:sz w:val="28"/>
            <w:szCs w:val="28"/>
            <w:u w:val="single"/>
            <w:lang w:val="ru-RU"/>
          </w:rPr>
          <w:t>@</w:t>
        </w:r>
        <w:r w:rsidRPr="008B2E89">
          <w:rPr>
            <w:rFonts w:eastAsia="Times New Roman" w:cstheme="minorHAnsi"/>
            <w:color w:val="0000FF"/>
            <w:sz w:val="28"/>
            <w:szCs w:val="28"/>
            <w:u w:val="single"/>
          </w:rPr>
          <w:t>elhovo</w:t>
        </w:r>
        <w:r w:rsidRPr="008B2E89">
          <w:rPr>
            <w:rFonts w:eastAsia="Times New Roman" w:cstheme="minorHAnsi"/>
            <w:color w:val="0000FF"/>
            <w:sz w:val="28"/>
            <w:szCs w:val="28"/>
            <w:u w:val="single"/>
            <w:lang w:val="bg-BG"/>
          </w:rPr>
          <w:t>.</w:t>
        </w:r>
        <w:r w:rsidRPr="008B2E89">
          <w:rPr>
            <w:rFonts w:eastAsia="Times New Roman" w:cstheme="minorHAnsi"/>
            <w:color w:val="0000FF"/>
            <w:sz w:val="28"/>
            <w:szCs w:val="28"/>
            <w:u w:val="single"/>
          </w:rPr>
          <w:t>bg</w:t>
        </w:r>
      </w:hyperlink>
      <w:r w:rsidRPr="008B2E89">
        <w:rPr>
          <w:rFonts w:eastAsia="Times New Roman" w:cstheme="minorHAnsi"/>
          <w:sz w:val="28"/>
          <w:szCs w:val="28"/>
          <w:lang w:val="bg-BG"/>
        </w:rPr>
        <w:t xml:space="preserve"> с квалифициран електронен подпис.</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2. Приходна квитанция или друг банков документ, удостоверяващ внесен депозит в размер на 10 % от стойността на целия срок на договора за наем - 1 351,32 евро.</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 xml:space="preserve">3. Приходна квитанция или друг банков документ удостоверяващ внесена такса за участие в търга – </w:t>
      </w:r>
      <w:r w:rsidR="00344729" w:rsidRPr="008B2E89">
        <w:rPr>
          <w:rFonts w:eastAsia="Times New Roman" w:cstheme="minorHAnsi"/>
          <w:sz w:val="28"/>
          <w:szCs w:val="28"/>
          <w:lang w:val="bg-BG"/>
        </w:rPr>
        <w:t>25,56 евро.</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4. Нотариално заверено пълномощно</w:t>
      </w:r>
      <w:r w:rsidRPr="008B2E89">
        <w:rPr>
          <w:rFonts w:eastAsia="Times New Roman" w:cstheme="minorHAnsi"/>
          <w:color w:val="FF0000"/>
          <w:sz w:val="28"/>
          <w:szCs w:val="28"/>
          <w:lang w:val="bg-BG"/>
        </w:rPr>
        <w:t xml:space="preserve"> </w:t>
      </w:r>
      <w:r w:rsidRPr="008B2E89">
        <w:rPr>
          <w:rFonts w:eastAsia="Times New Roman" w:cstheme="minorHAnsi"/>
          <w:sz w:val="28"/>
          <w:szCs w:val="28"/>
          <w:lang w:val="bg-BG"/>
        </w:rPr>
        <w:t>за участие в търга при необходимост.</w:t>
      </w:r>
    </w:p>
    <w:p w:rsidR="00410F84" w:rsidRPr="008B2E89" w:rsidRDefault="00410F84" w:rsidP="003163BD">
      <w:pPr>
        <w:ind w:right="-567"/>
        <w:jc w:val="both"/>
        <w:rPr>
          <w:rFonts w:eastAsia="Times New Roman" w:cstheme="minorHAnsi"/>
          <w:bCs/>
          <w:sz w:val="28"/>
          <w:szCs w:val="28"/>
          <w:lang w:val="bg-BG"/>
        </w:rPr>
      </w:pPr>
      <w:r w:rsidRPr="008B2E89">
        <w:rPr>
          <w:rFonts w:eastAsia="Times New Roman" w:cstheme="minorHAnsi"/>
          <w:sz w:val="28"/>
          <w:szCs w:val="28"/>
          <w:lang w:val="bg-BG"/>
        </w:rPr>
        <w:t xml:space="preserve">5. </w:t>
      </w:r>
      <w:r w:rsidRPr="008B2E89">
        <w:rPr>
          <w:rFonts w:eastAsia="Times New Roman" w:cstheme="minorHAnsi"/>
          <w:bCs/>
          <w:sz w:val="28"/>
          <w:szCs w:val="28"/>
          <w:lang w:val="bg-BG"/>
        </w:rPr>
        <w:t>Извадка от Търговския регистър за актуално състояние на фирма. Издава се служебно.</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 xml:space="preserve"> </w:t>
      </w:r>
    </w:p>
    <w:p w:rsidR="00410F84" w:rsidRPr="008B2E89" w:rsidRDefault="00410F84" w:rsidP="003163BD">
      <w:pPr>
        <w:ind w:right="-567"/>
        <w:jc w:val="both"/>
        <w:rPr>
          <w:rFonts w:eastAsia="Times New Roman" w:cstheme="minorHAnsi"/>
          <w:b/>
          <w:sz w:val="28"/>
          <w:szCs w:val="28"/>
          <w:lang w:val="bg-BG"/>
        </w:rPr>
      </w:pPr>
      <w:r w:rsidRPr="008B2E89">
        <w:rPr>
          <w:rFonts w:eastAsia="Times New Roman" w:cstheme="minorHAnsi"/>
          <w:b/>
          <w:sz w:val="28"/>
          <w:szCs w:val="28"/>
          <w:lang w:val="bg-BG"/>
        </w:rPr>
        <w:t>ІІ. За физически лица :</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ru-RU"/>
        </w:rPr>
        <w:t>1. Заявление – образец за участие в търга</w:t>
      </w:r>
      <w:r w:rsidRPr="008B2E89">
        <w:rPr>
          <w:rFonts w:eastAsia="Times New Roman" w:cstheme="minorHAnsi"/>
          <w:sz w:val="28"/>
          <w:szCs w:val="28"/>
          <w:lang w:val="bg-BG"/>
        </w:rPr>
        <w:t xml:space="preserve"> –</w:t>
      </w:r>
      <w:r w:rsidRPr="008B2E89">
        <w:rPr>
          <w:rFonts w:eastAsia="Times New Roman" w:cstheme="minorHAnsi"/>
          <w:color w:val="FF0000"/>
          <w:sz w:val="28"/>
          <w:szCs w:val="28"/>
          <w:lang w:val="bg-BG"/>
        </w:rPr>
        <w:t xml:space="preserve"> </w:t>
      </w:r>
      <w:r w:rsidRPr="008B2E89">
        <w:rPr>
          <w:rFonts w:eastAsia="Times New Roman" w:cstheme="minorHAnsi"/>
          <w:sz w:val="28"/>
          <w:szCs w:val="28"/>
          <w:lang w:val="bg-BG"/>
        </w:rPr>
        <w:t xml:space="preserve">подава се от физическото лице или упълномощен негов представител </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 xml:space="preserve">- на гише № 1 в Центъра за административно обслужване на първи етаж в административната сграда на общината на ул. “Търговска” № 13 в гр. Елхово, </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 по поща или куриер до гише № 1 в Центъра за административно обслужване на първи етаж в административната сграда на общината на ул. “Търговска” № 13 в гр. Елхово,</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 xml:space="preserve">- по електронна поща с адрес : </w:t>
      </w:r>
      <w:hyperlink r:id="rId10" w:history="1">
        <w:r w:rsidRPr="008B2E89">
          <w:rPr>
            <w:rFonts w:eastAsia="Times New Roman" w:cstheme="minorHAnsi"/>
            <w:color w:val="0000FF"/>
            <w:sz w:val="28"/>
            <w:szCs w:val="28"/>
            <w:u w:val="single"/>
          </w:rPr>
          <w:t>obshtina</w:t>
        </w:r>
        <w:r w:rsidRPr="008B2E89">
          <w:rPr>
            <w:rFonts w:eastAsia="Times New Roman" w:cstheme="minorHAnsi"/>
            <w:color w:val="0000FF"/>
            <w:sz w:val="28"/>
            <w:szCs w:val="28"/>
            <w:u w:val="single"/>
            <w:lang w:val="ru-RU"/>
          </w:rPr>
          <w:t>@</w:t>
        </w:r>
        <w:r w:rsidRPr="008B2E89">
          <w:rPr>
            <w:rFonts w:eastAsia="Times New Roman" w:cstheme="minorHAnsi"/>
            <w:color w:val="0000FF"/>
            <w:sz w:val="28"/>
            <w:szCs w:val="28"/>
            <w:u w:val="single"/>
          </w:rPr>
          <w:t>elhovo</w:t>
        </w:r>
        <w:r w:rsidRPr="008B2E89">
          <w:rPr>
            <w:rFonts w:eastAsia="Times New Roman" w:cstheme="minorHAnsi"/>
            <w:color w:val="0000FF"/>
            <w:sz w:val="28"/>
            <w:szCs w:val="28"/>
            <w:u w:val="single"/>
            <w:lang w:val="bg-BG"/>
          </w:rPr>
          <w:t>.</w:t>
        </w:r>
        <w:r w:rsidRPr="008B2E89">
          <w:rPr>
            <w:rFonts w:eastAsia="Times New Roman" w:cstheme="minorHAnsi"/>
            <w:color w:val="0000FF"/>
            <w:sz w:val="28"/>
            <w:szCs w:val="28"/>
            <w:u w:val="single"/>
          </w:rPr>
          <w:t>bg</w:t>
        </w:r>
      </w:hyperlink>
      <w:r w:rsidRPr="008B2E89">
        <w:rPr>
          <w:rFonts w:eastAsia="Times New Roman" w:cstheme="minorHAnsi"/>
          <w:sz w:val="28"/>
          <w:szCs w:val="28"/>
          <w:lang w:val="ru-RU"/>
        </w:rPr>
        <w:t xml:space="preserve"> </w:t>
      </w:r>
      <w:r w:rsidRPr="008B2E89">
        <w:rPr>
          <w:rFonts w:eastAsia="Times New Roman" w:cstheme="minorHAnsi"/>
          <w:sz w:val="28"/>
          <w:szCs w:val="28"/>
          <w:lang w:val="bg-BG"/>
        </w:rPr>
        <w:t>с квалифициран електронен подпис.</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2. Приходна квитанция или друг банков документ, удостоверяващ внесен депозит в размер на 10 % от стойността на целия срок на договора за наем - 1 351,32 евро.</w:t>
      </w:r>
    </w:p>
    <w:p w:rsidR="00344729" w:rsidRPr="008B2E89" w:rsidRDefault="00410F84" w:rsidP="00344729">
      <w:pPr>
        <w:ind w:right="-567"/>
        <w:jc w:val="both"/>
        <w:rPr>
          <w:rFonts w:eastAsia="Times New Roman" w:cstheme="minorHAnsi"/>
          <w:sz w:val="28"/>
          <w:szCs w:val="28"/>
          <w:lang w:val="bg-BG"/>
        </w:rPr>
      </w:pPr>
      <w:r w:rsidRPr="008B2E89">
        <w:rPr>
          <w:rFonts w:eastAsia="Times New Roman" w:cstheme="minorHAnsi"/>
          <w:sz w:val="28"/>
          <w:szCs w:val="28"/>
          <w:lang w:val="bg-BG"/>
        </w:rPr>
        <w:t xml:space="preserve">3. Приходна квитанция или друг банков документ удостоверяващ внесена такса за участие в търга – </w:t>
      </w:r>
      <w:r w:rsidR="00344729" w:rsidRPr="008B2E89">
        <w:rPr>
          <w:rFonts w:eastAsia="Times New Roman" w:cstheme="minorHAnsi"/>
          <w:sz w:val="28"/>
          <w:szCs w:val="28"/>
          <w:lang w:val="bg-BG"/>
        </w:rPr>
        <w:t>25,56 евро.</w:t>
      </w:r>
    </w:p>
    <w:p w:rsidR="00410F84" w:rsidRPr="008B2E89" w:rsidRDefault="00410F84" w:rsidP="003163BD">
      <w:pPr>
        <w:ind w:right="-567"/>
        <w:jc w:val="both"/>
        <w:rPr>
          <w:rFonts w:eastAsia="Times New Roman" w:cstheme="minorHAnsi"/>
          <w:sz w:val="28"/>
          <w:szCs w:val="28"/>
          <w:lang w:val="bg-BG"/>
        </w:rPr>
      </w:pPr>
      <w:r w:rsidRPr="008B2E89">
        <w:rPr>
          <w:rFonts w:eastAsia="Times New Roman" w:cstheme="minorHAnsi"/>
          <w:sz w:val="28"/>
          <w:szCs w:val="28"/>
          <w:lang w:val="bg-BG"/>
        </w:rPr>
        <w:t>4. Нотариално заверено пълномощно за участие в търга при необходимост.</w:t>
      </w:r>
    </w:p>
    <w:p w:rsidR="00E769AE" w:rsidRPr="008B2E89" w:rsidRDefault="00E769AE" w:rsidP="003163BD">
      <w:pPr>
        <w:ind w:right="-567"/>
        <w:jc w:val="both"/>
        <w:rPr>
          <w:rFonts w:eastAsia="Times New Roman" w:cstheme="minorHAnsi"/>
          <w:b/>
          <w:bCs/>
          <w:sz w:val="28"/>
          <w:szCs w:val="28"/>
          <w:lang w:val="bg-BG"/>
        </w:rPr>
      </w:pPr>
      <w:r w:rsidRPr="008B2E89">
        <w:rPr>
          <w:rFonts w:eastAsia="Times New Roman" w:cstheme="minorHAnsi"/>
          <w:b/>
          <w:bCs/>
          <w:sz w:val="28"/>
          <w:szCs w:val="28"/>
          <w:lang w:val="bg-BG"/>
        </w:rPr>
        <w:tab/>
      </w:r>
    </w:p>
    <w:p w:rsidR="00410F84" w:rsidRPr="008B2E89" w:rsidRDefault="00E769AE" w:rsidP="003163BD">
      <w:pPr>
        <w:ind w:right="-567"/>
        <w:jc w:val="both"/>
        <w:rPr>
          <w:rFonts w:eastAsia="Times New Roman" w:cstheme="minorHAnsi"/>
          <w:b/>
          <w:bCs/>
          <w:sz w:val="28"/>
          <w:szCs w:val="28"/>
          <w:lang w:val="bg-BG"/>
        </w:rPr>
      </w:pPr>
      <w:r w:rsidRPr="008B2E89">
        <w:rPr>
          <w:rFonts w:eastAsia="Times New Roman" w:cstheme="minorHAnsi"/>
          <w:b/>
          <w:bCs/>
          <w:sz w:val="28"/>
          <w:szCs w:val="28"/>
          <w:lang w:val="bg-BG"/>
        </w:rPr>
        <w:tab/>
      </w:r>
      <w:r w:rsidR="00410F84" w:rsidRPr="008B2E89">
        <w:rPr>
          <w:rFonts w:eastAsia="Times New Roman" w:cstheme="minorHAnsi"/>
          <w:b/>
          <w:bCs/>
          <w:sz w:val="28"/>
          <w:szCs w:val="28"/>
          <w:lang w:val="bg-BG"/>
        </w:rPr>
        <w:t>Посочените документи, следва да бъдат представени от кандидатите при участие в публичния търг към заявлението за участие в публичния търг.</w:t>
      </w:r>
    </w:p>
    <w:p w:rsidR="00E769AE" w:rsidRPr="008B2E89" w:rsidRDefault="00E769AE" w:rsidP="003163BD">
      <w:pPr>
        <w:ind w:right="-567"/>
        <w:jc w:val="both"/>
        <w:rPr>
          <w:rFonts w:eastAsia="Times New Roman" w:cstheme="minorHAnsi"/>
          <w:b/>
          <w:bCs/>
          <w:sz w:val="28"/>
          <w:szCs w:val="28"/>
          <w:lang w:val="bg-BG"/>
        </w:rPr>
      </w:pPr>
    </w:p>
    <w:p w:rsidR="00344729" w:rsidRPr="008B2E89" w:rsidRDefault="00344729" w:rsidP="003163BD">
      <w:pPr>
        <w:ind w:right="-567"/>
        <w:jc w:val="both"/>
        <w:rPr>
          <w:rFonts w:eastAsia="Times New Roman" w:cstheme="minorHAnsi"/>
          <w:b/>
          <w:bCs/>
          <w:sz w:val="28"/>
          <w:szCs w:val="28"/>
          <w:lang w:val="bg-BG"/>
        </w:rPr>
      </w:pPr>
    </w:p>
    <w:p w:rsidR="00344729" w:rsidRPr="008B2E89" w:rsidRDefault="00344729" w:rsidP="003163BD">
      <w:pPr>
        <w:ind w:right="-567"/>
        <w:jc w:val="both"/>
        <w:rPr>
          <w:rFonts w:eastAsia="Times New Roman" w:cstheme="minorHAnsi"/>
          <w:b/>
          <w:bCs/>
          <w:sz w:val="28"/>
          <w:szCs w:val="28"/>
          <w:lang w:val="bg-BG"/>
        </w:rPr>
      </w:pPr>
    </w:p>
    <w:p w:rsidR="00410F84" w:rsidRPr="008B2E89" w:rsidRDefault="00E769AE" w:rsidP="003163BD">
      <w:pPr>
        <w:ind w:right="-567"/>
        <w:jc w:val="both"/>
        <w:rPr>
          <w:rFonts w:eastAsia="Times New Roman" w:cstheme="minorHAnsi"/>
          <w:b/>
          <w:bCs/>
          <w:sz w:val="28"/>
          <w:szCs w:val="28"/>
          <w:lang w:val="bg-BG"/>
        </w:rPr>
      </w:pPr>
      <w:r w:rsidRPr="008B2E89">
        <w:rPr>
          <w:rFonts w:eastAsia="Times New Roman" w:cstheme="minorHAnsi"/>
          <w:b/>
          <w:bCs/>
          <w:sz w:val="28"/>
          <w:szCs w:val="28"/>
          <w:lang w:val="bg-BG"/>
        </w:rPr>
        <w:tab/>
      </w:r>
      <w:r w:rsidR="00410F84" w:rsidRPr="008B2E89">
        <w:rPr>
          <w:rFonts w:eastAsia="Times New Roman" w:cstheme="minorHAnsi"/>
          <w:b/>
          <w:bCs/>
          <w:sz w:val="28"/>
          <w:szCs w:val="28"/>
          <w:lang w:val="bg-BG"/>
        </w:rPr>
        <w:t>13.РАЗЯСНЕНИЯ ОТНОСНО ПРОЦЕДУРАТА ПО ПРОВЕЖДАНЕ НА ПУБЛИЧНИЯ ТЪРГ С ЯВНО НАДДАВАНЕ И СКЛЮЧВАНЕТО НА ДОГОВОР ЗА НАЕМ.</w:t>
      </w:r>
    </w:p>
    <w:p w:rsidR="00344729" w:rsidRPr="008B2E89" w:rsidRDefault="00E769AE" w:rsidP="00344729">
      <w:pPr>
        <w:ind w:right="-567"/>
        <w:jc w:val="both"/>
        <w:rPr>
          <w:rFonts w:eastAsia="Times New Roman" w:cstheme="minorHAnsi"/>
          <w:sz w:val="28"/>
          <w:szCs w:val="28"/>
          <w:lang w:val="bg-BG"/>
        </w:rPr>
      </w:pPr>
      <w:r w:rsidRPr="008B2E89">
        <w:rPr>
          <w:rFonts w:eastAsia="Times New Roman" w:cstheme="minorHAnsi"/>
          <w:sz w:val="28"/>
          <w:szCs w:val="28"/>
          <w:lang w:val="bg-BG"/>
        </w:rPr>
        <w:tab/>
      </w:r>
    </w:p>
    <w:p w:rsidR="00344729" w:rsidRPr="008B2E89" w:rsidRDefault="00344729" w:rsidP="00344729">
      <w:pPr>
        <w:ind w:right="-567" w:firstLine="720"/>
        <w:jc w:val="both"/>
        <w:rPr>
          <w:rFonts w:eastAsia="Times New Roman" w:cstheme="minorHAnsi"/>
          <w:sz w:val="28"/>
          <w:szCs w:val="28"/>
          <w:lang w:val="bg-BG"/>
        </w:rPr>
      </w:pPr>
      <w:r w:rsidRPr="008B2E89">
        <w:rPr>
          <w:rFonts w:eastAsia="Times New Roman" w:cstheme="minorHAnsi"/>
          <w:sz w:val="28"/>
          <w:szCs w:val="28"/>
        </w:rPr>
        <w:t>В деня и часа определени за провеждане на публичния търг с явно наддаване председателя на комисията:</w:t>
      </w:r>
    </w:p>
    <w:p w:rsidR="00344729" w:rsidRPr="008B2E89" w:rsidRDefault="00344729" w:rsidP="00FB795A">
      <w:pPr>
        <w:ind w:right="-567" w:firstLine="720"/>
        <w:jc w:val="both"/>
        <w:rPr>
          <w:rFonts w:eastAsia="Times New Roman" w:cstheme="minorHAnsi"/>
          <w:sz w:val="28"/>
          <w:szCs w:val="28"/>
          <w:lang w:val="bg-BG"/>
        </w:rPr>
      </w:pPr>
      <w:r w:rsidRPr="008B2E89">
        <w:rPr>
          <w:rFonts w:eastAsia="Times New Roman" w:cstheme="minorHAnsi"/>
          <w:sz w:val="28"/>
          <w:szCs w:val="28"/>
        </w:rPr>
        <w:t xml:space="preserve">1. Проверява присъствието на състава на комисията. </w:t>
      </w:r>
    </w:p>
    <w:p w:rsidR="00344729" w:rsidRPr="008B2E89" w:rsidRDefault="00344729" w:rsidP="00FB795A">
      <w:pPr>
        <w:ind w:right="-567" w:firstLine="720"/>
        <w:jc w:val="both"/>
        <w:rPr>
          <w:rFonts w:eastAsia="Times New Roman" w:cstheme="minorHAnsi"/>
          <w:sz w:val="28"/>
          <w:szCs w:val="28"/>
          <w:lang w:val="bg-BG"/>
        </w:rPr>
      </w:pPr>
      <w:r w:rsidRPr="008B2E89">
        <w:rPr>
          <w:rFonts w:eastAsia="Times New Roman" w:cstheme="minorHAnsi"/>
          <w:sz w:val="28"/>
          <w:szCs w:val="28"/>
        </w:rPr>
        <w:t xml:space="preserve">2. Обявява откриването на публичния търг, неговия предмет, проверява документите на участниците, представя ги и констатира дали са изпълнени условията за провеждане на публичния търг. </w:t>
      </w:r>
    </w:p>
    <w:p w:rsidR="00344729" w:rsidRPr="008B2E89" w:rsidRDefault="00344729" w:rsidP="00344729">
      <w:pPr>
        <w:ind w:right="-567"/>
        <w:jc w:val="both"/>
        <w:rPr>
          <w:rFonts w:eastAsia="Times New Roman" w:cstheme="minorHAnsi"/>
          <w:sz w:val="28"/>
          <w:szCs w:val="28"/>
          <w:lang w:val="bg-BG"/>
        </w:rPr>
      </w:pPr>
      <w:r w:rsidRPr="008B2E89">
        <w:rPr>
          <w:rFonts w:eastAsia="Times New Roman" w:cstheme="minorHAnsi"/>
          <w:sz w:val="28"/>
          <w:szCs w:val="28"/>
          <w:lang w:val="bg-BG"/>
        </w:rPr>
        <w:tab/>
      </w:r>
      <w:r w:rsidRPr="008B2E89">
        <w:rPr>
          <w:rFonts w:eastAsia="Times New Roman" w:cstheme="minorHAnsi"/>
          <w:sz w:val="28"/>
          <w:szCs w:val="28"/>
        </w:rPr>
        <w:t>В случай, че отсъствуват повече от 2/3 от състава на комисията или правоспособния юрист, публичния търг се отлага за същия час и място на другия ден.</w:t>
      </w:r>
    </w:p>
    <w:p w:rsidR="00344729" w:rsidRPr="008B2E89" w:rsidRDefault="00344729" w:rsidP="00344729">
      <w:pPr>
        <w:ind w:right="-567"/>
        <w:jc w:val="both"/>
        <w:rPr>
          <w:rFonts w:eastAsia="Times New Roman" w:cstheme="minorHAnsi"/>
          <w:sz w:val="28"/>
          <w:szCs w:val="28"/>
          <w:lang w:val="ru-RU"/>
        </w:rPr>
      </w:pPr>
      <w:r w:rsidRPr="008B2E89">
        <w:rPr>
          <w:rFonts w:eastAsia="Times New Roman" w:cstheme="minorHAnsi"/>
          <w:sz w:val="28"/>
          <w:szCs w:val="28"/>
          <w:lang w:val="ru-RU"/>
        </w:rPr>
        <w:tab/>
        <w:t>Участниците представят пред комисията документ за самоличност (лична карта), а за упълномощените лица - оригинал на нотариално заверено пълномощно и документ за самоличност (лична карта).</w:t>
      </w:r>
    </w:p>
    <w:p w:rsidR="00344729" w:rsidRPr="008B2E89" w:rsidRDefault="00344729" w:rsidP="00344729">
      <w:pPr>
        <w:ind w:right="-567"/>
        <w:jc w:val="both"/>
        <w:rPr>
          <w:rFonts w:eastAsia="Times New Roman" w:cstheme="minorHAnsi"/>
          <w:sz w:val="28"/>
          <w:szCs w:val="28"/>
          <w:lang w:val="bg-BG" w:eastAsia="bg-BG"/>
        </w:rPr>
      </w:pPr>
      <w:r w:rsidRPr="008B2E89">
        <w:rPr>
          <w:rFonts w:eastAsia="Times New Roman" w:cstheme="minorHAnsi"/>
          <w:sz w:val="28"/>
          <w:szCs w:val="28"/>
          <w:lang w:val="bg-BG" w:eastAsia="bg-BG"/>
        </w:rPr>
        <w:tab/>
        <w:t>Участник не представил необходимите документи за участие или не отговарящ на всички условия за търга с явно наддаване, обявени в заповедта – се декласира.</w:t>
      </w:r>
    </w:p>
    <w:p w:rsidR="00344729" w:rsidRPr="008B2E89" w:rsidRDefault="00344729" w:rsidP="00344729">
      <w:pPr>
        <w:spacing w:line="276" w:lineRule="auto"/>
        <w:ind w:right="-567"/>
        <w:jc w:val="both"/>
        <w:rPr>
          <w:rFonts w:eastAsia="Times New Roman" w:cstheme="minorHAnsi"/>
          <w:sz w:val="28"/>
          <w:szCs w:val="28"/>
          <w:lang w:val="bg-BG"/>
        </w:rPr>
      </w:pPr>
      <w:r w:rsidRPr="008B2E89">
        <w:rPr>
          <w:rFonts w:eastAsia="Times New Roman" w:cstheme="minorHAnsi"/>
          <w:sz w:val="28"/>
          <w:szCs w:val="28"/>
          <w:lang w:val="bg-BG"/>
        </w:rPr>
        <w:tab/>
      </w:r>
      <w:r w:rsidRPr="008B2E89">
        <w:rPr>
          <w:rFonts w:eastAsia="Times New Roman" w:cstheme="minorHAnsi"/>
          <w:sz w:val="28"/>
          <w:szCs w:val="28"/>
        </w:rPr>
        <w:t xml:space="preserve">Когато на публичния търг с явно наддаване се яви само един кандидат, то той потвърждава началната тръжна цена, обявява една стъпка за наддаване над началната тръжна цена и печели по предложената от него цена, в противен случай внесеният депозит за участие се задържа. </w:t>
      </w:r>
      <w:r w:rsidRPr="008B2E89">
        <w:rPr>
          <w:rFonts w:eastAsia="Times New Roman" w:cstheme="minorHAnsi"/>
          <w:sz w:val="28"/>
          <w:szCs w:val="28"/>
          <w:lang w:val="bg-BG"/>
        </w:rPr>
        <w:tab/>
      </w:r>
    </w:p>
    <w:p w:rsidR="00344729" w:rsidRPr="008B2E89" w:rsidRDefault="00344729" w:rsidP="00344729">
      <w:pPr>
        <w:spacing w:line="276" w:lineRule="auto"/>
        <w:ind w:right="-567" w:firstLine="720"/>
        <w:jc w:val="both"/>
        <w:rPr>
          <w:rFonts w:eastAsia="Times New Roman" w:cstheme="minorHAnsi"/>
          <w:sz w:val="28"/>
          <w:szCs w:val="28"/>
          <w:lang w:val="bg-BG"/>
        </w:rPr>
      </w:pPr>
      <w:r w:rsidRPr="008B2E89">
        <w:rPr>
          <w:rFonts w:eastAsia="Times New Roman" w:cstheme="minorHAnsi"/>
          <w:sz w:val="28"/>
          <w:szCs w:val="28"/>
        </w:rPr>
        <w:t>Ако са подадени повече от едно заявление, но се яви само един кандидат, то публичния търг се отлага с тридесет минути.</w:t>
      </w:r>
    </w:p>
    <w:p w:rsidR="00344729" w:rsidRPr="008B2E89" w:rsidRDefault="00344729" w:rsidP="00344729">
      <w:pPr>
        <w:spacing w:line="276" w:lineRule="auto"/>
        <w:ind w:right="-567" w:firstLine="720"/>
        <w:jc w:val="both"/>
        <w:rPr>
          <w:rFonts w:eastAsia="Times New Roman" w:cstheme="minorHAnsi"/>
          <w:sz w:val="28"/>
          <w:szCs w:val="28"/>
          <w:lang w:val="bg-BG"/>
        </w:rPr>
      </w:pPr>
      <w:r w:rsidRPr="008B2E89">
        <w:rPr>
          <w:rFonts w:eastAsia="Times New Roman" w:cstheme="minorHAnsi"/>
          <w:sz w:val="28"/>
          <w:szCs w:val="28"/>
        </w:rPr>
        <w:t xml:space="preserve"> Когато на публичния търг не се яви кандидат, търгът се обявява за непроведен и се провежда в деня и часа посочени в заповедта съгласно чл. 73, ал. 1, т</w:t>
      </w:r>
      <w:r w:rsidRPr="008B2E89">
        <w:rPr>
          <w:rFonts w:eastAsia="Times New Roman" w:cstheme="minorHAnsi"/>
          <w:sz w:val="28"/>
          <w:szCs w:val="28"/>
          <w:lang w:val="bg-BG"/>
        </w:rPr>
        <w:t>.7.</w:t>
      </w:r>
    </w:p>
    <w:p w:rsidR="00344729" w:rsidRPr="008B2E89" w:rsidRDefault="00344729" w:rsidP="00344729">
      <w:pPr>
        <w:spacing w:line="276" w:lineRule="auto"/>
        <w:ind w:right="-567" w:firstLine="720"/>
        <w:jc w:val="both"/>
        <w:rPr>
          <w:rFonts w:eastAsia="Times New Roman" w:cstheme="minorHAnsi"/>
          <w:sz w:val="28"/>
          <w:szCs w:val="28"/>
        </w:rPr>
      </w:pPr>
      <w:r w:rsidRPr="008B2E89">
        <w:rPr>
          <w:rFonts w:eastAsia="Times New Roman" w:cstheme="minorHAnsi"/>
          <w:sz w:val="28"/>
          <w:szCs w:val="28"/>
          <w:lang w:val="en-AU" w:eastAsia="bg-BG"/>
        </w:rPr>
        <w:t xml:space="preserve">При публичен търг с явно наддаване, председателят на комисията обявява началната цена, от която започва наддаването и стъпката на наддаване. </w:t>
      </w:r>
    </w:p>
    <w:p w:rsidR="00344729" w:rsidRPr="008B2E89" w:rsidRDefault="00344729" w:rsidP="00344729">
      <w:pPr>
        <w:spacing w:line="276" w:lineRule="auto"/>
        <w:ind w:right="-567"/>
        <w:jc w:val="both"/>
        <w:rPr>
          <w:rFonts w:eastAsia="Times New Roman" w:cstheme="minorHAnsi"/>
          <w:sz w:val="28"/>
          <w:szCs w:val="28"/>
        </w:rPr>
      </w:pPr>
      <w:r w:rsidRPr="008B2E89">
        <w:rPr>
          <w:rFonts w:eastAsia="Times New Roman" w:cstheme="minorHAnsi"/>
          <w:bCs/>
          <w:sz w:val="28"/>
          <w:szCs w:val="28"/>
          <w:lang w:val="bg-BG" w:eastAsia="bg-BG"/>
        </w:rPr>
        <w:tab/>
        <w:t>Преди да започне наддаването, председателят на комисията поканва последователно всички допуснати участници в търга да потвърдят устно началната тръжна цена.</w:t>
      </w:r>
    </w:p>
    <w:p w:rsidR="00344729" w:rsidRPr="008B2E89" w:rsidRDefault="00344729" w:rsidP="00344729">
      <w:pPr>
        <w:ind w:right="-567"/>
        <w:jc w:val="both"/>
        <w:rPr>
          <w:rFonts w:eastAsia="Times New Roman" w:cstheme="minorHAnsi"/>
          <w:iCs/>
          <w:sz w:val="28"/>
          <w:szCs w:val="28"/>
          <w:lang w:val="bg-BG" w:eastAsia="bg-BG"/>
        </w:rPr>
      </w:pPr>
      <w:r w:rsidRPr="008B2E89">
        <w:rPr>
          <w:rFonts w:eastAsia="Times New Roman" w:cstheme="minorHAnsi"/>
          <w:iCs/>
          <w:sz w:val="28"/>
          <w:szCs w:val="28"/>
          <w:lang w:val="bg-BG" w:eastAsia="bg-BG"/>
        </w:rPr>
        <w:tab/>
      </w:r>
      <w:r w:rsidRPr="008B2E89">
        <w:rPr>
          <w:rFonts w:eastAsia="Times New Roman" w:cstheme="minorHAnsi"/>
          <w:iCs/>
          <w:sz w:val="28"/>
          <w:szCs w:val="28"/>
          <w:lang w:eastAsia="bg-BG"/>
        </w:rPr>
        <w:t>В случай, че участниците в търга потвърдят началната тръжна цена, но никой от тях не обяви следваща по-размер цена, по-висока от началната с една стъпка, търгът се закрива и внесените от тях депозити за участие в търга се задържат.</w:t>
      </w:r>
    </w:p>
    <w:p w:rsidR="00344729" w:rsidRPr="008B2E89" w:rsidRDefault="00344729" w:rsidP="00344729">
      <w:pPr>
        <w:spacing w:line="276" w:lineRule="auto"/>
        <w:ind w:right="-567"/>
        <w:jc w:val="both"/>
        <w:rPr>
          <w:rFonts w:eastAsia="Times New Roman" w:cstheme="minorHAnsi"/>
          <w:iCs/>
          <w:sz w:val="28"/>
          <w:szCs w:val="28"/>
          <w:lang w:val="bg-BG"/>
        </w:rPr>
      </w:pPr>
      <w:r w:rsidRPr="008B2E89">
        <w:rPr>
          <w:rFonts w:eastAsia="Times New Roman" w:cstheme="minorHAnsi"/>
          <w:iCs/>
          <w:sz w:val="28"/>
          <w:szCs w:val="28"/>
          <w:lang w:val="bg-BG"/>
        </w:rPr>
        <w:tab/>
      </w:r>
      <w:r w:rsidRPr="008B2E89">
        <w:rPr>
          <w:rFonts w:eastAsia="Times New Roman" w:cstheme="minorHAnsi"/>
          <w:iCs/>
          <w:sz w:val="28"/>
          <w:szCs w:val="28"/>
        </w:rPr>
        <w:t>Не се възстановяват внесените депозити за участие в търга на участниците не потвърдили началната тръжна цена</w:t>
      </w:r>
      <w:r w:rsidRPr="008B2E89">
        <w:rPr>
          <w:rFonts w:eastAsia="Times New Roman" w:cstheme="minorHAnsi"/>
          <w:iCs/>
          <w:sz w:val="28"/>
          <w:szCs w:val="28"/>
          <w:lang w:val="bg-BG"/>
        </w:rPr>
        <w:t>.</w:t>
      </w:r>
    </w:p>
    <w:p w:rsidR="00344729" w:rsidRPr="008B2E89" w:rsidRDefault="00344729" w:rsidP="00344729">
      <w:pPr>
        <w:spacing w:line="276" w:lineRule="auto"/>
        <w:ind w:right="-567" w:firstLine="720"/>
        <w:jc w:val="both"/>
        <w:rPr>
          <w:rFonts w:eastAsia="Times New Roman" w:cstheme="minorHAnsi"/>
          <w:iCs/>
          <w:sz w:val="28"/>
          <w:szCs w:val="28"/>
          <w:lang w:val="bg-BG"/>
        </w:rPr>
      </w:pPr>
      <w:r w:rsidRPr="008B2E89">
        <w:rPr>
          <w:rFonts w:eastAsia="Times New Roman" w:cstheme="minorHAnsi"/>
          <w:iCs/>
          <w:sz w:val="28"/>
          <w:szCs w:val="28"/>
        </w:rPr>
        <w:lastRenderedPageBreak/>
        <w:t>В случай, че в резултат на декласиране на участник, остане само един кандидат, публичния търг се провежда. Участникът печели по предложената от него цена, която не може да бъде по-ниска от началната тръжна цена с една стъпка.</w:t>
      </w:r>
    </w:p>
    <w:p w:rsidR="00344729" w:rsidRPr="008B2E89" w:rsidRDefault="00344729" w:rsidP="00344729">
      <w:pPr>
        <w:ind w:right="-567"/>
        <w:jc w:val="both"/>
        <w:rPr>
          <w:rFonts w:eastAsia="Times New Roman" w:cstheme="minorHAnsi"/>
          <w:sz w:val="28"/>
          <w:szCs w:val="28"/>
          <w:lang w:val="bg-BG" w:eastAsia="bg-BG"/>
        </w:rPr>
      </w:pPr>
      <w:r w:rsidRPr="008B2E89">
        <w:rPr>
          <w:rFonts w:eastAsia="Times New Roman" w:cstheme="minorHAnsi"/>
          <w:sz w:val="28"/>
          <w:szCs w:val="28"/>
          <w:lang w:val="bg-BG" w:eastAsia="bg-BG"/>
        </w:rPr>
        <w:tab/>
        <w:t>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Всяко увеличаване трябва да бъде равно на стъпката на наддаване.</w:t>
      </w:r>
    </w:p>
    <w:p w:rsidR="00344729" w:rsidRPr="008B2E89" w:rsidRDefault="00344729" w:rsidP="00344729">
      <w:pPr>
        <w:ind w:right="-567"/>
        <w:jc w:val="both"/>
        <w:rPr>
          <w:rFonts w:eastAsia="Times New Roman" w:cstheme="minorHAnsi"/>
          <w:sz w:val="28"/>
          <w:szCs w:val="28"/>
          <w:lang w:val="bg-BG" w:eastAsia="bg-BG"/>
        </w:rPr>
      </w:pPr>
      <w:r w:rsidRPr="008B2E89">
        <w:rPr>
          <w:rFonts w:eastAsia="Times New Roman" w:cstheme="minorHAnsi"/>
          <w:sz w:val="28"/>
          <w:szCs w:val="28"/>
          <w:lang w:val="bg-BG" w:eastAsia="bg-BG"/>
        </w:rPr>
        <w:tab/>
        <w:t xml:space="preserve">Участниците обявяват високо и ясно предлаганите от тях суми. Обявената от участника сума го обвързва към комисията и другите участници в </w:t>
      </w:r>
      <w:r w:rsidRPr="008B2E89">
        <w:rPr>
          <w:rFonts w:eastAsia="Times New Roman" w:cstheme="minorHAnsi"/>
          <w:bCs/>
          <w:iCs/>
          <w:sz w:val="28"/>
          <w:szCs w:val="28"/>
          <w:lang w:val="en-AU" w:eastAsia="bg-BG"/>
        </w:rPr>
        <w:t>публич</w:t>
      </w:r>
      <w:r w:rsidRPr="008B2E89">
        <w:rPr>
          <w:rFonts w:eastAsia="Times New Roman" w:cstheme="minorHAnsi"/>
          <w:bCs/>
          <w:iCs/>
          <w:sz w:val="28"/>
          <w:szCs w:val="28"/>
          <w:lang w:val="bg-BG" w:eastAsia="bg-BG"/>
        </w:rPr>
        <w:t>ния</w:t>
      </w:r>
      <w:r w:rsidRPr="008B2E89">
        <w:rPr>
          <w:rFonts w:eastAsia="Times New Roman" w:cstheme="minorHAnsi"/>
          <w:sz w:val="28"/>
          <w:szCs w:val="28"/>
          <w:lang w:val="bg-BG" w:eastAsia="bg-BG"/>
        </w:rPr>
        <w:t xml:space="preserve"> търг без право на позоваване на грешка.</w:t>
      </w:r>
    </w:p>
    <w:p w:rsidR="00344729" w:rsidRPr="008B2E89" w:rsidRDefault="00344729" w:rsidP="00344729">
      <w:pPr>
        <w:ind w:right="-567"/>
        <w:jc w:val="both"/>
        <w:rPr>
          <w:rFonts w:eastAsia="Times New Roman" w:cstheme="minorHAnsi"/>
          <w:sz w:val="28"/>
          <w:szCs w:val="28"/>
          <w:lang w:val="bg-BG" w:eastAsia="bg-BG"/>
        </w:rPr>
      </w:pPr>
      <w:r w:rsidRPr="008B2E89">
        <w:rPr>
          <w:rFonts w:eastAsia="Times New Roman" w:cstheme="minorHAnsi"/>
          <w:sz w:val="28"/>
          <w:szCs w:val="28"/>
          <w:lang w:val="bg-BG" w:eastAsia="bg-BG"/>
        </w:rPr>
        <w:tab/>
        <w:t>Преди третото обявяване на даденото предложение се предупреждава, че това е последното обявяване. Ако се направи ново предложение от някой от участниците, наддаването продължава. При липса на други предложения, наддаването приключва със звуков сигнал от председателя, който обявява спечелилия</w:t>
      </w:r>
      <w:r w:rsidRPr="008B2E89">
        <w:rPr>
          <w:rFonts w:eastAsia="Times New Roman" w:cstheme="minorHAnsi"/>
          <w:bCs/>
          <w:iCs/>
          <w:sz w:val="28"/>
          <w:szCs w:val="28"/>
          <w:lang w:val="en-AU" w:eastAsia="bg-BG"/>
        </w:rPr>
        <w:t xml:space="preserve"> публич</w:t>
      </w:r>
      <w:r w:rsidRPr="008B2E89">
        <w:rPr>
          <w:rFonts w:eastAsia="Times New Roman" w:cstheme="minorHAnsi"/>
          <w:bCs/>
          <w:iCs/>
          <w:sz w:val="28"/>
          <w:szCs w:val="28"/>
          <w:lang w:val="bg-BG" w:eastAsia="bg-BG"/>
        </w:rPr>
        <w:t>ния</w:t>
      </w:r>
      <w:r w:rsidRPr="008B2E89">
        <w:rPr>
          <w:rFonts w:eastAsia="Times New Roman" w:cstheme="minorHAnsi"/>
          <w:sz w:val="28"/>
          <w:szCs w:val="28"/>
          <w:lang w:val="bg-BG" w:eastAsia="bg-BG"/>
        </w:rPr>
        <w:t xml:space="preserve"> търг, предложената окончателна цена и закрива търга.</w:t>
      </w:r>
    </w:p>
    <w:p w:rsidR="00344729" w:rsidRPr="008B2E89" w:rsidRDefault="00344729" w:rsidP="00344729">
      <w:pPr>
        <w:ind w:right="-567"/>
        <w:jc w:val="both"/>
        <w:rPr>
          <w:rFonts w:eastAsia="Times New Roman" w:cstheme="minorHAnsi"/>
          <w:sz w:val="28"/>
          <w:szCs w:val="28"/>
          <w:lang w:val="bg-BG" w:eastAsia="bg-BG"/>
        </w:rPr>
      </w:pPr>
      <w:r w:rsidRPr="008B2E89">
        <w:rPr>
          <w:rFonts w:eastAsia="Times New Roman" w:cstheme="minorHAnsi"/>
          <w:sz w:val="28"/>
          <w:szCs w:val="28"/>
          <w:lang w:val="bg-BG" w:eastAsia="bg-BG"/>
        </w:rPr>
        <w:tab/>
        <w:t xml:space="preserve">След закриването на </w:t>
      </w:r>
      <w:r w:rsidRPr="008B2E89">
        <w:rPr>
          <w:rFonts w:eastAsia="Times New Roman" w:cstheme="minorHAnsi"/>
          <w:bCs/>
          <w:iCs/>
          <w:sz w:val="28"/>
          <w:szCs w:val="28"/>
          <w:lang w:val="en-AU" w:eastAsia="bg-BG"/>
        </w:rPr>
        <w:t>публич</w:t>
      </w:r>
      <w:r w:rsidRPr="008B2E89">
        <w:rPr>
          <w:rFonts w:eastAsia="Times New Roman" w:cstheme="minorHAnsi"/>
          <w:bCs/>
          <w:iCs/>
          <w:sz w:val="28"/>
          <w:szCs w:val="28"/>
          <w:lang w:val="bg-BG" w:eastAsia="bg-BG"/>
        </w:rPr>
        <w:t>ния</w:t>
      </w:r>
      <w:r w:rsidRPr="008B2E89">
        <w:rPr>
          <w:rFonts w:eastAsia="Times New Roman" w:cstheme="minorHAnsi"/>
          <w:sz w:val="28"/>
          <w:szCs w:val="28"/>
          <w:lang w:val="bg-BG" w:eastAsia="bg-BG"/>
        </w:rPr>
        <w:t xml:space="preserve"> търг, комисията изготвя протокол за резултатите от него. Протоколът се подписва от членовете и се предоставя на кмета на общината в срок от 7 дни от датата на провеждане на търга. </w:t>
      </w:r>
    </w:p>
    <w:p w:rsidR="00344729" w:rsidRPr="008B2E89" w:rsidRDefault="00344729" w:rsidP="00344729">
      <w:pPr>
        <w:ind w:right="-567"/>
        <w:jc w:val="both"/>
        <w:rPr>
          <w:rFonts w:eastAsia="Times New Roman" w:cstheme="minorHAnsi"/>
          <w:sz w:val="28"/>
          <w:szCs w:val="28"/>
          <w:lang w:val="bg-BG" w:eastAsia="bg-BG"/>
        </w:rPr>
      </w:pPr>
      <w:r w:rsidRPr="008B2E89">
        <w:rPr>
          <w:rFonts w:eastAsia="Times New Roman" w:cstheme="minorHAnsi"/>
          <w:sz w:val="28"/>
          <w:szCs w:val="28"/>
          <w:lang w:val="bg-BG" w:eastAsia="bg-BG"/>
        </w:rPr>
        <w:tab/>
        <w:t>Въз основа на резултатите от</w:t>
      </w:r>
      <w:r w:rsidRPr="008B2E89">
        <w:rPr>
          <w:rFonts w:eastAsia="Times New Roman" w:cstheme="minorHAnsi"/>
          <w:bCs/>
          <w:iCs/>
          <w:sz w:val="28"/>
          <w:szCs w:val="28"/>
          <w:lang w:val="en-AU" w:eastAsia="bg-BG"/>
        </w:rPr>
        <w:t xml:space="preserve"> публич</w:t>
      </w:r>
      <w:r w:rsidRPr="008B2E89">
        <w:rPr>
          <w:rFonts w:eastAsia="Times New Roman" w:cstheme="minorHAnsi"/>
          <w:bCs/>
          <w:iCs/>
          <w:sz w:val="28"/>
          <w:szCs w:val="28"/>
          <w:lang w:val="bg-BG" w:eastAsia="bg-BG"/>
        </w:rPr>
        <w:t>ния</w:t>
      </w:r>
      <w:r w:rsidRPr="008B2E89">
        <w:rPr>
          <w:rFonts w:eastAsia="Times New Roman" w:cstheme="minorHAnsi"/>
          <w:sz w:val="28"/>
          <w:szCs w:val="28"/>
          <w:lang w:val="bg-BG" w:eastAsia="bg-BG"/>
        </w:rPr>
        <w:t xml:space="preserve"> търг, кметът на общината издава заповед, с която определя лицето, спечелило </w:t>
      </w:r>
      <w:r w:rsidRPr="008B2E89">
        <w:rPr>
          <w:rFonts w:eastAsia="Times New Roman" w:cstheme="minorHAnsi"/>
          <w:bCs/>
          <w:iCs/>
          <w:sz w:val="28"/>
          <w:szCs w:val="28"/>
          <w:lang w:val="en-AU" w:eastAsia="bg-BG"/>
        </w:rPr>
        <w:t>публич</w:t>
      </w:r>
      <w:r w:rsidRPr="008B2E89">
        <w:rPr>
          <w:rFonts w:eastAsia="Times New Roman" w:cstheme="minorHAnsi"/>
          <w:bCs/>
          <w:iCs/>
          <w:sz w:val="28"/>
          <w:szCs w:val="28"/>
          <w:lang w:val="bg-BG" w:eastAsia="bg-BG"/>
        </w:rPr>
        <w:t>ния</w:t>
      </w:r>
      <w:r w:rsidRPr="008B2E89">
        <w:rPr>
          <w:rFonts w:eastAsia="Times New Roman" w:cstheme="minorHAnsi"/>
          <w:sz w:val="28"/>
          <w:szCs w:val="28"/>
          <w:lang w:val="bg-BG" w:eastAsia="bg-BG"/>
        </w:rPr>
        <w:t xml:space="preserve"> търг, цената и условията на плащането, както и вида, размера и условията за извършване на други престации, ако са предвидени такива. Заповедта за спечелил публичния търг се издава в седемдневен срок от датата на получаване на протокола на комисията по провеждане на търга. Заповедта се връчва на лицето срещу подпис или се изпраща с препоръчано писмо с обратна разписка и се обявява на публично място в сградата на общинската администрация, достъпно за всички заинтересовани лица и се публикува на електронната страница на община Елхово.</w:t>
      </w:r>
    </w:p>
    <w:p w:rsidR="00344729" w:rsidRPr="008B2E89" w:rsidRDefault="00344729" w:rsidP="00344729">
      <w:pPr>
        <w:ind w:right="-567"/>
        <w:jc w:val="both"/>
        <w:rPr>
          <w:rFonts w:eastAsia="Times New Roman" w:cstheme="minorHAnsi"/>
          <w:sz w:val="28"/>
          <w:szCs w:val="28"/>
          <w:lang w:val="bg-BG" w:eastAsia="bg-BG"/>
        </w:rPr>
      </w:pPr>
      <w:r w:rsidRPr="008B2E89">
        <w:rPr>
          <w:rFonts w:eastAsia="Times New Roman" w:cstheme="minorHAnsi"/>
          <w:sz w:val="28"/>
          <w:szCs w:val="28"/>
          <w:lang w:val="bg-BG" w:eastAsia="bg-BG"/>
        </w:rPr>
        <w:t xml:space="preserve"> </w:t>
      </w:r>
      <w:r w:rsidRPr="008B2E89">
        <w:rPr>
          <w:rFonts w:eastAsia="Times New Roman" w:cstheme="minorHAnsi"/>
          <w:sz w:val="28"/>
          <w:szCs w:val="28"/>
          <w:lang w:val="bg-BG" w:eastAsia="bg-BG"/>
        </w:rPr>
        <w:tab/>
        <w:t xml:space="preserve">Заповедта, с която е определено лицето, спечелило </w:t>
      </w:r>
      <w:r w:rsidRPr="008B2E89">
        <w:rPr>
          <w:rFonts w:eastAsia="Times New Roman" w:cstheme="minorHAnsi"/>
          <w:bCs/>
          <w:iCs/>
          <w:sz w:val="28"/>
          <w:szCs w:val="28"/>
          <w:lang w:val="en-AU" w:eastAsia="bg-BG"/>
        </w:rPr>
        <w:t>публич</w:t>
      </w:r>
      <w:r w:rsidRPr="008B2E89">
        <w:rPr>
          <w:rFonts w:eastAsia="Times New Roman" w:cstheme="minorHAnsi"/>
          <w:bCs/>
          <w:iCs/>
          <w:sz w:val="28"/>
          <w:szCs w:val="28"/>
          <w:lang w:val="bg-BG" w:eastAsia="bg-BG"/>
        </w:rPr>
        <w:t>ния</w:t>
      </w:r>
      <w:r w:rsidRPr="008B2E89">
        <w:rPr>
          <w:rFonts w:eastAsia="Times New Roman" w:cstheme="minorHAnsi"/>
          <w:sz w:val="28"/>
          <w:szCs w:val="28"/>
          <w:lang w:val="bg-BG" w:eastAsia="bg-BG"/>
        </w:rPr>
        <w:t xml:space="preserve"> търг може да се обжалва от неспечелилите участници в </w:t>
      </w:r>
      <w:r w:rsidRPr="008B2E89">
        <w:rPr>
          <w:rFonts w:eastAsia="Times New Roman" w:cstheme="minorHAnsi"/>
          <w:bCs/>
          <w:iCs/>
          <w:sz w:val="28"/>
          <w:szCs w:val="28"/>
          <w:lang w:val="en-AU" w:eastAsia="bg-BG"/>
        </w:rPr>
        <w:t>публич</w:t>
      </w:r>
      <w:r w:rsidRPr="008B2E89">
        <w:rPr>
          <w:rFonts w:eastAsia="Times New Roman" w:cstheme="minorHAnsi"/>
          <w:bCs/>
          <w:iCs/>
          <w:sz w:val="28"/>
          <w:szCs w:val="28"/>
          <w:lang w:val="bg-BG" w:eastAsia="bg-BG"/>
        </w:rPr>
        <w:t>ния</w:t>
      </w:r>
      <w:r w:rsidRPr="008B2E89">
        <w:rPr>
          <w:rFonts w:eastAsia="Times New Roman" w:cstheme="minorHAnsi"/>
          <w:sz w:val="28"/>
          <w:szCs w:val="28"/>
          <w:lang w:val="bg-BG" w:eastAsia="bg-BG"/>
        </w:rPr>
        <w:t xml:space="preserve"> търг по реда на АПК.</w:t>
      </w:r>
    </w:p>
    <w:p w:rsidR="00344729" w:rsidRPr="008B2E89" w:rsidRDefault="00344729" w:rsidP="00344729">
      <w:pPr>
        <w:autoSpaceDE w:val="0"/>
        <w:autoSpaceDN w:val="0"/>
        <w:adjustRightInd w:val="0"/>
        <w:ind w:right="-567"/>
        <w:jc w:val="both"/>
        <w:rPr>
          <w:rFonts w:eastAsia="Calibri" w:cstheme="minorHAnsi"/>
          <w:color w:val="000000"/>
          <w:sz w:val="28"/>
          <w:szCs w:val="28"/>
          <w:lang w:val="bg-BG"/>
        </w:rPr>
      </w:pPr>
      <w:r w:rsidRPr="008B2E89">
        <w:rPr>
          <w:rFonts w:eastAsia="Calibri" w:cstheme="minorHAnsi"/>
          <w:color w:val="000000"/>
          <w:sz w:val="20"/>
          <w:szCs w:val="20"/>
          <w:lang w:val="bg-BG"/>
        </w:rPr>
        <w:tab/>
      </w:r>
      <w:r w:rsidRPr="008B2E89">
        <w:rPr>
          <w:rFonts w:eastAsia="Calibri" w:cstheme="minorHAnsi"/>
          <w:color w:val="000000"/>
          <w:sz w:val="28"/>
          <w:szCs w:val="28"/>
        </w:rPr>
        <w:t xml:space="preserve">Внесените от кандидатите депозити за участие в търг с явно наддаване не се възстановят и в следните случаи: </w:t>
      </w:r>
    </w:p>
    <w:p w:rsidR="00344729" w:rsidRPr="008B2E89" w:rsidRDefault="00344729" w:rsidP="00344729">
      <w:pPr>
        <w:autoSpaceDE w:val="0"/>
        <w:autoSpaceDN w:val="0"/>
        <w:adjustRightInd w:val="0"/>
        <w:ind w:right="-567" w:firstLine="720"/>
        <w:jc w:val="both"/>
        <w:rPr>
          <w:rFonts w:eastAsia="Calibri" w:cstheme="minorHAnsi"/>
          <w:color w:val="000000"/>
          <w:sz w:val="28"/>
          <w:szCs w:val="28"/>
          <w:lang w:val="bg-BG"/>
        </w:rPr>
      </w:pPr>
      <w:r w:rsidRPr="008B2E89">
        <w:rPr>
          <w:rFonts w:eastAsia="Calibri" w:cstheme="minorHAnsi"/>
          <w:color w:val="000000"/>
          <w:sz w:val="28"/>
          <w:szCs w:val="28"/>
        </w:rPr>
        <w:t xml:space="preserve">1. Когато кандидат подал заявление за участие не се яви на търга. </w:t>
      </w:r>
    </w:p>
    <w:p w:rsidR="00344729" w:rsidRPr="008B2E89" w:rsidRDefault="00344729" w:rsidP="00344729">
      <w:pPr>
        <w:autoSpaceDE w:val="0"/>
        <w:autoSpaceDN w:val="0"/>
        <w:adjustRightInd w:val="0"/>
        <w:ind w:right="-567" w:firstLine="720"/>
        <w:jc w:val="both"/>
        <w:rPr>
          <w:rFonts w:eastAsia="Calibri" w:cstheme="minorHAnsi"/>
          <w:color w:val="000000"/>
          <w:sz w:val="28"/>
          <w:szCs w:val="28"/>
          <w:lang w:val="bg-BG"/>
        </w:rPr>
      </w:pPr>
      <w:r w:rsidRPr="008B2E89">
        <w:rPr>
          <w:rFonts w:eastAsia="Calibri" w:cstheme="minorHAnsi"/>
          <w:color w:val="000000"/>
          <w:sz w:val="28"/>
          <w:szCs w:val="28"/>
        </w:rPr>
        <w:t xml:space="preserve">2. Когато кандидат се яви на търга, но не потвърди началната тръжна цена. </w:t>
      </w:r>
    </w:p>
    <w:p w:rsidR="00344729" w:rsidRPr="008B2E89" w:rsidRDefault="00344729" w:rsidP="00344729">
      <w:pPr>
        <w:autoSpaceDE w:val="0"/>
        <w:autoSpaceDN w:val="0"/>
        <w:adjustRightInd w:val="0"/>
        <w:ind w:right="-567" w:firstLine="720"/>
        <w:jc w:val="both"/>
        <w:rPr>
          <w:rFonts w:eastAsia="Calibri" w:cstheme="minorHAnsi"/>
          <w:color w:val="000000"/>
          <w:sz w:val="28"/>
          <w:szCs w:val="28"/>
          <w:lang w:val="bg-BG"/>
        </w:rPr>
      </w:pPr>
      <w:r w:rsidRPr="008B2E89">
        <w:rPr>
          <w:rFonts w:eastAsia="Calibri" w:cstheme="minorHAnsi"/>
          <w:color w:val="000000"/>
          <w:sz w:val="28"/>
          <w:szCs w:val="28"/>
        </w:rPr>
        <w:t xml:space="preserve">3. При декласиране на участник. </w:t>
      </w:r>
    </w:p>
    <w:p w:rsidR="00344729" w:rsidRPr="008B2E89" w:rsidRDefault="00344729" w:rsidP="00344729">
      <w:pPr>
        <w:autoSpaceDE w:val="0"/>
        <w:autoSpaceDN w:val="0"/>
        <w:adjustRightInd w:val="0"/>
        <w:ind w:right="-567" w:firstLine="720"/>
        <w:jc w:val="both"/>
        <w:rPr>
          <w:rFonts w:eastAsia="Calibri" w:cstheme="minorHAnsi"/>
          <w:color w:val="000000"/>
          <w:sz w:val="28"/>
          <w:szCs w:val="28"/>
          <w:lang w:val="bg-BG"/>
        </w:rPr>
      </w:pPr>
      <w:r w:rsidRPr="008B2E89">
        <w:rPr>
          <w:rFonts w:eastAsia="Calibri" w:cstheme="minorHAnsi"/>
          <w:color w:val="000000"/>
          <w:sz w:val="28"/>
          <w:szCs w:val="28"/>
        </w:rPr>
        <w:t>4. Когато участникът, определен за спечелил търга, откаже да подпише договор за наем, респективно да заплати предложената от него покупна цена.</w:t>
      </w:r>
    </w:p>
    <w:p w:rsidR="00344729" w:rsidRPr="008B2E89" w:rsidRDefault="00344729" w:rsidP="00344729">
      <w:pPr>
        <w:autoSpaceDE w:val="0"/>
        <w:autoSpaceDN w:val="0"/>
        <w:adjustRightInd w:val="0"/>
        <w:ind w:right="-567" w:firstLine="720"/>
        <w:jc w:val="both"/>
        <w:rPr>
          <w:rFonts w:eastAsia="Times New Roman" w:cstheme="minorHAnsi"/>
          <w:sz w:val="28"/>
          <w:szCs w:val="28"/>
          <w:lang w:val="bg-BG"/>
        </w:rPr>
      </w:pPr>
      <w:r w:rsidRPr="008B2E89">
        <w:rPr>
          <w:rFonts w:eastAsia="Times New Roman" w:cstheme="minorHAnsi"/>
          <w:sz w:val="28"/>
          <w:szCs w:val="28"/>
        </w:rPr>
        <w:t xml:space="preserve">След влизане в сила на заповедта, лицето спечелило търга е длъжно в едномесечен срок от датата на влизането и в сила да извърши дължимото плащане, както и другите престации по сделката, определени в заповедта. </w:t>
      </w:r>
    </w:p>
    <w:p w:rsidR="00344729" w:rsidRPr="008B2E89" w:rsidRDefault="00344729" w:rsidP="00344729">
      <w:pPr>
        <w:autoSpaceDE w:val="0"/>
        <w:autoSpaceDN w:val="0"/>
        <w:adjustRightInd w:val="0"/>
        <w:ind w:right="-567" w:firstLine="720"/>
        <w:jc w:val="both"/>
        <w:rPr>
          <w:rFonts w:eastAsia="Times New Roman" w:cstheme="minorHAnsi"/>
          <w:sz w:val="28"/>
          <w:szCs w:val="28"/>
          <w:lang w:val="bg-BG"/>
        </w:rPr>
      </w:pPr>
      <w:r w:rsidRPr="008B2E89">
        <w:rPr>
          <w:rFonts w:eastAsia="Times New Roman" w:cstheme="minorHAnsi"/>
          <w:sz w:val="28"/>
          <w:szCs w:val="28"/>
        </w:rPr>
        <w:t>Внесеният депозит се възстановява.</w:t>
      </w:r>
    </w:p>
    <w:p w:rsidR="00344729" w:rsidRPr="008B2E89" w:rsidRDefault="00344729" w:rsidP="00344729">
      <w:pPr>
        <w:autoSpaceDE w:val="0"/>
        <w:autoSpaceDN w:val="0"/>
        <w:adjustRightInd w:val="0"/>
        <w:ind w:right="-567" w:firstLine="720"/>
        <w:jc w:val="both"/>
        <w:rPr>
          <w:rFonts w:eastAsia="Times New Roman" w:cstheme="minorHAnsi"/>
          <w:sz w:val="28"/>
          <w:szCs w:val="28"/>
          <w:lang w:val="bg-BG"/>
        </w:rPr>
      </w:pPr>
    </w:p>
    <w:p w:rsidR="00344729" w:rsidRPr="008B2E89" w:rsidRDefault="00344729" w:rsidP="00344729">
      <w:pPr>
        <w:ind w:right="-567"/>
        <w:jc w:val="both"/>
        <w:rPr>
          <w:rFonts w:eastAsia="Calibri" w:cstheme="minorHAnsi"/>
          <w:color w:val="000000"/>
          <w:sz w:val="28"/>
          <w:szCs w:val="28"/>
          <w:lang w:val="bg-BG"/>
        </w:rPr>
      </w:pPr>
      <w:r w:rsidRPr="008B2E89">
        <w:rPr>
          <w:rFonts w:eastAsia="Times New Roman" w:cstheme="minorHAnsi"/>
          <w:sz w:val="28"/>
          <w:szCs w:val="28"/>
          <w:lang w:val="bg-BG"/>
        </w:rPr>
        <w:tab/>
      </w:r>
      <w:r w:rsidRPr="008B2E89">
        <w:rPr>
          <w:rFonts w:eastAsia="Calibri" w:cstheme="minorHAnsi"/>
          <w:color w:val="000000"/>
          <w:sz w:val="28"/>
          <w:szCs w:val="28"/>
        </w:rPr>
        <w:t>Въз основа на влязлата в сила заповед и документи, надлежно отразяващи изпълнението на дължимите престации, кметът на общината в 30-дневен срок сключва договор с лицето, спечелило публичния търг.</w:t>
      </w:r>
    </w:p>
    <w:p w:rsidR="00344729" w:rsidRPr="008B2E89" w:rsidRDefault="00344729" w:rsidP="00344729">
      <w:pPr>
        <w:ind w:right="-567"/>
        <w:jc w:val="both"/>
        <w:rPr>
          <w:rFonts w:eastAsia="Times New Roman" w:cstheme="minorHAnsi"/>
          <w:sz w:val="28"/>
          <w:szCs w:val="28"/>
          <w:lang w:val="bg-BG"/>
        </w:rPr>
      </w:pPr>
      <w:r w:rsidRPr="008B2E89">
        <w:rPr>
          <w:rFonts w:eastAsia="Calibri" w:cstheme="minorHAnsi"/>
          <w:color w:val="000000"/>
          <w:sz w:val="28"/>
          <w:szCs w:val="28"/>
        </w:rPr>
        <w:t xml:space="preserve"> </w:t>
      </w:r>
    </w:p>
    <w:p w:rsidR="00344729" w:rsidRPr="008B2E89" w:rsidRDefault="00344729" w:rsidP="00344729">
      <w:pPr>
        <w:spacing w:after="240"/>
        <w:ind w:right="-567"/>
        <w:jc w:val="both"/>
        <w:rPr>
          <w:rFonts w:eastAsia="Times New Roman" w:cstheme="minorHAnsi"/>
          <w:sz w:val="28"/>
          <w:szCs w:val="28"/>
          <w:lang w:val="bg-BG"/>
        </w:rPr>
      </w:pPr>
      <w:r w:rsidRPr="008B2E89">
        <w:rPr>
          <w:rFonts w:eastAsia="Times New Roman" w:cstheme="minorHAnsi"/>
          <w:sz w:val="28"/>
          <w:szCs w:val="28"/>
          <w:lang w:val="bg-BG"/>
        </w:rPr>
        <w:tab/>
      </w:r>
      <w:r w:rsidRPr="008B2E89">
        <w:rPr>
          <w:rFonts w:eastAsia="Times New Roman" w:cstheme="minorHAnsi"/>
          <w:sz w:val="28"/>
          <w:szCs w:val="28"/>
        </w:rPr>
        <w:t>Договорът за управление на общинска собственост с месечни наемни вноски се сключва след внесена гаранция за неговото изпълнение в размер на достигнатия на търга двумесечен наем.</w:t>
      </w:r>
      <w:r w:rsidRPr="008B2E89">
        <w:rPr>
          <w:rFonts w:eastAsia="Times New Roman" w:cstheme="minorHAnsi"/>
          <w:sz w:val="28"/>
          <w:szCs w:val="28"/>
          <w:lang w:val="bg-BG"/>
        </w:rPr>
        <w:t xml:space="preserve"> </w:t>
      </w:r>
    </w:p>
    <w:p w:rsidR="00344729" w:rsidRPr="008B2E89" w:rsidRDefault="00344729" w:rsidP="00344729">
      <w:pPr>
        <w:spacing w:after="240"/>
        <w:ind w:right="-567" w:firstLine="720"/>
        <w:jc w:val="both"/>
        <w:rPr>
          <w:rFonts w:eastAsia="Times New Roman" w:cstheme="minorHAnsi"/>
          <w:sz w:val="28"/>
          <w:szCs w:val="28"/>
          <w:lang w:val="bg-BG"/>
        </w:rPr>
      </w:pPr>
      <w:r w:rsidRPr="008B2E89">
        <w:rPr>
          <w:rFonts w:eastAsia="Times New Roman" w:cstheme="minorHAnsi"/>
          <w:sz w:val="28"/>
          <w:szCs w:val="28"/>
        </w:rPr>
        <w:t xml:space="preserve">Вписването </w:t>
      </w:r>
      <w:r w:rsidRPr="008B2E89">
        <w:rPr>
          <w:rFonts w:eastAsia="Times New Roman" w:cstheme="minorHAnsi"/>
          <w:sz w:val="28"/>
          <w:szCs w:val="28"/>
          <w:lang w:val="bg-BG"/>
        </w:rPr>
        <w:t xml:space="preserve">в Агенция по вписванията </w:t>
      </w:r>
      <w:r w:rsidRPr="008B2E89">
        <w:rPr>
          <w:rFonts w:eastAsia="Times New Roman" w:cstheme="minorHAnsi"/>
          <w:sz w:val="28"/>
          <w:szCs w:val="28"/>
        </w:rPr>
        <w:t xml:space="preserve">на договорите за наем за срок по-дълъг от една година, се извършва по заявление на общината след заплащане на таксата за вписване </w:t>
      </w:r>
      <w:r w:rsidRPr="008B2E89">
        <w:rPr>
          <w:rFonts w:eastAsia="Times New Roman" w:cstheme="minorHAnsi"/>
          <w:sz w:val="28"/>
          <w:szCs w:val="28"/>
          <w:lang w:val="bg-BG"/>
        </w:rPr>
        <w:t>от</w:t>
      </w:r>
      <w:r w:rsidRPr="008B2E89">
        <w:rPr>
          <w:rFonts w:eastAsia="Times New Roman" w:cstheme="minorHAnsi"/>
          <w:sz w:val="28"/>
          <w:szCs w:val="28"/>
        </w:rPr>
        <w:t xml:space="preserve"> наемателя на имота.</w:t>
      </w:r>
      <w:r w:rsidRPr="008B2E89">
        <w:rPr>
          <w:rFonts w:eastAsia="Times New Roman" w:cstheme="minorHAnsi"/>
          <w:sz w:val="28"/>
          <w:szCs w:val="28"/>
          <w:lang w:val="bg-BG"/>
        </w:rPr>
        <w:t xml:space="preserve"> </w:t>
      </w:r>
    </w:p>
    <w:p w:rsidR="00344729" w:rsidRPr="008B2E89" w:rsidRDefault="00344729" w:rsidP="00344729">
      <w:pPr>
        <w:spacing w:after="240"/>
        <w:ind w:right="-567" w:firstLine="720"/>
        <w:jc w:val="both"/>
        <w:rPr>
          <w:rFonts w:eastAsia="Times New Roman" w:cstheme="minorHAnsi"/>
          <w:sz w:val="28"/>
          <w:szCs w:val="28"/>
          <w:lang w:val="bg-BG"/>
        </w:rPr>
      </w:pPr>
      <w:r w:rsidRPr="008B2E89">
        <w:rPr>
          <w:rFonts w:eastAsia="Times New Roman" w:cstheme="minorHAnsi"/>
          <w:sz w:val="28"/>
          <w:szCs w:val="28"/>
        </w:rPr>
        <w:t>Служител на Община Елхово</w:t>
      </w:r>
      <w:r w:rsidRPr="008B2E89">
        <w:rPr>
          <w:rFonts w:eastAsia="Times New Roman" w:cstheme="minorHAnsi"/>
          <w:sz w:val="28"/>
          <w:szCs w:val="28"/>
          <w:lang w:val="bg-BG"/>
        </w:rPr>
        <w:t xml:space="preserve"> връчва</w:t>
      </w:r>
      <w:r w:rsidRPr="008B2E89">
        <w:rPr>
          <w:rFonts w:eastAsia="Times New Roman" w:cstheme="minorHAnsi"/>
          <w:sz w:val="28"/>
          <w:szCs w:val="28"/>
        </w:rPr>
        <w:t xml:space="preserve"> на наемателя, екземпляр от договора, надлежно вписан. </w:t>
      </w:r>
    </w:p>
    <w:p w:rsidR="00344729" w:rsidRPr="008B2E89" w:rsidRDefault="00344729" w:rsidP="00344729">
      <w:pPr>
        <w:ind w:right="-567"/>
        <w:jc w:val="both"/>
        <w:rPr>
          <w:rFonts w:eastAsia="Times New Roman" w:cstheme="minorHAnsi"/>
          <w:b/>
          <w:sz w:val="28"/>
          <w:szCs w:val="28"/>
          <w:lang w:val="bg-BG"/>
        </w:rPr>
      </w:pPr>
      <w:r w:rsidRPr="008B2E89">
        <w:rPr>
          <w:rFonts w:eastAsia="Times New Roman" w:cstheme="minorHAnsi"/>
          <w:sz w:val="28"/>
          <w:szCs w:val="28"/>
          <w:lang w:val="bg-BG"/>
        </w:rPr>
        <w:tab/>
        <w:t>ВСИЧКИ ВЪЗНИКНАЛИ СПОРОВЕ ПО ПРОЦЕДУРАТА ЗА ПРОВЕЖДАНЕ  НА  ПУБЛИЧНИЯ  ТЪРГ  С  ЯВНО  НАДДАВАНЕ И СКЛЮЧВАНЕ НА ДОГОВОРА ЗА НАЕМ, НЕПРЕДВИДЕНИ В НАСТОЯЩАТА ДОКУМЕНТАЦИЯ ЩЕ БЪДАТ РАЗРЕШАВАНИ СЪОБРАЗНО РАЗПОРЕДБИТЕ НА ДЕЙСТВАЩОТО ЗАКОНОДАТЕЛСТВО В Р БЪЛГАРИЯ.</w:t>
      </w:r>
    </w:p>
    <w:p w:rsidR="00590FD3" w:rsidRPr="008B2E89" w:rsidRDefault="00590FD3" w:rsidP="00344729">
      <w:pPr>
        <w:ind w:right="-567"/>
        <w:jc w:val="both"/>
        <w:rPr>
          <w:rFonts w:eastAsia="Times New Roman" w:cstheme="minorHAnsi"/>
          <w:color w:val="000000"/>
          <w:sz w:val="20"/>
          <w:szCs w:val="20"/>
          <w:lang w:val="ru-RU"/>
        </w:rPr>
      </w:pPr>
    </w:p>
    <w:p w:rsidR="00FB795A" w:rsidRPr="008B2E89" w:rsidRDefault="00FB795A" w:rsidP="00590FD3">
      <w:pPr>
        <w:ind w:right="-567"/>
        <w:jc w:val="both"/>
        <w:rPr>
          <w:rFonts w:eastAsia="Times New Roman" w:cstheme="minorHAnsi"/>
          <w:color w:val="000000"/>
          <w:sz w:val="20"/>
          <w:szCs w:val="20"/>
          <w:lang w:val="ru-RU"/>
        </w:rPr>
      </w:pPr>
    </w:p>
    <w:p w:rsidR="00FB795A" w:rsidRPr="008B2E89" w:rsidRDefault="00FB795A" w:rsidP="00590FD3">
      <w:pPr>
        <w:ind w:right="-567"/>
        <w:jc w:val="both"/>
        <w:rPr>
          <w:rFonts w:eastAsia="Times New Roman" w:cstheme="minorHAnsi"/>
          <w:color w:val="000000"/>
          <w:sz w:val="20"/>
          <w:szCs w:val="20"/>
          <w:lang w:val="ru-RU"/>
        </w:rPr>
      </w:pPr>
    </w:p>
    <w:p w:rsidR="00FB795A" w:rsidRPr="008B2E89" w:rsidRDefault="00FB795A" w:rsidP="00590FD3">
      <w:pPr>
        <w:ind w:right="-567"/>
        <w:jc w:val="both"/>
        <w:rPr>
          <w:rFonts w:eastAsia="Times New Roman" w:cstheme="minorHAnsi"/>
          <w:color w:val="000000"/>
          <w:sz w:val="20"/>
          <w:szCs w:val="20"/>
          <w:lang w:val="ru-RU"/>
        </w:rPr>
      </w:pPr>
    </w:p>
    <w:p w:rsidR="00FB795A" w:rsidRPr="008B2E89" w:rsidRDefault="00FB795A" w:rsidP="00DF5F98">
      <w:pPr>
        <w:ind w:right="-567"/>
        <w:jc w:val="both"/>
        <w:rPr>
          <w:rFonts w:eastAsia="Times New Roman" w:cstheme="minorHAnsi"/>
          <w:b/>
          <w:sz w:val="28"/>
          <w:szCs w:val="28"/>
          <w:lang w:val="bg-BG"/>
        </w:rPr>
      </w:pPr>
    </w:p>
    <w:p w:rsidR="00964B55" w:rsidRPr="008B2E89" w:rsidRDefault="00964B55" w:rsidP="00DF5F98">
      <w:pPr>
        <w:ind w:right="-567"/>
        <w:jc w:val="both"/>
        <w:rPr>
          <w:rFonts w:eastAsia="Times New Roman" w:cstheme="minorHAnsi"/>
          <w:b/>
          <w:sz w:val="28"/>
          <w:szCs w:val="28"/>
          <w:lang w:val="bg-BG"/>
        </w:rPr>
      </w:pPr>
    </w:p>
    <w:p w:rsidR="00FB795A" w:rsidRPr="008B2E89" w:rsidRDefault="00FB795A" w:rsidP="00DF5F98">
      <w:pPr>
        <w:ind w:right="-567"/>
        <w:jc w:val="both"/>
        <w:rPr>
          <w:rFonts w:eastAsia="Times New Roman" w:cstheme="minorHAnsi"/>
          <w:b/>
          <w:sz w:val="28"/>
          <w:szCs w:val="28"/>
          <w:lang w:val="bg-BG"/>
        </w:rPr>
      </w:pPr>
    </w:p>
    <w:p w:rsidR="00410F84" w:rsidRPr="008B2E89" w:rsidRDefault="00410F84" w:rsidP="00DF5F98">
      <w:pPr>
        <w:ind w:right="-567"/>
        <w:jc w:val="both"/>
        <w:rPr>
          <w:rFonts w:eastAsia="Times New Roman" w:cstheme="minorHAnsi"/>
          <w:sz w:val="28"/>
          <w:szCs w:val="28"/>
          <w:lang w:val="bg-BG"/>
        </w:rPr>
      </w:pPr>
      <w:r w:rsidRPr="008B2E89">
        <w:rPr>
          <w:rFonts w:eastAsia="Times New Roman" w:cstheme="minorHAnsi"/>
          <w:b/>
          <w:sz w:val="28"/>
          <w:szCs w:val="28"/>
          <w:lang w:val="bg-BG"/>
        </w:rPr>
        <w:t>14. ПРИЛОЖЕНИ ОБРАЗЦИ</w:t>
      </w:r>
      <w:r w:rsidRPr="008B2E89">
        <w:rPr>
          <w:rFonts w:eastAsia="Times New Roman" w:cstheme="minorHAnsi"/>
          <w:sz w:val="28"/>
          <w:szCs w:val="28"/>
          <w:lang w:val="bg-BG"/>
        </w:rPr>
        <w:t xml:space="preserve"> </w:t>
      </w:r>
    </w:p>
    <w:p w:rsidR="00410F84" w:rsidRPr="008B2E89" w:rsidRDefault="00410F84" w:rsidP="00DF5F98">
      <w:pPr>
        <w:spacing w:after="120"/>
        <w:ind w:right="-567"/>
        <w:jc w:val="both"/>
        <w:rPr>
          <w:rFonts w:eastAsia="Times New Roman" w:cstheme="minorHAnsi"/>
          <w:sz w:val="28"/>
          <w:szCs w:val="28"/>
          <w:lang w:val="bg-BG"/>
        </w:rPr>
      </w:pPr>
      <w:r w:rsidRPr="008B2E89">
        <w:rPr>
          <w:rFonts w:eastAsia="Times New Roman" w:cstheme="minorHAnsi"/>
          <w:sz w:val="28"/>
          <w:szCs w:val="28"/>
          <w:lang w:val="bg-BG"/>
        </w:rPr>
        <w:t>- Заявление за участие в публичен търг.</w:t>
      </w:r>
    </w:p>
    <w:p w:rsidR="00410F84" w:rsidRPr="008B2E89" w:rsidRDefault="00410F84" w:rsidP="00410F84">
      <w:pPr>
        <w:jc w:val="both"/>
        <w:rPr>
          <w:rFonts w:eastAsia="Times New Roman" w:cstheme="minorHAnsi"/>
          <w:sz w:val="28"/>
          <w:szCs w:val="20"/>
          <w:lang w:val="bg-BG"/>
        </w:rPr>
      </w:pPr>
      <w:r w:rsidRPr="008B2E89">
        <w:rPr>
          <w:rFonts w:eastAsia="Times New Roman" w:cstheme="minorHAnsi"/>
          <w:sz w:val="28"/>
          <w:szCs w:val="20"/>
          <w:lang w:val="bg-BG"/>
        </w:rPr>
        <w:tab/>
      </w:r>
      <w:r w:rsidRPr="008B2E89">
        <w:rPr>
          <w:rFonts w:eastAsia="Times New Roman" w:cstheme="minorHAnsi"/>
          <w:sz w:val="28"/>
          <w:szCs w:val="20"/>
          <w:lang w:val="bg-BG"/>
        </w:rPr>
        <w:tab/>
      </w:r>
      <w:r w:rsidRPr="008B2E89">
        <w:rPr>
          <w:rFonts w:eastAsia="Times New Roman" w:cstheme="minorHAnsi"/>
          <w:sz w:val="28"/>
          <w:szCs w:val="20"/>
          <w:lang w:val="bg-BG"/>
        </w:rPr>
        <w:tab/>
      </w:r>
      <w:r w:rsidRPr="008B2E89">
        <w:rPr>
          <w:rFonts w:eastAsia="Times New Roman" w:cstheme="minorHAnsi"/>
          <w:sz w:val="28"/>
          <w:szCs w:val="20"/>
          <w:lang w:val="bg-BG"/>
        </w:rPr>
        <w:tab/>
      </w:r>
    </w:p>
    <w:p w:rsidR="00FB795A" w:rsidRPr="008B2E89" w:rsidRDefault="007A17C1" w:rsidP="00410F84">
      <w:pPr>
        <w:rPr>
          <w:rFonts w:eastAsia="Times New Roman" w:cstheme="minorHAnsi"/>
          <w:sz w:val="20"/>
          <w:szCs w:val="20"/>
          <w:lang w:val="bg-BG"/>
        </w:rPr>
      </w:pPr>
      <w:r w:rsidRPr="008B2E89">
        <w:rPr>
          <w:rFonts w:eastAsia="Times New Roman" w:cstheme="minorHAnsi"/>
          <w:sz w:val="20"/>
          <w:szCs w:val="20"/>
          <w:lang w:val="bg-BG"/>
        </w:rPr>
        <w:tab/>
      </w:r>
      <w:r w:rsidRPr="008B2E89">
        <w:rPr>
          <w:rFonts w:eastAsia="Times New Roman" w:cstheme="minorHAnsi"/>
          <w:sz w:val="20"/>
          <w:szCs w:val="20"/>
          <w:lang w:val="bg-BG"/>
        </w:rPr>
        <w:tab/>
      </w:r>
      <w:r w:rsidRPr="008B2E89">
        <w:rPr>
          <w:rFonts w:eastAsia="Times New Roman" w:cstheme="minorHAnsi"/>
          <w:sz w:val="20"/>
          <w:szCs w:val="20"/>
          <w:lang w:val="bg-BG"/>
        </w:rPr>
        <w:tab/>
      </w:r>
    </w:p>
    <w:p w:rsidR="00FB795A" w:rsidRPr="008B2E89" w:rsidRDefault="00FB795A"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FB795A" w:rsidRDefault="00FB795A" w:rsidP="00410F84">
      <w:pPr>
        <w:rPr>
          <w:rFonts w:eastAsia="Times New Roman" w:cstheme="minorHAnsi"/>
          <w:sz w:val="20"/>
          <w:szCs w:val="20"/>
          <w:lang w:val="bg-BG"/>
        </w:rPr>
      </w:pPr>
    </w:p>
    <w:p w:rsidR="00DE3BF1" w:rsidRDefault="00DE3BF1" w:rsidP="00410F84">
      <w:pPr>
        <w:rPr>
          <w:rFonts w:eastAsia="Times New Roman" w:cstheme="minorHAnsi"/>
          <w:sz w:val="20"/>
          <w:szCs w:val="20"/>
          <w:lang w:val="bg-BG"/>
        </w:rPr>
      </w:pPr>
    </w:p>
    <w:p w:rsidR="00DE3BF1" w:rsidRDefault="00DE3BF1" w:rsidP="00410F84">
      <w:pPr>
        <w:rPr>
          <w:rFonts w:eastAsia="Times New Roman" w:cstheme="minorHAnsi"/>
          <w:sz w:val="20"/>
          <w:szCs w:val="20"/>
          <w:lang w:val="bg-BG"/>
        </w:rPr>
      </w:pPr>
    </w:p>
    <w:p w:rsidR="00DE3BF1" w:rsidRPr="008B2E89" w:rsidRDefault="00DE3BF1"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FB795A" w:rsidRPr="008B2E89" w:rsidRDefault="00FB795A" w:rsidP="00410F84">
      <w:pPr>
        <w:rPr>
          <w:rFonts w:eastAsia="Times New Roman" w:cstheme="minorHAnsi"/>
          <w:sz w:val="20"/>
          <w:szCs w:val="20"/>
          <w:lang w:val="bg-BG"/>
        </w:rPr>
      </w:pPr>
    </w:p>
    <w:p w:rsidR="00652856" w:rsidRPr="008B2E89" w:rsidRDefault="007A17C1" w:rsidP="00410F84">
      <w:pPr>
        <w:rPr>
          <w:rFonts w:eastAsia="Times New Roman" w:cstheme="minorHAnsi"/>
          <w:sz w:val="18"/>
          <w:szCs w:val="20"/>
        </w:rPr>
      </w:pPr>
      <w:r w:rsidRPr="008B2E89">
        <w:rPr>
          <w:rFonts w:eastAsia="Times New Roman" w:cstheme="minorHAnsi"/>
          <w:sz w:val="18"/>
          <w:szCs w:val="20"/>
          <w:lang w:val="bg-BG"/>
        </w:rPr>
        <w:tab/>
      </w:r>
      <w:r w:rsidRPr="008B2E89">
        <w:rPr>
          <w:rFonts w:eastAsia="Times New Roman" w:cstheme="minorHAnsi"/>
          <w:sz w:val="18"/>
          <w:szCs w:val="20"/>
          <w:lang w:val="bg-BG"/>
        </w:rPr>
        <w:tab/>
      </w:r>
      <w:r w:rsidRPr="008B2E89">
        <w:rPr>
          <w:rFonts w:eastAsia="Times New Roman" w:cstheme="minorHAnsi"/>
          <w:sz w:val="18"/>
          <w:szCs w:val="20"/>
          <w:lang w:val="bg-BG"/>
        </w:rPr>
        <w:tab/>
      </w:r>
      <w:r w:rsidRPr="008B2E89">
        <w:rPr>
          <w:rFonts w:eastAsia="Times New Roman" w:cstheme="minorHAnsi"/>
          <w:sz w:val="18"/>
          <w:szCs w:val="20"/>
          <w:lang w:val="bg-BG"/>
        </w:rPr>
        <w:tab/>
      </w:r>
      <w:r w:rsidRPr="008B2E89">
        <w:rPr>
          <w:rFonts w:eastAsia="Times New Roman" w:cstheme="minorHAnsi"/>
          <w:sz w:val="18"/>
          <w:szCs w:val="20"/>
          <w:lang w:val="bg-BG"/>
        </w:rPr>
        <w:tab/>
      </w:r>
      <w:r w:rsidRPr="008B2E89">
        <w:rPr>
          <w:rFonts w:eastAsia="Times New Roman" w:cstheme="minorHAnsi"/>
          <w:sz w:val="18"/>
          <w:szCs w:val="20"/>
          <w:lang w:val="bg-BG"/>
        </w:rPr>
        <w:tab/>
      </w:r>
      <w:r w:rsidRPr="008B2E89">
        <w:rPr>
          <w:rFonts w:eastAsia="Times New Roman" w:cstheme="minorHAnsi"/>
          <w:sz w:val="18"/>
          <w:szCs w:val="20"/>
          <w:lang w:val="bg-BG"/>
        </w:rPr>
        <w:tab/>
      </w:r>
      <w:r w:rsidR="00FB795A" w:rsidRPr="008B2E89">
        <w:rPr>
          <w:rFonts w:eastAsia="Times New Roman" w:cstheme="minorHAnsi"/>
          <w:sz w:val="18"/>
          <w:szCs w:val="20"/>
          <w:lang w:val="bg-BG"/>
        </w:rPr>
        <w:tab/>
      </w:r>
      <w:r w:rsidR="00652856" w:rsidRPr="008B2E89">
        <w:rPr>
          <w:rFonts w:eastAsia="Times New Roman" w:cstheme="minorHAnsi"/>
          <w:sz w:val="18"/>
          <w:szCs w:val="20"/>
          <w:lang w:val="bg-BG"/>
        </w:rPr>
        <w:t>Услуга  №</w:t>
      </w:r>
      <w:r w:rsidR="00652856" w:rsidRPr="008B2E89">
        <w:rPr>
          <w:rFonts w:eastAsia="Times New Roman" w:cstheme="minorHAnsi"/>
          <w:sz w:val="18"/>
          <w:szCs w:val="20"/>
          <w:lang w:val="ru-RU"/>
        </w:rPr>
        <w:t xml:space="preserve"> 02</w:t>
      </w:r>
      <w:r w:rsidR="00652856" w:rsidRPr="008B2E89">
        <w:rPr>
          <w:rFonts w:eastAsia="Times New Roman" w:cstheme="minorHAnsi"/>
          <w:sz w:val="18"/>
          <w:szCs w:val="20"/>
        </w:rPr>
        <w:t>3</w:t>
      </w:r>
      <w:r w:rsidR="00652856" w:rsidRPr="008B2E89">
        <w:rPr>
          <w:rFonts w:eastAsia="Times New Roman" w:cstheme="minorHAnsi"/>
          <w:sz w:val="18"/>
          <w:szCs w:val="20"/>
          <w:lang w:val="bg-BG"/>
        </w:rPr>
        <w:t>7</w:t>
      </w:r>
    </w:p>
    <w:p w:rsidR="00652856" w:rsidRPr="008B2E89" w:rsidRDefault="00652856" w:rsidP="00652856">
      <w:pPr>
        <w:rPr>
          <w:rFonts w:eastAsia="Times New Roman" w:cstheme="minorHAnsi"/>
          <w:szCs w:val="24"/>
          <w:lang w:val="bg-BG"/>
        </w:rPr>
      </w:pPr>
      <w:r w:rsidRPr="008B2E89">
        <w:rPr>
          <w:rFonts w:eastAsia="Times New Roman" w:cstheme="minorHAnsi"/>
          <w:szCs w:val="24"/>
          <w:lang w:val="ru-RU"/>
        </w:rPr>
        <w:t>............................... / ............... 20...... г.</w:t>
      </w:r>
      <w:r w:rsidRPr="008B2E89">
        <w:rPr>
          <w:rFonts w:eastAsia="Times New Roman" w:cstheme="minorHAnsi"/>
          <w:szCs w:val="24"/>
          <w:lang w:val="ru-RU"/>
        </w:rPr>
        <w:tab/>
      </w:r>
      <w:r w:rsidRPr="008B2E89">
        <w:rPr>
          <w:rFonts w:eastAsia="Times New Roman" w:cstheme="minorHAnsi"/>
          <w:szCs w:val="24"/>
          <w:lang w:val="ru-RU"/>
        </w:rPr>
        <w:tab/>
      </w:r>
      <w:r w:rsidRPr="008B2E89">
        <w:rPr>
          <w:rFonts w:eastAsia="Times New Roman" w:cstheme="minorHAnsi"/>
          <w:szCs w:val="24"/>
          <w:lang w:val="ru-RU"/>
        </w:rPr>
        <w:tab/>
      </w:r>
    </w:p>
    <w:p w:rsidR="00652856" w:rsidRPr="008B2E89" w:rsidRDefault="00652856" w:rsidP="00652856">
      <w:pPr>
        <w:rPr>
          <w:rFonts w:eastAsia="Times New Roman" w:cstheme="minorHAnsi"/>
          <w:sz w:val="18"/>
          <w:szCs w:val="20"/>
          <w:lang w:val="bg-BG"/>
        </w:rPr>
      </w:pPr>
      <w:r w:rsidRPr="008B2E89">
        <w:rPr>
          <w:rFonts w:eastAsia="Times New Roman" w:cstheme="minorHAnsi"/>
          <w:szCs w:val="24"/>
          <w:lang w:val="ru-RU"/>
        </w:rPr>
        <w:t xml:space="preserve">           Вх №.       </w:t>
      </w:r>
      <w:r w:rsidRPr="008B2E89">
        <w:rPr>
          <w:rFonts w:eastAsia="Times New Roman" w:cstheme="minorHAnsi"/>
          <w:szCs w:val="24"/>
        </w:rPr>
        <w:t xml:space="preserve">         </w:t>
      </w:r>
      <w:r w:rsidRPr="008B2E89">
        <w:rPr>
          <w:rFonts w:eastAsia="Times New Roman" w:cstheme="minorHAnsi"/>
          <w:szCs w:val="24"/>
          <w:lang w:val="ru-RU"/>
        </w:rPr>
        <w:t xml:space="preserve">   дата</w:t>
      </w:r>
      <w:r w:rsidRPr="008B2E89">
        <w:rPr>
          <w:rFonts w:eastAsia="Times New Roman" w:cstheme="minorHAnsi"/>
          <w:szCs w:val="24"/>
          <w:lang w:val="ru-RU"/>
        </w:rPr>
        <w:tab/>
      </w:r>
      <w:r w:rsidRPr="008B2E89">
        <w:rPr>
          <w:rFonts w:eastAsia="Times New Roman" w:cstheme="minorHAnsi"/>
          <w:szCs w:val="24"/>
          <w:lang w:val="ru-RU"/>
        </w:rPr>
        <w:tab/>
      </w:r>
      <w:r w:rsidRPr="008B2E89">
        <w:rPr>
          <w:rFonts w:eastAsia="Times New Roman" w:cstheme="minorHAnsi"/>
          <w:szCs w:val="24"/>
          <w:lang w:val="bg-BG"/>
        </w:rPr>
        <w:tab/>
      </w:r>
      <w:r w:rsidRPr="008B2E89">
        <w:rPr>
          <w:rFonts w:eastAsia="Times New Roman" w:cstheme="minorHAnsi"/>
          <w:sz w:val="18"/>
          <w:szCs w:val="20"/>
          <w:lang w:val="bg-BG"/>
        </w:rPr>
        <w:tab/>
      </w:r>
    </w:p>
    <w:p w:rsidR="00652856" w:rsidRPr="008B2E89" w:rsidRDefault="00652856" w:rsidP="00652856">
      <w:pPr>
        <w:rPr>
          <w:rFonts w:eastAsia="Times New Roman" w:cstheme="minorHAnsi"/>
          <w:b/>
          <w:sz w:val="24"/>
          <w:szCs w:val="28"/>
          <w:lang w:val="bg-BG"/>
        </w:rPr>
      </w:pPr>
      <w:r w:rsidRPr="008B2E89">
        <w:rPr>
          <w:rFonts w:eastAsia="Times New Roman" w:cstheme="minorHAnsi"/>
          <w:sz w:val="18"/>
          <w:szCs w:val="20"/>
          <w:lang w:val="bg-BG"/>
        </w:rPr>
        <w:tab/>
      </w:r>
      <w:r w:rsidRPr="008B2E89">
        <w:rPr>
          <w:rFonts w:eastAsia="Times New Roman" w:cstheme="minorHAnsi"/>
          <w:sz w:val="18"/>
          <w:szCs w:val="20"/>
          <w:lang w:val="bg-BG"/>
        </w:rPr>
        <w:tab/>
      </w:r>
      <w:r w:rsidRPr="008B2E89">
        <w:rPr>
          <w:rFonts w:eastAsia="Times New Roman" w:cstheme="minorHAnsi"/>
          <w:sz w:val="18"/>
          <w:szCs w:val="20"/>
          <w:lang w:val="bg-BG"/>
        </w:rPr>
        <w:tab/>
      </w:r>
      <w:r w:rsidRPr="008B2E89">
        <w:rPr>
          <w:rFonts w:eastAsia="Times New Roman" w:cstheme="minorHAnsi"/>
          <w:sz w:val="18"/>
          <w:szCs w:val="20"/>
          <w:lang w:val="bg-BG"/>
        </w:rPr>
        <w:tab/>
      </w:r>
      <w:r w:rsidRPr="008B2E89">
        <w:rPr>
          <w:rFonts w:eastAsia="Times New Roman" w:cstheme="minorHAnsi"/>
          <w:sz w:val="18"/>
          <w:szCs w:val="20"/>
          <w:lang w:val="bg-BG"/>
        </w:rPr>
        <w:tab/>
      </w:r>
      <w:r w:rsidRPr="008B2E89">
        <w:rPr>
          <w:rFonts w:eastAsia="Times New Roman" w:cstheme="minorHAnsi"/>
          <w:sz w:val="18"/>
          <w:szCs w:val="20"/>
          <w:lang w:val="bg-BG"/>
        </w:rPr>
        <w:tab/>
      </w:r>
      <w:r w:rsidRPr="008B2E89">
        <w:rPr>
          <w:rFonts w:eastAsia="Times New Roman" w:cstheme="minorHAnsi"/>
          <w:sz w:val="18"/>
          <w:szCs w:val="20"/>
          <w:lang w:val="bg-BG"/>
        </w:rPr>
        <w:tab/>
      </w:r>
      <w:r w:rsidRPr="008B2E89">
        <w:rPr>
          <w:rFonts w:eastAsia="Times New Roman" w:cstheme="minorHAnsi"/>
          <w:sz w:val="18"/>
          <w:szCs w:val="20"/>
          <w:lang w:val="bg-BG"/>
        </w:rPr>
        <w:tab/>
      </w:r>
      <w:r w:rsidRPr="008B2E89">
        <w:rPr>
          <w:rFonts w:eastAsia="Times New Roman" w:cstheme="minorHAnsi"/>
          <w:b/>
          <w:sz w:val="24"/>
          <w:szCs w:val="28"/>
          <w:lang w:val="ru-RU"/>
        </w:rPr>
        <w:t>ДО</w:t>
      </w:r>
    </w:p>
    <w:p w:rsidR="00652856" w:rsidRPr="008B2E89" w:rsidRDefault="00652856" w:rsidP="00652856">
      <w:pPr>
        <w:ind w:left="5040" w:firstLine="720"/>
        <w:rPr>
          <w:rFonts w:eastAsia="Times New Roman" w:cstheme="minorHAnsi"/>
          <w:b/>
          <w:sz w:val="24"/>
          <w:szCs w:val="28"/>
          <w:lang w:val="ru-RU"/>
        </w:rPr>
      </w:pPr>
      <w:r w:rsidRPr="008B2E89">
        <w:rPr>
          <w:rFonts w:eastAsia="Times New Roman" w:cstheme="minorHAnsi"/>
          <w:b/>
          <w:sz w:val="24"/>
          <w:szCs w:val="28"/>
          <w:lang w:val="ru-RU"/>
        </w:rPr>
        <w:t>КМЕТА НА</w:t>
      </w:r>
    </w:p>
    <w:p w:rsidR="00652856" w:rsidRPr="008B2E89" w:rsidRDefault="00652856" w:rsidP="00652856">
      <w:pPr>
        <w:keepNext/>
        <w:ind w:left="5040" w:firstLine="720"/>
        <w:outlineLvl w:val="3"/>
        <w:rPr>
          <w:rFonts w:eastAsia="Times New Roman" w:cstheme="minorHAnsi"/>
          <w:b/>
          <w:bCs/>
          <w:sz w:val="24"/>
          <w:szCs w:val="28"/>
          <w:lang w:val="ru-RU"/>
        </w:rPr>
      </w:pPr>
      <w:r w:rsidRPr="008B2E89">
        <w:rPr>
          <w:rFonts w:eastAsia="Times New Roman" w:cstheme="minorHAnsi"/>
          <w:b/>
          <w:bCs/>
          <w:sz w:val="24"/>
          <w:szCs w:val="28"/>
          <w:lang w:val="bg-BG"/>
        </w:rPr>
        <w:t>ОБЩИНА ЕЛХОВО</w:t>
      </w:r>
    </w:p>
    <w:p w:rsidR="00652856" w:rsidRPr="008B2E89" w:rsidRDefault="00652856" w:rsidP="00652856">
      <w:pPr>
        <w:jc w:val="center"/>
        <w:rPr>
          <w:rFonts w:eastAsia="Times New Roman" w:cstheme="minorHAnsi"/>
          <w:sz w:val="24"/>
          <w:szCs w:val="28"/>
          <w:lang w:val="bg-BG"/>
        </w:rPr>
      </w:pPr>
    </w:p>
    <w:p w:rsidR="00652856" w:rsidRPr="008B2E89" w:rsidRDefault="00652856" w:rsidP="00652856">
      <w:pPr>
        <w:keepNext/>
        <w:jc w:val="center"/>
        <w:outlineLvl w:val="1"/>
        <w:rPr>
          <w:rFonts w:eastAsia="Times New Roman" w:cstheme="minorHAnsi"/>
          <w:b/>
          <w:bCs/>
          <w:sz w:val="28"/>
          <w:szCs w:val="32"/>
          <w:lang w:val="bg-BG"/>
        </w:rPr>
      </w:pPr>
      <w:r w:rsidRPr="008B2E89">
        <w:rPr>
          <w:rFonts w:eastAsia="Times New Roman" w:cstheme="minorHAnsi"/>
          <w:b/>
          <w:bCs/>
          <w:sz w:val="28"/>
          <w:szCs w:val="32"/>
          <w:lang w:val="bg-BG"/>
        </w:rPr>
        <w:t>З А Я В Л Е Н И Е</w:t>
      </w:r>
    </w:p>
    <w:p w:rsidR="00652856" w:rsidRPr="008B2E89" w:rsidRDefault="00652856" w:rsidP="00652856">
      <w:pPr>
        <w:keepNext/>
        <w:jc w:val="center"/>
        <w:outlineLvl w:val="1"/>
        <w:rPr>
          <w:rFonts w:eastAsia="Times New Roman" w:cstheme="minorHAnsi"/>
          <w:sz w:val="24"/>
          <w:szCs w:val="28"/>
        </w:rPr>
      </w:pPr>
    </w:p>
    <w:p w:rsidR="00652856" w:rsidRPr="008B2E89" w:rsidRDefault="00652856" w:rsidP="00652856">
      <w:pPr>
        <w:jc w:val="both"/>
        <w:rPr>
          <w:rFonts w:eastAsia="Times New Roman" w:cstheme="minorHAnsi"/>
          <w:szCs w:val="24"/>
          <w:lang w:val="bg-BG"/>
        </w:rPr>
      </w:pPr>
      <w:r w:rsidRPr="008B2E89">
        <w:rPr>
          <w:rFonts w:eastAsia="Times New Roman" w:cstheme="minorHAnsi"/>
          <w:szCs w:val="24"/>
          <w:lang w:val="bg-BG"/>
        </w:rPr>
        <w:t>от ………………………......................…..................………………...............................................</w:t>
      </w:r>
    </w:p>
    <w:p w:rsidR="00652856" w:rsidRPr="008B2E89" w:rsidRDefault="00652856" w:rsidP="00652856">
      <w:pPr>
        <w:jc w:val="center"/>
        <w:rPr>
          <w:rFonts w:eastAsia="Times New Roman" w:cstheme="minorHAnsi"/>
          <w:sz w:val="16"/>
          <w:szCs w:val="18"/>
          <w:lang w:val="bg-BG"/>
        </w:rPr>
      </w:pPr>
      <w:r w:rsidRPr="008B2E89">
        <w:rPr>
          <w:rFonts w:eastAsia="Times New Roman" w:cstheme="minorHAnsi"/>
          <w:sz w:val="16"/>
          <w:szCs w:val="18"/>
          <w:lang w:val="bg-BG"/>
        </w:rPr>
        <w:t>/име, презиме, фамилия/</w:t>
      </w:r>
    </w:p>
    <w:tbl>
      <w:tblPr>
        <w:tblpPr w:leftFromText="141" w:rightFromText="141" w:vertAnchor="text" w:horzAnchor="page" w:tblpX="2674" w:tblpY="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652856" w:rsidRPr="008B2E89" w:rsidTr="00652856">
        <w:trPr>
          <w:trHeight w:val="284"/>
        </w:trPr>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r>
    </w:tbl>
    <w:p w:rsidR="00652856" w:rsidRPr="008B2E89" w:rsidRDefault="00652856" w:rsidP="00652856">
      <w:pPr>
        <w:spacing w:line="360" w:lineRule="auto"/>
        <w:jc w:val="both"/>
        <w:rPr>
          <w:rFonts w:eastAsia="Times New Roman" w:cstheme="minorHAnsi"/>
          <w:szCs w:val="24"/>
          <w:lang w:val="bg-BG"/>
        </w:rPr>
      </w:pPr>
    </w:p>
    <w:p w:rsidR="00652856" w:rsidRPr="008B2E89" w:rsidRDefault="00652856" w:rsidP="00652856">
      <w:pPr>
        <w:spacing w:line="360" w:lineRule="auto"/>
        <w:jc w:val="both"/>
        <w:rPr>
          <w:rFonts w:eastAsia="Times New Roman" w:cstheme="minorHAnsi"/>
          <w:szCs w:val="24"/>
          <w:lang w:val="bg-BG"/>
        </w:rPr>
      </w:pPr>
      <w:r w:rsidRPr="008B2E89">
        <w:rPr>
          <w:rFonts w:eastAsia="Times New Roman" w:cstheme="minorHAnsi"/>
          <w:szCs w:val="24"/>
          <w:lang w:val="bg-BG"/>
        </w:rPr>
        <w:t xml:space="preserve">ЕГН: </w:t>
      </w:r>
    </w:p>
    <w:p w:rsidR="00652856" w:rsidRPr="008B2E89" w:rsidRDefault="00652856" w:rsidP="00652856">
      <w:pPr>
        <w:jc w:val="both"/>
        <w:rPr>
          <w:rFonts w:eastAsia="Times New Roman" w:cstheme="minorHAnsi"/>
          <w:szCs w:val="24"/>
          <w:lang w:val="bg-BG"/>
        </w:rPr>
      </w:pPr>
      <w:r w:rsidRPr="008B2E89">
        <w:rPr>
          <w:rFonts w:eastAsia="Times New Roman" w:cstheme="minorHAnsi"/>
          <w:szCs w:val="24"/>
          <w:lang w:val="bg-BG"/>
        </w:rPr>
        <w:t>док. за самоличност: № .............................., издадена на: ...................., от: ................................</w:t>
      </w:r>
    </w:p>
    <w:p w:rsidR="00652856" w:rsidRPr="008B2E89" w:rsidRDefault="00652856" w:rsidP="00652856">
      <w:pPr>
        <w:jc w:val="both"/>
        <w:rPr>
          <w:rFonts w:eastAsia="Times New Roman" w:cstheme="minorHAnsi"/>
          <w:sz w:val="10"/>
          <w:szCs w:val="12"/>
          <w:lang w:val="bg-BG"/>
        </w:rPr>
      </w:pPr>
    </w:p>
    <w:p w:rsidR="00652856" w:rsidRPr="008B2E89" w:rsidRDefault="00652856" w:rsidP="00652856">
      <w:pPr>
        <w:jc w:val="both"/>
        <w:rPr>
          <w:rFonts w:eastAsia="Times New Roman" w:cstheme="minorHAnsi"/>
          <w:szCs w:val="24"/>
          <w:lang w:val="bg-BG"/>
        </w:rPr>
      </w:pPr>
      <w:r w:rsidRPr="008B2E89">
        <w:rPr>
          <w:rFonts w:eastAsia="Times New Roman" w:cstheme="minorHAnsi"/>
          <w:szCs w:val="24"/>
          <w:lang w:val="bg-BG"/>
        </w:rPr>
        <w:t>адрес: ................................................................................................................................................</w:t>
      </w:r>
    </w:p>
    <w:p w:rsidR="00652856" w:rsidRPr="008B2E89" w:rsidRDefault="00652856" w:rsidP="00652856">
      <w:pPr>
        <w:jc w:val="center"/>
        <w:rPr>
          <w:rFonts w:eastAsia="Times New Roman" w:cstheme="minorHAnsi"/>
          <w:sz w:val="16"/>
          <w:szCs w:val="18"/>
          <w:lang w:val="bg-BG"/>
        </w:rPr>
      </w:pPr>
      <w:r w:rsidRPr="008B2E89">
        <w:rPr>
          <w:rFonts w:eastAsia="Times New Roman" w:cstheme="minorHAnsi"/>
          <w:sz w:val="16"/>
          <w:szCs w:val="18"/>
          <w:lang w:val="bg-BG"/>
        </w:rPr>
        <w:t>/област, община, населено място, жк., бул. /ул./, бл. вх., ет., ап./</w:t>
      </w:r>
    </w:p>
    <w:p w:rsidR="00652856" w:rsidRPr="008B2E89" w:rsidRDefault="00652856" w:rsidP="00652856">
      <w:pPr>
        <w:jc w:val="center"/>
        <w:rPr>
          <w:rFonts w:eastAsia="Times New Roman" w:cstheme="minorHAnsi"/>
          <w:sz w:val="10"/>
          <w:szCs w:val="12"/>
          <w:lang w:val="bg-BG"/>
        </w:rPr>
      </w:pPr>
    </w:p>
    <w:p w:rsidR="00652856" w:rsidRPr="008B2E89" w:rsidRDefault="00652856" w:rsidP="00652856">
      <w:pPr>
        <w:spacing w:line="360" w:lineRule="auto"/>
        <w:jc w:val="both"/>
        <w:rPr>
          <w:rFonts w:eastAsia="Times New Roman" w:cstheme="minorHAnsi"/>
          <w:szCs w:val="24"/>
          <w:lang w:val="bg-BG"/>
        </w:rPr>
      </w:pPr>
      <w:r w:rsidRPr="008B2E89">
        <w:rPr>
          <w:rFonts w:eastAsia="Times New Roman" w:cstheme="minorHAnsi"/>
          <w:szCs w:val="24"/>
          <w:lang w:val="bg-BG"/>
        </w:rPr>
        <w:t>...........................................................................................................................................................</w:t>
      </w:r>
    </w:p>
    <w:p w:rsidR="00652856" w:rsidRPr="008B2E89" w:rsidRDefault="00652856" w:rsidP="00652856">
      <w:pPr>
        <w:jc w:val="both"/>
        <w:rPr>
          <w:rFonts w:eastAsia="Times New Roman" w:cstheme="minorHAnsi"/>
          <w:szCs w:val="24"/>
          <w:lang w:val="bg-BG"/>
        </w:rPr>
      </w:pPr>
      <w:r w:rsidRPr="008B2E89">
        <w:rPr>
          <w:rFonts w:eastAsia="Times New Roman" w:cstheme="minorHAnsi"/>
          <w:szCs w:val="24"/>
          <w:lang w:val="bg-BG"/>
        </w:rPr>
        <w:t xml:space="preserve">Представител на .............................................................................................................................. </w:t>
      </w:r>
    </w:p>
    <w:p w:rsidR="00652856" w:rsidRPr="008B2E89" w:rsidRDefault="00652856" w:rsidP="00652856">
      <w:pPr>
        <w:jc w:val="center"/>
        <w:rPr>
          <w:rFonts w:eastAsia="Times New Roman" w:cstheme="minorHAnsi"/>
          <w:sz w:val="16"/>
          <w:szCs w:val="18"/>
          <w:lang w:val="bg-BG"/>
        </w:rPr>
      </w:pPr>
      <w:r w:rsidRPr="008B2E89">
        <w:rPr>
          <w:rFonts w:eastAsia="Times New Roman" w:cstheme="minorHAnsi"/>
          <w:sz w:val="16"/>
          <w:szCs w:val="18"/>
          <w:lang w:val="bg-BG"/>
        </w:rPr>
        <w:t>/наименование на юридическото лице/</w:t>
      </w:r>
    </w:p>
    <w:p w:rsidR="00652856" w:rsidRPr="008B2E89" w:rsidRDefault="00652856" w:rsidP="00652856">
      <w:pPr>
        <w:jc w:val="both"/>
        <w:rPr>
          <w:rFonts w:eastAsia="Times New Roman" w:cstheme="minorHAnsi"/>
          <w:szCs w:val="24"/>
          <w:lang w:val="bg-BG"/>
        </w:rPr>
      </w:pPr>
    </w:p>
    <w:tbl>
      <w:tblPr>
        <w:tblpPr w:leftFromText="141" w:rightFromText="141" w:vertAnchor="text" w:horzAnchor="page" w:tblpX="3574"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652856" w:rsidRPr="008B2E89" w:rsidTr="00652856">
        <w:trPr>
          <w:trHeight w:val="284"/>
        </w:trPr>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c>
          <w:tcPr>
            <w:tcW w:w="340" w:type="dxa"/>
            <w:tcBorders>
              <w:top w:val="single" w:sz="4" w:space="0" w:color="auto"/>
              <w:left w:val="single" w:sz="4" w:space="0" w:color="auto"/>
              <w:bottom w:val="single" w:sz="4" w:space="0" w:color="auto"/>
              <w:right w:val="single" w:sz="4" w:space="0" w:color="auto"/>
            </w:tcBorders>
            <w:vAlign w:val="bottom"/>
          </w:tcPr>
          <w:p w:rsidR="00652856" w:rsidRPr="008B2E89" w:rsidRDefault="00652856" w:rsidP="00652856">
            <w:pPr>
              <w:spacing w:line="360" w:lineRule="auto"/>
              <w:jc w:val="center"/>
              <w:rPr>
                <w:rFonts w:eastAsia="Times New Roman" w:cstheme="minorHAnsi"/>
                <w:szCs w:val="24"/>
                <w:lang w:val="bg-BG"/>
              </w:rPr>
            </w:pPr>
          </w:p>
        </w:tc>
      </w:tr>
    </w:tbl>
    <w:p w:rsidR="00652856" w:rsidRPr="008B2E89" w:rsidRDefault="00652856" w:rsidP="00652856">
      <w:pPr>
        <w:jc w:val="both"/>
        <w:rPr>
          <w:rFonts w:eastAsia="Times New Roman" w:cstheme="minorHAnsi"/>
          <w:szCs w:val="24"/>
          <w:lang w:val="bg-BG"/>
        </w:rPr>
      </w:pPr>
      <w:r w:rsidRPr="008B2E89">
        <w:rPr>
          <w:rFonts w:eastAsia="Times New Roman" w:cstheme="minorHAnsi"/>
          <w:szCs w:val="24"/>
          <w:lang w:val="bg-BG"/>
        </w:rPr>
        <w:t xml:space="preserve">БУЛСТАТ </w:t>
      </w:r>
    </w:p>
    <w:p w:rsidR="00652856" w:rsidRPr="008B2E89" w:rsidRDefault="00652856" w:rsidP="00652856">
      <w:pPr>
        <w:jc w:val="both"/>
        <w:rPr>
          <w:rFonts w:eastAsia="Times New Roman" w:cstheme="minorHAnsi"/>
          <w:szCs w:val="24"/>
          <w:lang w:val="bg-BG"/>
        </w:rPr>
      </w:pPr>
    </w:p>
    <w:p w:rsidR="00652856" w:rsidRPr="008B2E89" w:rsidRDefault="00652856" w:rsidP="00652856">
      <w:pPr>
        <w:jc w:val="both"/>
        <w:rPr>
          <w:rFonts w:eastAsia="Times New Roman" w:cstheme="minorHAnsi"/>
          <w:szCs w:val="24"/>
          <w:lang w:val="bg-BG"/>
        </w:rPr>
      </w:pPr>
      <w:r w:rsidRPr="008B2E89">
        <w:rPr>
          <w:rFonts w:eastAsia="Times New Roman" w:cstheme="minorHAnsi"/>
          <w:szCs w:val="24"/>
          <w:lang w:val="bg-BG"/>
        </w:rPr>
        <w:t>с адрес на управление: ....................................................................................................................</w:t>
      </w:r>
    </w:p>
    <w:p w:rsidR="00652856" w:rsidRPr="008B2E89" w:rsidRDefault="00652856" w:rsidP="00652856">
      <w:pPr>
        <w:jc w:val="center"/>
        <w:rPr>
          <w:rFonts w:eastAsia="Times New Roman" w:cstheme="minorHAnsi"/>
          <w:sz w:val="16"/>
          <w:szCs w:val="18"/>
          <w:lang w:val="bg-BG"/>
        </w:rPr>
      </w:pPr>
      <w:r w:rsidRPr="008B2E89">
        <w:rPr>
          <w:rFonts w:eastAsia="Times New Roman" w:cstheme="minorHAnsi"/>
          <w:sz w:val="16"/>
          <w:szCs w:val="18"/>
          <w:lang w:val="bg-BG"/>
        </w:rPr>
        <w:t>/област, община, населено място, жк., бул. /ул./, бл. вх., ет., ап./</w:t>
      </w:r>
    </w:p>
    <w:p w:rsidR="00652856" w:rsidRPr="008B2E89" w:rsidRDefault="00652856" w:rsidP="00652856">
      <w:pPr>
        <w:jc w:val="center"/>
        <w:rPr>
          <w:rFonts w:eastAsia="Times New Roman" w:cstheme="minorHAnsi"/>
          <w:sz w:val="10"/>
          <w:szCs w:val="12"/>
          <w:lang w:val="bg-BG"/>
        </w:rPr>
      </w:pPr>
    </w:p>
    <w:p w:rsidR="00652856" w:rsidRPr="008B2E89" w:rsidRDefault="00652856" w:rsidP="00652856">
      <w:pPr>
        <w:jc w:val="center"/>
        <w:rPr>
          <w:rFonts w:eastAsia="Times New Roman" w:cstheme="minorHAnsi"/>
          <w:szCs w:val="24"/>
          <w:lang w:val="bg-BG"/>
        </w:rPr>
      </w:pPr>
      <w:r w:rsidRPr="008B2E89">
        <w:rPr>
          <w:rFonts w:eastAsia="Times New Roman" w:cstheme="minorHAnsi"/>
          <w:szCs w:val="24"/>
          <w:lang w:val="bg-BG"/>
        </w:rPr>
        <w:t>...........................................................................................................................................................</w:t>
      </w:r>
    </w:p>
    <w:p w:rsidR="00652856" w:rsidRPr="008B2E89" w:rsidRDefault="00652856" w:rsidP="00652856">
      <w:pPr>
        <w:jc w:val="both"/>
        <w:rPr>
          <w:rFonts w:eastAsia="Times New Roman" w:cstheme="minorHAnsi"/>
          <w:sz w:val="24"/>
          <w:szCs w:val="28"/>
          <w:lang w:val="ru-RU"/>
        </w:rPr>
      </w:pPr>
      <w:r w:rsidRPr="008B2E89">
        <w:rPr>
          <w:rFonts w:eastAsia="Times New Roman" w:cstheme="minorHAnsi"/>
          <w:szCs w:val="24"/>
          <w:lang w:val="bg-BG"/>
        </w:rPr>
        <w:t>телефон, факс или адрес на електронна поща: …................................................………............</w:t>
      </w:r>
    </w:p>
    <w:p w:rsidR="008B2E89" w:rsidRPr="008B2E89" w:rsidRDefault="008B2E89" w:rsidP="00652856">
      <w:pPr>
        <w:ind w:left="2880" w:hanging="1462"/>
        <w:rPr>
          <w:rFonts w:eastAsia="Times New Roman" w:cstheme="minorHAnsi"/>
          <w:b/>
          <w:sz w:val="24"/>
          <w:szCs w:val="28"/>
          <w:lang w:val="ru-RU"/>
        </w:rPr>
      </w:pPr>
    </w:p>
    <w:p w:rsidR="00652856" w:rsidRPr="008B2E89" w:rsidRDefault="00652856" w:rsidP="00652856">
      <w:pPr>
        <w:ind w:left="2880" w:hanging="1462"/>
        <w:rPr>
          <w:rFonts w:eastAsia="Times New Roman" w:cstheme="minorHAnsi"/>
          <w:b/>
          <w:sz w:val="24"/>
          <w:szCs w:val="28"/>
          <w:lang w:val="ru-RU"/>
        </w:rPr>
      </w:pPr>
      <w:r w:rsidRPr="008B2E89">
        <w:rPr>
          <w:rFonts w:eastAsia="Times New Roman" w:cstheme="minorHAnsi"/>
          <w:b/>
          <w:sz w:val="24"/>
          <w:szCs w:val="28"/>
          <w:lang w:val="ru-RU"/>
        </w:rPr>
        <w:t>УВАЖАЕМИ ГОСПОДИН  КМЕТ,</w:t>
      </w:r>
    </w:p>
    <w:p w:rsidR="00652856" w:rsidRPr="008B2E89" w:rsidRDefault="00652856" w:rsidP="00652856">
      <w:pPr>
        <w:ind w:firstLine="720"/>
        <w:rPr>
          <w:rFonts w:eastAsia="Times New Roman" w:cstheme="minorHAnsi"/>
          <w:sz w:val="16"/>
          <w:szCs w:val="18"/>
        </w:rPr>
      </w:pPr>
    </w:p>
    <w:p w:rsidR="00652856" w:rsidRPr="008B2E89" w:rsidRDefault="00652856" w:rsidP="00652856">
      <w:pPr>
        <w:spacing w:line="360" w:lineRule="auto"/>
        <w:rPr>
          <w:rFonts w:eastAsia="Times New Roman" w:cstheme="minorHAnsi"/>
          <w:szCs w:val="24"/>
          <w:lang w:val="bg-BG"/>
        </w:rPr>
      </w:pPr>
      <w:r w:rsidRPr="008B2E89">
        <w:rPr>
          <w:rFonts w:eastAsia="Times New Roman" w:cstheme="minorHAnsi"/>
          <w:sz w:val="24"/>
          <w:szCs w:val="28"/>
          <w:lang w:val="ru-RU"/>
        </w:rPr>
        <w:tab/>
        <w:t>Моля, да участвам в търга на ........................... 20....... г. за отдаване под наем на самостоятелен обект в сграда с идентификатор 27382.500.2615.1.27, с площ 80 кв.м., предназначение: за офис,</w:t>
      </w:r>
    </w:p>
    <w:p w:rsidR="00652856" w:rsidRPr="008B2E89" w:rsidRDefault="00652856" w:rsidP="00652856">
      <w:pPr>
        <w:spacing w:line="360" w:lineRule="auto"/>
        <w:jc w:val="both"/>
        <w:rPr>
          <w:rFonts w:eastAsia="Times New Roman" w:cstheme="minorHAnsi"/>
          <w:szCs w:val="24"/>
          <w:lang w:val="bg-BG"/>
        </w:rPr>
      </w:pPr>
      <w:r w:rsidRPr="008B2E89">
        <w:rPr>
          <w:rFonts w:eastAsia="Times New Roman" w:cstheme="minorHAnsi"/>
          <w:szCs w:val="24"/>
          <w:lang w:val="bg-BG"/>
        </w:rPr>
        <w:t>находящ се в гр. Елхово, ул. „Ал. Стамболийски“ № 66, ет. 1.</w:t>
      </w:r>
    </w:p>
    <w:p w:rsidR="00652856" w:rsidRPr="008B2E89" w:rsidRDefault="00652856" w:rsidP="00652856">
      <w:pPr>
        <w:spacing w:line="360" w:lineRule="auto"/>
        <w:jc w:val="both"/>
        <w:rPr>
          <w:rFonts w:eastAsia="Times New Roman" w:cstheme="minorHAnsi"/>
          <w:szCs w:val="24"/>
          <w:lang w:val="bg-BG"/>
        </w:rPr>
      </w:pPr>
      <w:r w:rsidRPr="008B2E89">
        <w:rPr>
          <w:rFonts w:eastAsia="Times New Roman" w:cstheme="minorHAnsi"/>
          <w:szCs w:val="24"/>
          <w:lang w:val="bg-BG"/>
        </w:rPr>
        <w:tab/>
        <w:t>Извършил съм оглед на обекта и съм запознат с тръжната документация и проекто договора.</w:t>
      </w:r>
    </w:p>
    <w:p w:rsidR="00652856" w:rsidRPr="008B2E89" w:rsidRDefault="00652856" w:rsidP="00652856">
      <w:pPr>
        <w:spacing w:line="360" w:lineRule="auto"/>
        <w:ind w:firstLine="720"/>
        <w:jc w:val="both"/>
        <w:rPr>
          <w:rFonts w:eastAsia="Times New Roman" w:cstheme="minorHAnsi"/>
          <w:szCs w:val="24"/>
          <w:lang w:val="ru-RU"/>
        </w:rPr>
      </w:pPr>
      <w:r w:rsidRPr="008B2E89">
        <w:rPr>
          <w:rFonts w:eastAsia="Times New Roman" w:cstheme="minorHAnsi"/>
          <w:szCs w:val="24"/>
          <w:lang w:val="bg-BG"/>
        </w:rPr>
        <w:t>Внесъл съм депозитна вноска с приходна квитанция № .........</w:t>
      </w:r>
      <w:r w:rsidRPr="008B2E89">
        <w:rPr>
          <w:rFonts w:eastAsia="Times New Roman" w:cstheme="minorHAnsi"/>
          <w:szCs w:val="24"/>
          <w:lang w:val="ru-RU"/>
        </w:rPr>
        <w:t>....</w:t>
      </w:r>
      <w:r w:rsidRPr="008B2E89">
        <w:rPr>
          <w:rFonts w:eastAsia="Times New Roman" w:cstheme="minorHAnsi"/>
          <w:szCs w:val="24"/>
          <w:lang w:val="bg-BG"/>
        </w:rPr>
        <w:t>...... / …</w:t>
      </w:r>
      <w:r w:rsidRPr="008B2E89">
        <w:rPr>
          <w:rFonts w:eastAsia="Times New Roman" w:cstheme="minorHAnsi"/>
          <w:szCs w:val="24"/>
          <w:lang w:val="ru-RU"/>
        </w:rPr>
        <w:t>…</w:t>
      </w:r>
      <w:r w:rsidRPr="008B2E89">
        <w:rPr>
          <w:rFonts w:eastAsia="Times New Roman" w:cstheme="minorHAnsi"/>
          <w:szCs w:val="24"/>
          <w:lang w:val="bg-BG"/>
        </w:rPr>
        <w:t>.................. и такса за участие в търг с приходна квитанция  № ....................... / ..........................................</w:t>
      </w:r>
    </w:p>
    <w:p w:rsidR="00652856" w:rsidRPr="008B2E89" w:rsidRDefault="00652856" w:rsidP="00652856">
      <w:pPr>
        <w:spacing w:line="360" w:lineRule="auto"/>
        <w:ind w:firstLine="720"/>
        <w:jc w:val="both"/>
        <w:rPr>
          <w:rFonts w:eastAsia="Times New Roman" w:cstheme="minorHAnsi"/>
          <w:szCs w:val="24"/>
          <w:lang w:val="bg-BG"/>
        </w:rPr>
      </w:pPr>
      <w:r w:rsidRPr="008B2E89">
        <w:rPr>
          <w:rFonts w:eastAsia="Times New Roman" w:cstheme="minorHAnsi"/>
          <w:szCs w:val="24"/>
          <w:u w:val="single"/>
          <w:lang w:val="bg-BG"/>
        </w:rPr>
        <w:t>Прилагам следните документи:</w:t>
      </w:r>
    </w:p>
    <w:p w:rsidR="00652856" w:rsidRPr="008B2E89" w:rsidRDefault="00652856" w:rsidP="00652856">
      <w:pPr>
        <w:numPr>
          <w:ilvl w:val="0"/>
          <w:numId w:val="1"/>
        </w:numPr>
        <w:jc w:val="both"/>
        <w:rPr>
          <w:rFonts w:eastAsia="Times New Roman" w:cstheme="minorHAnsi"/>
          <w:szCs w:val="24"/>
          <w:lang w:val="bg-BG"/>
        </w:rPr>
      </w:pPr>
      <w:r w:rsidRPr="008B2E89">
        <w:rPr>
          <w:rFonts w:eastAsia="Times New Roman" w:cstheme="minorHAnsi"/>
          <w:szCs w:val="24"/>
          <w:lang w:val="bg-BG"/>
        </w:rPr>
        <w:t>Изискуемите в заповедта и/или обявата за търга:</w:t>
      </w:r>
    </w:p>
    <w:p w:rsidR="00652856" w:rsidRPr="008B2E89" w:rsidRDefault="00652856" w:rsidP="00652856">
      <w:pPr>
        <w:ind w:left="720"/>
        <w:jc w:val="both"/>
        <w:rPr>
          <w:rFonts w:eastAsia="Times New Roman" w:cstheme="minorHAnsi"/>
          <w:szCs w:val="24"/>
          <w:lang w:val="bg-BG"/>
        </w:rPr>
      </w:pPr>
      <w:r w:rsidRPr="008B2E89">
        <w:rPr>
          <w:rFonts w:eastAsia="Times New Roman" w:cstheme="minorHAnsi"/>
          <w:szCs w:val="24"/>
          <w:lang w:val="bg-BG"/>
        </w:rPr>
        <w:t>...............................................................................................................................................</w:t>
      </w:r>
    </w:p>
    <w:p w:rsidR="00652856" w:rsidRPr="008B2E89" w:rsidRDefault="00652856" w:rsidP="00652856">
      <w:pPr>
        <w:ind w:left="720"/>
        <w:jc w:val="both"/>
        <w:rPr>
          <w:rFonts w:eastAsia="Times New Roman" w:cstheme="minorHAnsi"/>
          <w:szCs w:val="24"/>
          <w:lang w:val="bg-BG"/>
        </w:rPr>
      </w:pPr>
      <w:r w:rsidRPr="008B2E89">
        <w:rPr>
          <w:rFonts w:eastAsia="Times New Roman" w:cstheme="minorHAnsi"/>
          <w:szCs w:val="24"/>
          <w:lang w:val="bg-BG"/>
        </w:rPr>
        <w:t>...............................................................................................................................................</w:t>
      </w:r>
    </w:p>
    <w:p w:rsidR="00652856" w:rsidRPr="008B2E89" w:rsidRDefault="00652856" w:rsidP="00652856">
      <w:pPr>
        <w:ind w:left="720"/>
        <w:jc w:val="both"/>
        <w:rPr>
          <w:rFonts w:eastAsia="Times New Roman" w:cstheme="minorHAnsi"/>
          <w:szCs w:val="24"/>
          <w:lang w:val="bg-BG"/>
        </w:rPr>
      </w:pPr>
      <w:r w:rsidRPr="008B2E89">
        <w:rPr>
          <w:rFonts w:eastAsia="Times New Roman" w:cstheme="minorHAnsi"/>
          <w:szCs w:val="24"/>
          <w:lang w:val="bg-BG"/>
        </w:rPr>
        <w:t>...............................................................................................................................................</w:t>
      </w:r>
    </w:p>
    <w:p w:rsidR="00652856" w:rsidRPr="008B2E89" w:rsidRDefault="00652856" w:rsidP="00652856">
      <w:pPr>
        <w:jc w:val="both"/>
        <w:rPr>
          <w:rFonts w:eastAsia="Times New Roman" w:cstheme="minorHAnsi"/>
          <w:szCs w:val="24"/>
          <w:lang w:val="bg-BG"/>
        </w:rPr>
      </w:pPr>
    </w:p>
    <w:p w:rsidR="00652856" w:rsidRPr="008B2E89" w:rsidRDefault="00652856" w:rsidP="00652856">
      <w:pPr>
        <w:jc w:val="both"/>
        <w:rPr>
          <w:rFonts w:eastAsia="Times New Roman" w:cstheme="minorHAnsi"/>
          <w:szCs w:val="24"/>
          <w:lang w:val="bg-BG"/>
        </w:rPr>
      </w:pPr>
      <w:r w:rsidRPr="008B2E89">
        <w:rPr>
          <w:rFonts w:eastAsia="Times New Roman" w:cstheme="minorHAnsi"/>
          <w:szCs w:val="24"/>
          <w:lang w:val="bg-BG"/>
        </w:rPr>
        <w:t xml:space="preserve">.................. 20…... г.         </w:t>
      </w:r>
      <w:r w:rsidRPr="008B2E89">
        <w:rPr>
          <w:rFonts w:eastAsia="Times New Roman" w:cstheme="minorHAnsi"/>
          <w:szCs w:val="24"/>
          <w:lang w:val="bg-BG"/>
        </w:rPr>
        <w:tab/>
      </w:r>
      <w:r w:rsidRPr="008B2E89">
        <w:rPr>
          <w:rFonts w:eastAsia="Times New Roman" w:cstheme="minorHAnsi"/>
          <w:szCs w:val="24"/>
          <w:lang w:val="bg-BG"/>
        </w:rPr>
        <w:tab/>
      </w:r>
      <w:r w:rsidRPr="008B2E89">
        <w:rPr>
          <w:rFonts w:eastAsia="Times New Roman" w:cstheme="minorHAnsi"/>
          <w:szCs w:val="24"/>
          <w:lang w:val="bg-BG"/>
        </w:rPr>
        <w:tab/>
      </w:r>
      <w:r w:rsidRPr="008B2E89">
        <w:rPr>
          <w:rFonts w:eastAsia="Times New Roman" w:cstheme="minorHAnsi"/>
          <w:szCs w:val="24"/>
          <w:lang w:val="bg-BG"/>
        </w:rPr>
        <w:tab/>
      </w:r>
      <w:r w:rsidRPr="008B2E89">
        <w:rPr>
          <w:rFonts w:eastAsia="Times New Roman" w:cstheme="minorHAnsi"/>
          <w:szCs w:val="24"/>
          <w:lang w:val="bg-BG"/>
        </w:rPr>
        <w:tab/>
        <w:t>Заявител: ………………..</w:t>
      </w:r>
    </w:p>
    <w:p w:rsidR="005A6765" w:rsidRPr="008B2E89" w:rsidRDefault="00652856" w:rsidP="00C1098D">
      <w:pPr>
        <w:jc w:val="both"/>
        <w:rPr>
          <w:rFonts w:eastAsia="Times New Roman" w:cstheme="minorHAnsi"/>
          <w:sz w:val="20"/>
          <w:lang w:val="bg-BG"/>
        </w:rPr>
      </w:pPr>
      <w:r w:rsidRPr="008B2E89">
        <w:rPr>
          <w:rFonts w:eastAsia="Times New Roman" w:cstheme="minorHAnsi"/>
          <w:szCs w:val="24"/>
          <w:lang w:val="bg-BG"/>
        </w:rPr>
        <w:t>гр.Елхово</w:t>
      </w:r>
      <w:r w:rsidRPr="008B2E89">
        <w:rPr>
          <w:rFonts w:eastAsia="Times New Roman" w:cstheme="minorHAnsi"/>
          <w:szCs w:val="24"/>
          <w:lang w:val="bg-BG"/>
        </w:rPr>
        <w:tab/>
      </w:r>
      <w:r w:rsidRPr="008B2E89">
        <w:rPr>
          <w:rFonts w:eastAsia="Times New Roman" w:cstheme="minorHAnsi"/>
          <w:szCs w:val="24"/>
          <w:lang w:val="bg-BG"/>
        </w:rPr>
        <w:tab/>
      </w:r>
      <w:r w:rsidRPr="008B2E89">
        <w:rPr>
          <w:rFonts w:eastAsia="Times New Roman" w:cstheme="minorHAnsi"/>
          <w:szCs w:val="24"/>
          <w:lang w:val="bg-BG"/>
        </w:rPr>
        <w:tab/>
      </w:r>
      <w:r w:rsidRPr="008B2E89">
        <w:rPr>
          <w:rFonts w:eastAsia="Times New Roman" w:cstheme="minorHAnsi"/>
          <w:szCs w:val="24"/>
          <w:lang w:val="bg-BG"/>
        </w:rPr>
        <w:tab/>
      </w:r>
      <w:r w:rsidRPr="008B2E89">
        <w:rPr>
          <w:rFonts w:eastAsia="Times New Roman" w:cstheme="minorHAnsi"/>
          <w:szCs w:val="24"/>
          <w:lang w:val="bg-BG"/>
        </w:rPr>
        <w:tab/>
      </w:r>
      <w:r w:rsidRPr="008B2E89">
        <w:rPr>
          <w:rFonts w:eastAsia="Times New Roman" w:cstheme="minorHAnsi"/>
          <w:szCs w:val="24"/>
          <w:lang w:val="bg-BG"/>
        </w:rPr>
        <w:tab/>
      </w:r>
      <w:r w:rsidRPr="008B2E89">
        <w:rPr>
          <w:rFonts w:eastAsia="Times New Roman" w:cstheme="minorHAnsi"/>
          <w:szCs w:val="24"/>
          <w:lang w:val="bg-BG"/>
        </w:rPr>
        <w:tab/>
      </w:r>
      <w:r w:rsidRPr="008B2E89">
        <w:rPr>
          <w:rFonts w:eastAsia="Times New Roman" w:cstheme="minorHAnsi"/>
          <w:szCs w:val="24"/>
          <w:lang w:val="bg-BG"/>
        </w:rPr>
        <w:tab/>
        <w:t xml:space="preserve">  </w:t>
      </w:r>
      <w:r w:rsidR="005A6765" w:rsidRPr="008B2E89">
        <w:rPr>
          <w:rFonts w:eastAsia="Times New Roman" w:cstheme="minorHAnsi"/>
          <w:szCs w:val="24"/>
          <w:lang w:val="bg-BG"/>
        </w:rPr>
        <w:t xml:space="preserve">        </w:t>
      </w:r>
      <w:r w:rsidRPr="008B2E89">
        <w:rPr>
          <w:rFonts w:eastAsia="Times New Roman" w:cstheme="minorHAnsi"/>
          <w:szCs w:val="24"/>
          <w:lang w:val="bg-BG"/>
        </w:rPr>
        <w:t xml:space="preserve">   </w:t>
      </w:r>
      <w:r w:rsidR="005A6765" w:rsidRPr="008B2E89">
        <w:rPr>
          <w:rFonts w:eastAsia="Times New Roman" w:cstheme="minorHAnsi"/>
          <w:sz w:val="20"/>
          <w:lang w:val="bg-BG"/>
        </w:rPr>
        <w:t>/подпис/</w:t>
      </w:r>
    </w:p>
    <w:p w:rsidR="00311CE3" w:rsidRPr="008B2E89" w:rsidRDefault="00C1098D" w:rsidP="00C1098D">
      <w:pPr>
        <w:jc w:val="both"/>
        <w:rPr>
          <w:rFonts w:eastAsia="Times New Roman" w:cstheme="minorHAnsi"/>
          <w:lang w:val="ru-RU"/>
        </w:rPr>
      </w:pPr>
      <w:r w:rsidRPr="008B2E89">
        <w:rPr>
          <w:rFonts w:eastAsia="Times New Roman" w:cstheme="minorHAnsi"/>
          <w:sz w:val="28"/>
          <w:szCs w:val="20"/>
          <w:lang w:val="bg-BG"/>
        </w:rPr>
        <w:tab/>
      </w:r>
      <w:r w:rsidRPr="008B2E89">
        <w:rPr>
          <w:rFonts w:eastAsia="Times New Roman" w:cstheme="minorHAnsi"/>
          <w:sz w:val="28"/>
          <w:szCs w:val="20"/>
          <w:lang w:val="bg-BG"/>
        </w:rPr>
        <w:tab/>
      </w:r>
      <w:r w:rsidRPr="008B2E89">
        <w:rPr>
          <w:rFonts w:eastAsia="Times New Roman" w:cstheme="minorHAnsi"/>
          <w:sz w:val="28"/>
          <w:szCs w:val="20"/>
          <w:lang w:val="bg-BG"/>
        </w:rPr>
        <w:tab/>
      </w:r>
    </w:p>
    <w:p w:rsidR="007A17C1" w:rsidRPr="008B2E89" w:rsidRDefault="007A17C1" w:rsidP="007A17C1">
      <w:pPr>
        <w:jc w:val="both"/>
        <w:rPr>
          <w:rFonts w:cstheme="minorHAnsi"/>
          <w:b/>
          <w:sz w:val="28"/>
          <w:szCs w:val="28"/>
          <w:lang w:val="bg-BG"/>
        </w:rPr>
      </w:pPr>
      <w:r w:rsidRPr="008B2E89">
        <w:rPr>
          <w:rFonts w:cstheme="minorHAnsi"/>
          <w:sz w:val="28"/>
          <w:szCs w:val="28"/>
          <w:lang w:val="bg-BG"/>
        </w:rPr>
        <w:lastRenderedPageBreak/>
        <w:t>2. Проектодоговор</w:t>
      </w:r>
      <w:r w:rsidRPr="008B2E89">
        <w:rPr>
          <w:rFonts w:cstheme="minorHAnsi"/>
          <w:b/>
          <w:sz w:val="28"/>
          <w:szCs w:val="28"/>
          <w:lang w:val="bg-BG"/>
        </w:rPr>
        <w:t xml:space="preserve"> </w:t>
      </w:r>
    </w:p>
    <w:p w:rsidR="00C1098D" w:rsidRPr="008B2E89" w:rsidRDefault="00311CE3" w:rsidP="00311CE3">
      <w:pPr>
        <w:jc w:val="both"/>
        <w:rPr>
          <w:rFonts w:eastAsia="Times New Roman" w:cstheme="minorHAnsi"/>
          <w:sz w:val="28"/>
          <w:szCs w:val="20"/>
          <w:lang w:val="bg-BG"/>
        </w:rPr>
      </w:pPr>
      <w:r w:rsidRPr="008B2E89">
        <w:rPr>
          <w:rFonts w:eastAsia="Times New Roman" w:cstheme="minorHAnsi"/>
          <w:sz w:val="28"/>
          <w:szCs w:val="20"/>
          <w:lang w:val="bg-BG"/>
        </w:rPr>
        <w:tab/>
      </w:r>
      <w:r w:rsidRPr="008B2E89">
        <w:rPr>
          <w:rFonts w:eastAsia="Times New Roman" w:cstheme="minorHAnsi"/>
          <w:sz w:val="28"/>
          <w:szCs w:val="20"/>
          <w:lang w:val="bg-BG"/>
        </w:rPr>
        <w:tab/>
      </w:r>
      <w:r w:rsidRPr="008B2E89">
        <w:rPr>
          <w:rFonts w:eastAsia="Times New Roman" w:cstheme="minorHAnsi"/>
          <w:sz w:val="28"/>
          <w:szCs w:val="20"/>
          <w:lang w:val="bg-BG"/>
        </w:rPr>
        <w:tab/>
      </w:r>
      <w:r w:rsidRPr="008B2E89">
        <w:rPr>
          <w:rFonts w:eastAsia="Times New Roman" w:cstheme="minorHAnsi"/>
          <w:sz w:val="28"/>
          <w:szCs w:val="20"/>
          <w:lang w:val="bg-BG"/>
        </w:rPr>
        <w:tab/>
      </w:r>
    </w:p>
    <w:p w:rsidR="00C1098D" w:rsidRPr="008B2E89" w:rsidRDefault="00C1098D" w:rsidP="00C1098D">
      <w:pPr>
        <w:jc w:val="center"/>
        <w:rPr>
          <w:rFonts w:eastAsia="Times New Roman" w:cstheme="minorHAnsi"/>
          <w:b/>
          <w:sz w:val="28"/>
          <w:szCs w:val="20"/>
          <w:lang w:val="bg-BG"/>
        </w:rPr>
      </w:pPr>
      <w:r w:rsidRPr="008B2E89">
        <w:rPr>
          <w:rFonts w:eastAsia="Times New Roman" w:cstheme="minorHAnsi"/>
          <w:b/>
          <w:sz w:val="28"/>
          <w:szCs w:val="20"/>
          <w:lang w:val="bg-BG"/>
        </w:rPr>
        <w:t>Д О Г О В О Р  З А   Н А Е М</w:t>
      </w:r>
    </w:p>
    <w:p w:rsidR="008E2C25" w:rsidRPr="008B2E89" w:rsidRDefault="008E2C25" w:rsidP="00C1098D">
      <w:pPr>
        <w:jc w:val="center"/>
        <w:rPr>
          <w:rFonts w:eastAsia="Times New Roman" w:cstheme="minorHAnsi"/>
          <w:b/>
          <w:sz w:val="28"/>
          <w:szCs w:val="20"/>
          <w:lang w:val="bg-BG"/>
        </w:rPr>
      </w:pPr>
    </w:p>
    <w:p w:rsidR="00C1098D" w:rsidRPr="008B2E89" w:rsidRDefault="00C1098D" w:rsidP="00C1098D">
      <w:pPr>
        <w:jc w:val="center"/>
        <w:rPr>
          <w:rFonts w:eastAsia="Times New Roman" w:cstheme="minorHAnsi"/>
          <w:b/>
          <w:sz w:val="28"/>
          <w:szCs w:val="20"/>
          <w:lang w:val="bg-BG"/>
        </w:rPr>
      </w:pPr>
      <w:r w:rsidRPr="008B2E89">
        <w:rPr>
          <w:rFonts w:eastAsia="Times New Roman" w:cstheme="minorHAnsi"/>
          <w:b/>
          <w:sz w:val="28"/>
          <w:szCs w:val="20"/>
          <w:lang w:val="bg-BG"/>
        </w:rPr>
        <w:t>№……….</w:t>
      </w:r>
    </w:p>
    <w:p w:rsidR="008E2C25" w:rsidRPr="008B2E89" w:rsidRDefault="008E2C25" w:rsidP="00C1098D">
      <w:pPr>
        <w:jc w:val="center"/>
        <w:rPr>
          <w:rFonts w:eastAsia="Times New Roman" w:cstheme="minorHAnsi"/>
          <w:b/>
          <w:sz w:val="28"/>
          <w:szCs w:val="20"/>
          <w:lang w:val="bg-BG"/>
        </w:rPr>
      </w:pPr>
    </w:p>
    <w:p w:rsidR="00DA7E93" w:rsidRPr="008B2E89" w:rsidRDefault="00C1098D" w:rsidP="005A6765">
      <w:pPr>
        <w:ind w:right="-567"/>
        <w:jc w:val="both"/>
        <w:rPr>
          <w:rFonts w:eastAsia="Times New Roman" w:cstheme="minorHAnsi"/>
          <w:sz w:val="28"/>
          <w:szCs w:val="20"/>
          <w:lang w:val="bg-BG"/>
        </w:rPr>
      </w:pPr>
      <w:r w:rsidRPr="008B2E89">
        <w:rPr>
          <w:rFonts w:eastAsia="Times New Roman" w:cstheme="minorHAnsi"/>
          <w:sz w:val="28"/>
          <w:szCs w:val="20"/>
          <w:lang w:val="bg-BG"/>
        </w:rPr>
        <w:tab/>
        <w:t>Днес .............2026 г. в гр. Елхово, на основание чл. 228-239 от Закона за задълженията и договорите, чл. 14, ал. 2 от Закона за общинската собственост, чл. 20, ал. 3 и ал. 4 от Наредба № 5 за реда за придобиване, управление и разпореждане с общинското имущество, Решение № 433/37/5/ на Общински съвет - Елхово и Заповед № РД-....../...........2026 г. на кмета на Община Елхово за спечелен търг се сключи настоящият договор за предоставяне на общински имот под наем между:</w:t>
      </w:r>
    </w:p>
    <w:p w:rsidR="00C1098D" w:rsidRPr="008B2E89" w:rsidRDefault="00DA7E93" w:rsidP="005A6765">
      <w:pPr>
        <w:ind w:right="-567"/>
        <w:jc w:val="both"/>
        <w:rPr>
          <w:rFonts w:eastAsia="Times New Roman" w:cstheme="minorHAnsi"/>
          <w:sz w:val="28"/>
          <w:szCs w:val="20"/>
          <w:lang w:val="bg-BG"/>
        </w:rPr>
      </w:pPr>
      <w:r w:rsidRPr="008B2E89">
        <w:rPr>
          <w:rFonts w:eastAsia="Times New Roman" w:cstheme="minorHAnsi"/>
          <w:b/>
          <w:sz w:val="28"/>
          <w:szCs w:val="20"/>
          <w:lang w:val="bg-BG"/>
        </w:rPr>
        <w:tab/>
        <w:t>ОБЩИНА ЕЛХОВО</w:t>
      </w:r>
      <w:r w:rsidRPr="008B2E89">
        <w:rPr>
          <w:rFonts w:eastAsia="Times New Roman" w:cstheme="minorHAnsi"/>
          <w:sz w:val="28"/>
          <w:szCs w:val="20"/>
          <w:lang w:val="bg-BG"/>
        </w:rPr>
        <w:t xml:space="preserve"> </w:t>
      </w:r>
      <w:r w:rsidRPr="008B2E89">
        <w:rPr>
          <w:rFonts w:eastAsia="Times New Roman" w:cstheme="minorHAnsi"/>
          <w:sz w:val="28"/>
          <w:szCs w:val="20"/>
          <w:lang w:val="ru-RU"/>
        </w:rPr>
        <w:t xml:space="preserve">със седалище и адрес на управление: град Елхово, община Елхово, област Ямбол, ул. “Търговска” № 13, гр. Елхово, БУЛСТАТ 000970165, </w:t>
      </w:r>
      <w:r w:rsidRPr="008B2E89">
        <w:rPr>
          <w:rFonts w:eastAsia="Times New Roman" w:cstheme="minorHAnsi"/>
          <w:sz w:val="28"/>
          <w:szCs w:val="20"/>
          <w:lang w:val="bg-BG"/>
        </w:rPr>
        <w:t xml:space="preserve">представлявана от кмета </w:t>
      </w:r>
      <w:r w:rsidR="00964B55" w:rsidRPr="008B2E89">
        <w:rPr>
          <w:rFonts w:eastAsia="Times New Roman" w:cstheme="minorHAnsi"/>
          <w:b/>
          <w:sz w:val="28"/>
          <w:szCs w:val="20"/>
          <w:lang w:val="bg-BG"/>
        </w:rPr>
        <w:t>ПЕТЪР</w:t>
      </w:r>
      <w:r w:rsidRPr="008B2E89">
        <w:rPr>
          <w:rFonts w:eastAsia="Times New Roman" w:cstheme="minorHAnsi"/>
          <w:b/>
          <w:sz w:val="28"/>
          <w:szCs w:val="20"/>
          <w:lang w:val="bg-BG"/>
        </w:rPr>
        <w:t xml:space="preserve"> ГЕНДОВ</w:t>
      </w:r>
      <w:r w:rsidRPr="008B2E89">
        <w:rPr>
          <w:rFonts w:eastAsia="Times New Roman" w:cstheme="minorHAnsi"/>
          <w:sz w:val="28"/>
          <w:szCs w:val="20"/>
          <w:lang w:val="bg-BG"/>
        </w:rPr>
        <w:t>, ЕГН …………………., л.к…………..</w:t>
      </w:r>
      <w:r w:rsidRPr="008B2E89">
        <w:rPr>
          <w:rFonts w:eastAsia="Times New Roman" w:cstheme="minorHAnsi"/>
          <w:sz w:val="28"/>
          <w:szCs w:val="20"/>
          <w:lang w:val="ru-RU"/>
        </w:rPr>
        <w:t>, издадена на …………… от МВР-София, избран съгласно Решение №127-МИ от 06.11.2023г. на ОбИК – Елхово</w:t>
      </w:r>
      <w:r w:rsidRPr="008B2E89">
        <w:rPr>
          <w:rFonts w:eastAsia="Times New Roman" w:cstheme="minorHAnsi"/>
          <w:sz w:val="28"/>
          <w:szCs w:val="20"/>
          <w:lang w:val="bg-BG"/>
        </w:rPr>
        <w:t xml:space="preserve">, от една страна </w:t>
      </w:r>
      <w:r w:rsidR="00C1098D" w:rsidRPr="008B2E89">
        <w:rPr>
          <w:rFonts w:eastAsia="Times New Roman" w:cstheme="minorHAnsi"/>
          <w:sz w:val="28"/>
          <w:szCs w:val="20"/>
          <w:lang w:val="bg-BG"/>
        </w:rPr>
        <w:t xml:space="preserve">наричана за кратко </w:t>
      </w:r>
      <w:r w:rsidR="00C1098D" w:rsidRPr="008B2E89">
        <w:rPr>
          <w:rFonts w:eastAsia="Times New Roman" w:cstheme="minorHAnsi"/>
          <w:b/>
          <w:sz w:val="28"/>
          <w:szCs w:val="20"/>
          <w:lang w:val="bg-BG"/>
        </w:rPr>
        <w:t>“</w:t>
      </w:r>
      <w:r w:rsidR="00C618F0" w:rsidRPr="008B2E89">
        <w:rPr>
          <w:rFonts w:eastAsia="Times New Roman" w:cstheme="minorHAnsi"/>
          <w:b/>
          <w:sz w:val="28"/>
          <w:szCs w:val="20"/>
          <w:lang w:val="bg-BG"/>
        </w:rPr>
        <w:t>НАЕМОДАТЕЛ</w:t>
      </w:r>
      <w:r w:rsidR="00C1098D" w:rsidRPr="008B2E89">
        <w:rPr>
          <w:rFonts w:eastAsia="Times New Roman" w:cstheme="minorHAnsi"/>
          <w:b/>
          <w:sz w:val="28"/>
          <w:szCs w:val="20"/>
          <w:lang w:val="bg-BG"/>
        </w:rPr>
        <w:t>”</w:t>
      </w:r>
      <w:r w:rsidR="00C1098D" w:rsidRPr="008B2E89">
        <w:rPr>
          <w:rFonts w:eastAsia="Times New Roman" w:cstheme="minorHAnsi"/>
          <w:sz w:val="28"/>
          <w:szCs w:val="20"/>
          <w:lang w:val="bg-BG"/>
        </w:rPr>
        <w:t xml:space="preserve"> и от друга страна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 със седалище и адрес на управление  гр....................... ул.”..............................”</w:t>
      </w:r>
      <w:r w:rsidR="005D7EB3" w:rsidRPr="008B2E89">
        <w:rPr>
          <w:rFonts w:eastAsia="Times New Roman" w:cstheme="minorHAnsi"/>
          <w:sz w:val="28"/>
          <w:szCs w:val="20"/>
          <w:lang w:val="bg-BG"/>
        </w:rPr>
        <w:t xml:space="preserve"> </w:t>
      </w:r>
      <w:r w:rsidRPr="008B2E89">
        <w:rPr>
          <w:rFonts w:eastAsia="Times New Roman" w:cstheme="minorHAnsi"/>
          <w:sz w:val="28"/>
          <w:szCs w:val="20"/>
          <w:lang w:val="bg-BG"/>
        </w:rPr>
        <w:t>№......., регистриран съгласно Закона за търговския регистър с ЕИК .................................., представляван от ............................................. с постоянен адрес  гр........................ ул.”............................”№</w:t>
      </w:r>
      <w:r w:rsidR="005D7EB3" w:rsidRPr="008B2E89">
        <w:rPr>
          <w:rFonts w:eastAsia="Times New Roman" w:cstheme="minorHAnsi"/>
          <w:sz w:val="28"/>
          <w:szCs w:val="20"/>
          <w:lang w:val="bg-BG"/>
        </w:rPr>
        <w:t xml:space="preserve"> </w:t>
      </w:r>
      <w:r w:rsidRPr="008B2E89">
        <w:rPr>
          <w:rFonts w:eastAsia="Times New Roman" w:cstheme="minorHAnsi"/>
          <w:sz w:val="28"/>
          <w:szCs w:val="20"/>
          <w:lang w:val="bg-BG"/>
        </w:rPr>
        <w:t>...... вх....... ет...... ап.....с ЕГН .............................., притежаваща л.к.№..................., издадена на ...............г. от МВР-Ямбол наричана за краткост “</w:t>
      </w:r>
      <w:r w:rsidR="00C618F0" w:rsidRPr="008B2E89">
        <w:rPr>
          <w:rFonts w:eastAsia="Times New Roman" w:cstheme="minorHAnsi"/>
          <w:sz w:val="28"/>
          <w:szCs w:val="20"/>
          <w:lang w:val="bg-BG"/>
        </w:rPr>
        <w:t>НАЕМАТЕЛ</w:t>
      </w:r>
      <w:r w:rsidRPr="008B2E89">
        <w:rPr>
          <w:rFonts w:eastAsia="Times New Roman" w:cstheme="minorHAnsi"/>
          <w:sz w:val="28"/>
          <w:szCs w:val="20"/>
          <w:lang w:val="bg-BG"/>
        </w:rPr>
        <w:t xml:space="preserve">”.                       </w:t>
      </w:r>
    </w:p>
    <w:p w:rsidR="00C1098D" w:rsidRPr="008B2E89" w:rsidRDefault="00C1098D" w:rsidP="005A6765">
      <w:pPr>
        <w:ind w:right="-567"/>
        <w:jc w:val="both"/>
        <w:rPr>
          <w:rFonts w:eastAsia="Times New Roman" w:cstheme="minorHAnsi"/>
          <w:sz w:val="28"/>
          <w:szCs w:val="20"/>
          <w:lang w:val="bg-BG"/>
        </w:rPr>
      </w:pPr>
      <w:r w:rsidRPr="008B2E89">
        <w:rPr>
          <w:rFonts w:eastAsia="Times New Roman" w:cstheme="minorHAnsi"/>
          <w:sz w:val="28"/>
          <w:szCs w:val="20"/>
          <w:lang w:val="bg-BG"/>
        </w:rPr>
        <w:t xml:space="preserve">                                                                                                                                                                                                                                                                                                                                                                                                                                                                                                                                                                                                                                                                                                                                                                                           </w:t>
      </w:r>
    </w:p>
    <w:p w:rsidR="00C1098D" w:rsidRPr="008B2E89" w:rsidRDefault="00C1098D" w:rsidP="005A6765">
      <w:pPr>
        <w:ind w:right="-567" w:firstLine="720"/>
        <w:jc w:val="both"/>
        <w:outlineLvl w:val="0"/>
        <w:rPr>
          <w:rFonts w:eastAsia="Times New Roman" w:cstheme="minorHAnsi"/>
          <w:sz w:val="28"/>
          <w:szCs w:val="20"/>
          <w:lang w:val="bg-BG"/>
        </w:rPr>
      </w:pPr>
      <w:r w:rsidRPr="008B2E89">
        <w:rPr>
          <w:rFonts w:eastAsia="Times New Roman" w:cstheme="minorHAnsi"/>
          <w:sz w:val="28"/>
          <w:szCs w:val="20"/>
          <w:lang w:val="bg-BG"/>
        </w:rPr>
        <w:t>СТРАНИТЕ СЕ СПОРАЗУМЯХА ЗА СЛЕДНОТО:</w:t>
      </w:r>
    </w:p>
    <w:p w:rsidR="00C1098D" w:rsidRPr="008B2E89" w:rsidRDefault="00C1098D" w:rsidP="005A6765">
      <w:pPr>
        <w:ind w:right="-567" w:firstLine="720"/>
        <w:jc w:val="both"/>
        <w:outlineLvl w:val="0"/>
        <w:rPr>
          <w:rFonts w:eastAsia="Times New Roman" w:cstheme="minorHAnsi"/>
          <w:sz w:val="28"/>
          <w:szCs w:val="20"/>
          <w:lang w:val="bg-BG"/>
        </w:rPr>
      </w:pPr>
      <w:r w:rsidRPr="008B2E89">
        <w:rPr>
          <w:rFonts w:eastAsia="Times New Roman" w:cstheme="minorHAnsi"/>
          <w:sz w:val="28"/>
          <w:szCs w:val="20"/>
          <w:lang w:val="bg-BG"/>
        </w:rPr>
        <w:t>І.Предмет на договора, цена, начин на плащане и срок</w:t>
      </w:r>
    </w:p>
    <w:p w:rsidR="00C618F0"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Чл.1. Наемодателят предоставя под наем на наемателя за временно и възмездно ползване недвижим имот - частна общинска собственост, представляващ самостоятелен обект в сграда с идентификатор 27382.500.2615.1.27, с площ 80 кв.м., предназначение: за офис, брой нива: 1, находящ се в гр. Елхово, ул. „Ал. Стамболийски“ № 66, ет. 1, в сграда с идентификатор 27382.500.2615.1, при граници: на същия етаж - няма; под обекта - няма; над обекта - самостоятелен обект с идентификатор 27382.500.2615.1.15.</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Чл.2.Наемодателят предоставя под наем на наемателя имота срещу месечен наем в размер на .........../................................../</w:t>
      </w:r>
      <w:r w:rsidR="00AF3160" w:rsidRPr="008B2E89">
        <w:rPr>
          <w:rFonts w:eastAsia="Times New Roman" w:cstheme="minorHAnsi"/>
          <w:sz w:val="28"/>
          <w:szCs w:val="20"/>
          <w:lang w:val="bg-BG"/>
        </w:rPr>
        <w:t>евро</w:t>
      </w:r>
      <w:r w:rsidRPr="008B2E89">
        <w:rPr>
          <w:rFonts w:eastAsia="Times New Roman" w:cstheme="minorHAnsi"/>
          <w:sz w:val="28"/>
          <w:szCs w:val="20"/>
          <w:lang w:val="bg-BG"/>
        </w:rPr>
        <w:t xml:space="preserve">, платим всеки месец до 30-то число в </w:t>
      </w:r>
      <w:r w:rsidR="007756CD" w:rsidRPr="008B2E89">
        <w:rPr>
          <w:rFonts w:eastAsia="Times New Roman" w:cstheme="minorHAnsi"/>
          <w:sz w:val="28"/>
          <w:szCs w:val="20"/>
          <w:lang w:val="bg-BG"/>
        </w:rPr>
        <w:t>Центъра за административно обслужване</w:t>
      </w:r>
      <w:r w:rsidRPr="008B2E89">
        <w:rPr>
          <w:rFonts w:eastAsia="Times New Roman" w:cstheme="minorHAnsi"/>
          <w:sz w:val="28"/>
          <w:szCs w:val="20"/>
          <w:lang w:val="bg-BG"/>
        </w:rPr>
        <w:t xml:space="preserve"> при община Елхово срещу фактура или по банков път.</w:t>
      </w:r>
    </w:p>
    <w:p w:rsidR="00254115"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 xml:space="preserve">Чл.3.Размерът на наема посочен в чл.2 се изменя и актуализира съобразно индекса на инфлация определен от Националния статистически институт. Актуализацията се извършва ежегодно до 31.01. за предходната година от </w:t>
      </w:r>
    </w:p>
    <w:p w:rsidR="00254115" w:rsidRPr="008B2E89" w:rsidRDefault="00254115" w:rsidP="005A6765">
      <w:pPr>
        <w:ind w:right="-567" w:firstLine="720"/>
        <w:jc w:val="both"/>
        <w:rPr>
          <w:rFonts w:eastAsia="Times New Roman" w:cstheme="minorHAnsi"/>
          <w:sz w:val="28"/>
          <w:szCs w:val="20"/>
          <w:lang w:val="bg-BG"/>
        </w:rPr>
      </w:pPr>
    </w:p>
    <w:p w:rsidR="00C1098D" w:rsidRPr="008B2E89" w:rsidRDefault="00C1098D" w:rsidP="00254115">
      <w:pPr>
        <w:ind w:right="-567"/>
        <w:jc w:val="both"/>
        <w:rPr>
          <w:rFonts w:eastAsia="Times New Roman" w:cstheme="minorHAnsi"/>
          <w:sz w:val="28"/>
          <w:szCs w:val="20"/>
          <w:lang w:val="bg-BG"/>
        </w:rPr>
      </w:pPr>
      <w:r w:rsidRPr="008B2E89">
        <w:rPr>
          <w:rFonts w:eastAsia="Times New Roman" w:cstheme="minorHAnsi"/>
          <w:sz w:val="28"/>
          <w:szCs w:val="20"/>
          <w:lang w:val="bg-BG"/>
        </w:rPr>
        <w:lastRenderedPageBreak/>
        <w:t>наемателя и след това  индексирана цена се счита за договорена и наемателя я заплаща през следващата година.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Чл.4.</w:t>
      </w:r>
      <w:r w:rsidR="00C52CA7" w:rsidRPr="008B2E89">
        <w:rPr>
          <w:rFonts w:eastAsia="Times New Roman" w:cstheme="minorHAnsi"/>
          <w:sz w:val="24"/>
          <w:szCs w:val="24"/>
          <w:lang w:val="en-GB"/>
        </w:rPr>
        <w:t xml:space="preserve"> </w:t>
      </w:r>
      <w:r w:rsidR="00C52CA7" w:rsidRPr="008B2E89">
        <w:rPr>
          <w:rFonts w:eastAsia="Times New Roman" w:cstheme="minorHAnsi"/>
          <w:sz w:val="28"/>
          <w:szCs w:val="20"/>
          <w:lang w:val="en-GB"/>
        </w:rPr>
        <w:t>При просрочие наемателят дължи обезщетение в размер на законната лихва, считано от деня на забавата</w:t>
      </w:r>
      <w:r w:rsidR="00C52CA7" w:rsidRPr="008B2E89">
        <w:rPr>
          <w:rFonts w:eastAsia="Times New Roman" w:cstheme="minorHAnsi"/>
          <w:sz w:val="28"/>
          <w:szCs w:val="20"/>
          <w:lang w:val="bg-BG"/>
        </w:rPr>
        <w:t xml:space="preserve">, </w:t>
      </w:r>
      <w:r w:rsidRPr="008B2E89">
        <w:rPr>
          <w:rFonts w:eastAsia="Times New Roman" w:cstheme="minorHAnsi"/>
          <w:sz w:val="28"/>
          <w:szCs w:val="20"/>
          <w:lang w:val="bg-BG"/>
        </w:rPr>
        <w:t>и сумата се внася в касата на общината или по банков път като лихва за съответния месец .</w:t>
      </w:r>
    </w:p>
    <w:p w:rsidR="00C1098D" w:rsidRPr="008B2E89" w:rsidRDefault="00C1098D" w:rsidP="005A6765">
      <w:pPr>
        <w:ind w:right="-567"/>
        <w:jc w:val="both"/>
        <w:rPr>
          <w:rFonts w:eastAsia="Times New Roman" w:cstheme="minorHAnsi"/>
          <w:sz w:val="28"/>
          <w:szCs w:val="20"/>
          <w:lang w:val="bg-BG"/>
        </w:rPr>
      </w:pPr>
      <w:r w:rsidRPr="008B2E89">
        <w:rPr>
          <w:rFonts w:eastAsia="Times New Roman" w:cstheme="minorHAnsi"/>
          <w:sz w:val="28"/>
          <w:szCs w:val="20"/>
          <w:lang w:val="bg-BG"/>
        </w:rPr>
        <w:tab/>
        <w:t>Чл.5. Наемодателят предоставя под наем имота за срок от 10 /десет/ години, считано от ...........20... г. до .........20... г.</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ІІ.Права и задължения на наемодателя</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Чл.6.Наемодателя предоставя имота в състояние, което отговаря на предназначението за което е нает. Предаването се извършва с приемателен протокол.</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Чл.7.Наемодателят не отговаря за недостатъците на имота, които наемателят е знаел или е могъл да знае при сключване на договора, освен ако тези недостатъци са опасни за здравето на наемателя или лицата работещи в имота.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Чл.8.Наемодателят не може да прехвърля собствеността на имота до прекратяването на договора освен ако писмено до 30 дни   след прието решение  на Общински съвет е уведомил наемателя за прехвърлянето на имота.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w:t>
      </w:r>
      <w:r w:rsidR="00F5089D" w:rsidRPr="008B2E89">
        <w:rPr>
          <w:rFonts w:eastAsia="Times New Roman" w:cstheme="minorHAnsi"/>
          <w:sz w:val="28"/>
          <w:szCs w:val="20"/>
          <w:lang w:val="bg-BG"/>
        </w:rPr>
        <w:t>9</w:t>
      </w:r>
      <w:r w:rsidRPr="008B2E89">
        <w:rPr>
          <w:rFonts w:eastAsia="Times New Roman" w:cstheme="minorHAnsi"/>
          <w:sz w:val="28"/>
          <w:szCs w:val="20"/>
          <w:lang w:val="bg-BG"/>
        </w:rPr>
        <w:t>.Наемодателят осигурява спокойно и безпрепятствено ползване на имота.</w:t>
      </w:r>
    </w:p>
    <w:p w:rsidR="00C1098D" w:rsidRPr="008B2E89" w:rsidRDefault="00F5089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 xml:space="preserve">Чл. 10. </w:t>
      </w:r>
      <w:r w:rsidR="00C1098D" w:rsidRPr="008B2E89">
        <w:rPr>
          <w:rFonts w:eastAsia="Times New Roman" w:cstheme="minorHAnsi"/>
          <w:sz w:val="28"/>
          <w:szCs w:val="20"/>
          <w:lang w:val="bg-BG"/>
        </w:rPr>
        <w:t>Наемодателят извършва контролна дейност по спазването на договора и ползването на имота по предназначение в определените дни за ползване под наем чрез съответните специализирани органи на общината или чрез други специализирани органи, но е длъжен да осигури не смущаващо ползване на имота.</w:t>
      </w:r>
    </w:p>
    <w:p w:rsidR="00C1098D" w:rsidRPr="008B2E89" w:rsidRDefault="00C1098D" w:rsidP="005A6765">
      <w:pPr>
        <w:ind w:right="-567" w:firstLine="720"/>
        <w:jc w:val="both"/>
        <w:outlineLvl w:val="0"/>
        <w:rPr>
          <w:rFonts w:eastAsia="Times New Roman" w:cstheme="minorHAnsi"/>
          <w:sz w:val="28"/>
          <w:szCs w:val="20"/>
          <w:lang w:val="bg-BG"/>
        </w:rPr>
      </w:pPr>
      <w:r w:rsidRPr="008B2E89">
        <w:rPr>
          <w:rFonts w:eastAsia="Times New Roman" w:cstheme="minorHAnsi"/>
          <w:sz w:val="28"/>
          <w:szCs w:val="20"/>
          <w:lang w:val="bg-BG"/>
        </w:rPr>
        <w:t>ІІІ.Права и задължения на наемателя</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Чл.11./</w:t>
      </w:r>
      <w:r w:rsidR="008B3D43" w:rsidRPr="008B2E89">
        <w:rPr>
          <w:rFonts w:eastAsia="Times New Roman" w:cstheme="minorHAnsi"/>
          <w:sz w:val="28"/>
          <w:szCs w:val="20"/>
          <w:lang w:val="bg-BG"/>
        </w:rPr>
        <w:t>ал.1</w:t>
      </w:r>
      <w:r w:rsidRPr="008B2E89">
        <w:rPr>
          <w:rFonts w:eastAsia="Times New Roman" w:cstheme="minorHAnsi"/>
          <w:sz w:val="28"/>
          <w:szCs w:val="20"/>
          <w:lang w:val="bg-BG"/>
        </w:rPr>
        <w:t>/Наемателят ползва имота съобразно предназначението му с грижата на добър стопанин в съответствие с разпоредбите на този договор и заплаща в срок наемната цена.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w:t>
      </w:r>
      <w:r w:rsidR="008B3D43" w:rsidRPr="008B2E89">
        <w:rPr>
          <w:rFonts w:eastAsia="Times New Roman" w:cstheme="minorHAnsi"/>
          <w:sz w:val="28"/>
          <w:szCs w:val="20"/>
          <w:lang w:val="bg-BG"/>
        </w:rPr>
        <w:t>ал.2</w:t>
      </w:r>
      <w:r w:rsidRPr="008B2E89">
        <w:rPr>
          <w:rFonts w:eastAsia="Times New Roman" w:cstheme="minorHAnsi"/>
          <w:sz w:val="28"/>
          <w:szCs w:val="20"/>
          <w:lang w:val="bg-BG"/>
        </w:rPr>
        <w:t>/ Предназначението на имота може да се промени само с писменото съгласие на наемодателя.</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Чл.12.Наемателят връща след прекратяване на договора имота в състояние на получаването му или по-добро такова. Връщането на имота става с приемо-предавателен протокол.</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Чл.13.Наемателят няма право да отдава имота под наем или част от него на други лица / да го пренаема, да го преотстъпва за ползване и да го ползва съвместно с трети лица / без писменото съгласие на наемодателя и съобщаване причините за това.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Чл.14.Наемателят извършва поддържането на текущите ремонти и заплаща за своя сметка всички текущи разходи по отстраняването на всички дребни поправки, отнасящи се до повреди, които се дължат на обикновеното потребление на имота.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Чл.15.Наемателят заплаща всички текущи разходи по ел.енергия и вода на базата на регистриран на негово име на основание договора индивидуален електромер и водомер.</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lastRenderedPageBreak/>
        <w:t>Чл.16.Наемателят заплаща такса за битови отпадъци на основание взето решение от Общински съвет – Елхово в началото на годината.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Чл.17./а</w:t>
      </w:r>
      <w:r w:rsidR="008B3D43" w:rsidRPr="008B2E89">
        <w:rPr>
          <w:rFonts w:eastAsia="Times New Roman" w:cstheme="minorHAnsi"/>
          <w:sz w:val="28"/>
          <w:szCs w:val="20"/>
          <w:lang w:val="bg-BG"/>
        </w:rPr>
        <w:t>л.1</w:t>
      </w:r>
      <w:r w:rsidRPr="008B2E89">
        <w:rPr>
          <w:rFonts w:eastAsia="Times New Roman" w:cstheme="minorHAnsi"/>
          <w:sz w:val="28"/>
          <w:szCs w:val="20"/>
          <w:lang w:val="bg-BG"/>
        </w:rPr>
        <w:t>/.Наемателят извършва подобрения по оборудването за своя сметка, без да изменя външната архитектура на сградата. При съществени и трайни подобрения през време на експлоатацията наемателят е длъжен да поиска писменото съгласие на наемодателя, които разходи могат да се приспаднат от наемната цена след потвърждаване на състоянието от наемодателя.</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w:t>
      </w:r>
      <w:r w:rsidR="008B3D43" w:rsidRPr="008B2E89">
        <w:rPr>
          <w:rFonts w:eastAsia="Times New Roman" w:cstheme="minorHAnsi"/>
          <w:sz w:val="28"/>
          <w:szCs w:val="20"/>
          <w:lang w:val="bg-BG"/>
        </w:rPr>
        <w:t>ал.2</w:t>
      </w:r>
      <w:r w:rsidRPr="008B2E89">
        <w:rPr>
          <w:rFonts w:eastAsia="Times New Roman" w:cstheme="minorHAnsi"/>
          <w:sz w:val="28"/>
          <w:szCs w:val="20"/>
          <w:lang w:val="bg-BG"/>
        </w:rPr>
        <w:t>/.Наемателят не може да иска връщане на подобренията извършени от него след прекратяване на договора и същите остават за общината.</w:t>
      </w:r>
    </w:p>
    <w:p w:rsidR="00C1098D" w:rsidRPr="008B2E89" w:rsidRDefault="00C1098D" w:rsidP="005A6765">
      <w:pPr>
        <w:tabs>
          <w:tab w:val="left" w:pos="3686"/>
        </w:tabs>
        <w:ind w:right="-567"/>
        <w:jc w:val="both"/>
        <w:rPr>
          <w:rFonts w:eastAsia="Times New Roman" w:cstheme="minorHAnsi"/>
          <w:sz w:val="28"/>
          <w:szCs w:val="20"/>
          <w:lang w:val="bg-BG"/>
        </w:rPr>
      </w:pPr>
      <w:r w:rsidRPr="008B2E89">
        <w:rPr>
          <w:rFonts w:eastAsia="Times New Roman" w:cstheme="minorHAnsi"/>
          <w:sz w:val="28"/>
          <w:szCs w:val="20"/>
          <w:lang w:val="bg-BG"/>
        </w:rPr>
        <w:t xml:space="preserve">         Чл.18.Наемателят изплаща на наемодателя обезщетение за вредите причинени по време на ползването на имота,освен ако се докаже, че те се дължат на причини за които той не отговаря. Наемодателят дължи обезщетение и за вредите причинени от неговото семейство или служители на фирмата му.</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Чл.19.Наемателят се задължава да съобщава незабавно и писмено на наемодателя за повредите и посегателствата извършени върху наетия имот както и на съответните специализирани органи.</w:t>
      </w:r>
    </w:p>
    <w:p w:rsidR="00C1098D" w:rsidRPr="008B2E89" w:rsidRDefault="00C1098D" w:rsidP="005A6765">
      <w:pPr>
        <w:tabs>
          <w:tab w:val="left" w:pos="4395"/>
        </w:tabs>
        <w:ind w:right="-567" w:firstLine="720"/>
        <w:jc w:val="both"/>
        <w:rPr>
          <w:rFonts w:eastAsia="Times New Roman" w:cstheme="minorHAnsi"/>
          <w:sz w:val="28"/>
          <w:szCs w:val="20"/>
          <w:lang w:val="bg-BG"/>
        </w:rPr>
      </w:pPr>
      <w:r w:rsidRPr="008B2E89">
        <w:rPr>
          <w:rFonts w:eastAsia="Times New Roman" w:cstheme="minorHAnsi"/>
          <w:sz w:val="28"/>
          <w:szCs w:val="20"/>
          <w:lang w:val="bg-BG"/>
        </w:rPr>
        <w:t>Чл.20.Наемателят е длъжен да осигури свободен достъп в имота на длъжностни лица от общината за извършване на проверка ползва ли се имота по предназначение.</w:t>
      </w:r>
    </w:p>
    <w:p w:rsidR="00C1098D" w:rsidRPr="008B2E89" w:rsidRDefault="00C1098D" w:rsidP="005A6765">
      <w:pPr>
        <w:tabs>
          <w:tab w:val="left" w:pos="4395"/>
        </w:tabs>
        <w:ind w:right="-567" w:firstLine="720"/>
        <w:jc w:val="both"/>
        <w:rPr>
          <w:rFonts w:eastAsia="Times New Roman" w:cstheme="minorHAnsi"/>
          <w:sz w:val="28"/>
          <w:szCs w:val="20"/>
          <w:lang w:val="bg-BG"/>
        </w:rPr>
      </w:pPr>
      <w:r w:rsidRPr="008B2E89">
        <w:rPr>
          <w:rFonts w:eastAsia="Times New Roman" w:cstheme="minorHAnsi"/>
          <w:sz w:val="28"/>
          <w:szCs w:val="20"/>
          <w:lang w:val="bg-BG"/>
        </w:rPr>
        <w:t>Чл.21.Наемателят в едномесечен срок след подписване на договора застрахова в полза на община Елхово недвижимия имот за застрахователни събития – пожар.</w:t>
      </w:r>
    </w:p>
    <w:p w:rsidR="008B3D43" w:rsidRPr="008B2E89" w:rsidRDefault="005B5FDA" w:rsidP="005A6765">
      <w:pPr>
        <w:ind w:right="-567" w:firstLine="709"/>
        <w:jc w:val="both"/>
        <w:rPr>
          <w:rFonts w:eastAsia="Times New Roman" w:cstheme="minorHAnsi"/>
          <w:iCs/>
          <w:sz w:val="28"/>
          <w:szCs w:val="28"/>
          <w:lang w:val="ru-RU"/>
        </w:rPr>
      </w:pPr>
      <w:r w:rsidRPr="008B2E89">
        <w:rPr>
          <w:rFonts w:eastAsia="Times New Roman" w:cstheme="minorHAnsi"/>
          <w:iCs/>
          <w:sz w:val="28"/>
          <w:szCs w:val="28"/>
          <w:lang w:val="ru-RU"/>
        </w:rPr>
        <w:t>І</w:t>
      </w:r>
      <w:r w:rsidR="00193740" w:rsidRPr="008B2E89">
        <w:rPr>
          <w:rFonts w:eastAsia="Times New Roman" w:cstheme="minorHAnsi"/>
          <w:iCs/>
          <w:sz w:val="28"/>
          <w:szCs w:val="28"/>
        </w:rPr>
        <w:t>V</w:t>
      </w:r>
      <w:r w:rsidR="00193740" w:rsidRPr="008B2E89">
        <w:rPr>
          <w:rFonts w:eastAsia="Times New Roman" w:cstheme="minorHAnsi"/>
          <w:iCs/>
          <w:sz w:val="28"/>
          <w:szCs w:val="28"/>
          <w:lang w:val="ru-RU"/>
        </w:rPr>
        <w:t>. ГАРАНЦИЯ ЗА ИЗПЪЛНЕНИЕ НА ДОГОВОРА.</w:t>
      </w:r>
    </w:p>
    <w:p w:rsidR="00F5089D" w:rsidRPr="008B2E89" w:rsidRDefault="00193740" w:rsidP="005A6765">
      <w:pPr>
        <w:ind w:right="-567" w:firstLine="709"/>
        <w:jc w:val="both"/>
        <w:rPr>
          <w:rFonts w:eastAsia="Times New Roman" w:cstheme="minorHAnsi"/>
          <w:iCs/>
          <w:sz w:val="28"/>
          <w:szCs w:val="28"/>
          <w:lang w:val="ru-RU"/>
        </w:rPr>
      </w:pPr>
      <w:r w:rsidRPr="008B2E89">
        <w:rPr>
          <w:rFonts w:eastAsia="Times New Roman" w:cstheme="minorHAnsi"/>
          <w:sz w:val="28"/>
          <w:szCs w:val="28"/>
          <w:lang w:val="ru-RU"/>
        </w:rPr>
        <w:t>Чл. 2</w:t>
      </w:r>
      <w:r w:rsidR="005B5FDA" w:rsidRPr="008B2E89">
        <w:rPr>
          <w:rFonts w:eastAsia="Times New Roman" w:cstheme="minorHAnsi"/>
          <w:sz w:val="28"/>
          <w:szCs w:val="28"/>
          <w:lang w:val="ru-RU"/>
        </w:rPr>
        <w:t>2</w:t>
      </w:r>
      <w:r w:rsidRPr="008B2E89">
        <w:rPr>
          <w:rFonts w:eastAsia="Times New Roman" w:cstheme="minorHAnsi"/>
          <w:sz w:val="28"/>
          <w:szCs w:val="28"/>
          <w:lang w:val="ru-RU"/>
        </w:rPr>
        <w:t>.</w:t>
      </w:r>
      <w:r w:rsidR="00F5089D" w:rsidRPr="008B2E89">
        <w:rPr>
          <w:rFonts w:eastAsia="Times New Roman" w:cstheme="minorHAnsi"/>
          <w:sz w:val="28"/>
          <w:szCs w:val="28"/>
          <w:lang w:val="ru-RU"/>
        </w:rPr>
        <w:t xml:space="preserve"> </w:t>
      </w:r>
      <w:r w:rsidR="00F5089D" w:rsidRPr="008B2E89">
        <w:rPr>
          <w:rFonts w:eastAsia="Times New Roman" w:cstheme="minorHAnsi"/>
          <w:sz w:val="28"/>
          <w:szCs w:val="28"/>
          <w:lang w:val="bg-BG"/>
        </w:rPr>
        <w:t>/ал.1/ На основание чл.90, ал.3 от Наредба № 5 за РПУРОИ договора за наем се сключва след внесена гаранция в размер на ………….</w:t>
      </w:r>
      <w:r w:rsidR="00021833" w:rsidRPr="008B2E89">
        <w:rPr>
          <w:rFonts w:eastAsia="Times New Roman" w:cstheme="minorHAnsi"/>
          <w:sz w:val="28"/>
          <w:szCs w:val="28"/>
          <w:lang w:val="bg-BG"/>
        </w:rPr>
        <w:t>евро</w:t>
      </w:r>
      <w:r w:rsidR="00F5089D" w:rsidRPr="008B2E89">
        <w:rPr>
          <w:rFonts w:eastAsia="Times New Roman" w:cstheme="minorHAnsi"/>
          <w:sz w:val="28"/>
          <w:szCs w:val="28"/>
          <w:lang w:val="bg-BG"/>
        </w:rPr>
        <w:t>, представляваща двумесечния наем достигнат на търга, която се задържа по изпълнението на договора до края на срока му. Гаранцията е внесена с документ……../……………г.</w:t>
      </w:r>
    </w:p>
    <w:p w:rsidR="00193740" w:rsidRPr="008B2E89" w:rsidRDefault="005B5FDA" w:rsidP="005A6765">
      <w:pPr>
        <w:ind w:right="-567" w:firstLine="709"/>
        <w:jc w:val="both"/>
        <w:rPr>
          <w:rFonts w:eastAsia="Times New Roman" w:cstheme="minorHAnsi"/>
          <w:sz w:val="28"/>
          <w:szCs w:val="28"/>
          <w:lang w:val="bg-BG"/>
        </w:rPr>
      </w:pPr>
      <w:r w:rsidRPr="008B2E89">
        <w:rPr>
          <w:rFonts w:eastAsia="Times New Roman" w:cstheme="minorHAnsi"/>
          <w:sz w:val="28"/>
          <w:szCs w:val="28"/>
          <w:lang w:val="ru-RU"/>
        </w:rPr>
        <w:t xml:space="preserve"> /ал.</w:t>
      </w:r>
      <w:r w:rsidR="00F5089D" w:rsidRPr="008B2E89">
        <w:rPr>
          <w:rFonts w:eastAsia="Times New Roman" w:cstheme="minorHAnsi"/>
          <w:sz w:val="28"/>
          <w:szCs w:val="28"/>
          <w:lang w:val="ru-RU"/>
        </w:rPr>
        <w:t>2</w:t>
      </w:r>
      <w:r w:rsidRPr="008B2E89">
        <w:rPr>
          <w:rFonts w:eastAsia="Times New Roman" w:cstheme="minorHAnsi"/>
          <w:sz w:val="28"/>
          <w:szCs w:val="28"/>
          <w:lang w:val="ru-RU"/>
        </w:rPr>
        <w:t>/</w:t>
      </w:r>
      <w:r w:rsidR="008B3D43" w:rsidRPr="008B2E89">
        <w:rPr>
          <w:rFonts w:eastAsia="Times New Roman" w:cstheme="minorHAnsi"/>
          <w:sz w:val="28"/>
          <w:szCs w:val="28"/>
          <w:lang w:val="ru-RU"/>
        </w:rPr>
        <w:t>.</w:t>
      </w:r>
      <w:r w:rsidR="00193740" w:rsidRPr="008B2E89">
        <w:rPr>
          <w:rFonts w:eastAsia="Times New Roman" w:cstheme="minorHAnsi"/>
          <w:sz w:val="28"/>
          <w:szCs w:val="28"/>
          <w:lang w:val="ru-RU"/>
        </w:rPr>
        <w:t xml:space="preserve"> </w:t>
      </w:r>
      <w:r w:rsidR="00193740" w:rsidRPr="008B2E89">
        <w:rPr>
          <w:rFonts w:eastAsia="Times New Roman" w:cstheme="minorHAnsi"/>
          <w:bCs/>
          <w:sz w:val="28"/>
          <w:szCs w:val="28"/>
          <w:lang w:val="bg-BG"/>
        </w:rPr>
        <w:t>Наемодателят има право да задържи съответна част и да се удовлетвори от гаранцията за изпълнение, когато Наемателят не изпълни някое от неговите задължения по договора, както и в случаите на лошо или забавено изпълнение на което и да е задължение на Наемателя, като усвои такава част от гаранцията за изпълнение, която съответства на уговорената в договора неустойка за съответния случай на неизпълнение.</w:t>
      </w:r>
    </w:p>
    <w:p w:rsidR="005B5FDA" w:rsidRPr="008B2E89" w:rsidRDefault="00F5089D" w:rsidP="005A6765">
      <w:pPr>
        <w:ind w:right="-567" w:firstLine="709"/>
        <w:jc w:val="both"/>
        <w:rPr>
          <w:rFonts w:eastAsia="Times New Roman" w:cstheme="minorHAnsi"/>
          <w:sz w:val="28"/>
          <w:szCs w:val="28"/>
          <w:lang w:val="bg-BG"/>
        </w:rPr>
      </w:pPr>
      <w:r w:rsidRPr="008B2E89">
        <w:rPr>
          <w:rFonts w:eastAsia="Times New Roman" w:cstheme="minorHAnsi"/>
          <w:sz w:val="28"/>
          <w:szCs w:val="28"/>
          <w:lang w:val="bg-BG"/>
        </w:rPr>
        <w:t>/ал.3</w:t>
      </w:r>
      <w:r w:rsidR="00193740" w:rsidRPr="008B2E89">
        <w:rPr>
          <w:rFonts w:eastAsia="Times New Roman" w:cstheme="minorHAnsi"/>
          <w:sz w:val="28"/>
          <w:szCs w:val="28"/>
          <w:lang w:val="bg-BG"/>
        </w:rPr>
        <w:t>/. Във всеки случай на задържане на гаранцията за изпълнение, Наемодателят уведомява Наемателя за задържането и неговото основание. Задържането на Гаранцията за изпълнение изцяло или частично не изчерпва правата на Наемодателя да търси обезщетение в по-голям размер.</w:t>
      </w:r>
    </w:p>
    <w:p w:rsidR="00193740" w:rsidRPr="008B2E89" w:rsidRDefault="00193740" w:rsidP="005A6765">
      <w:pPr>
        <w:ind w:right="-567" w:firstLine="709"/>
        <w:jc w:val="both"/>
        <w:rPr>
          <w:rFonts w:eastAsia="Times New Roman" w:cstheme="minorHAnsi"/>
          <w:sz w:val="28"/>
          <w:szCs w:val="28"/>
          <w:lang w:val="bg-BG"/>
        </w:rPr>
      </w:pPr>
      <w:r w:rsidRPr="008B2E89">
        <w:rPr>
          <w:rFonts w:eastAsia="Times New Roman" w:cstheme="minorHAnsi"/>
          <w:sz w:val="28"/>
          <w:szCs w:val="28"/>
          <w:lang w:val="ru-RU"/>
        </w:rPr>
        <w:t>/ал.</w:t>
      </w:r>
      <w:r w:rsidR="00F5089D" w:rsidRPr="008B2E89">
        <w:rPr>
          <w:rFonts w:eastAsia="Times New Roman" w:cstheme="minorHAnsi"/>
          <w:sz w:val="28"/>
          <w:szCs w:val="28"/>
          <w:lang w:val="ru-RU"/>
        </w:rPr>
        <w:t>4</w:t>
      </w:r>
      <w:r w:rsidRPr="008B2E89">
        <w:rPr>
          <w:rFonts w:eastAsia="Times New Roman" w:cstheme="minorHAnsi"/>
          <w:sz w:val="28"/>
          <w:szCs w:val="28"/>
          <w:lang w:val="ru-RU"/>
        </w:rPr>
        <w:t xml:space="preserve">/. </w:t>
      </w:r>
      <w:r w:rsidRPr="008B2E89">
        <w:rPr>
          <w:rFonts w:eastAsia="Times New Roman" w:cstheme="minorHAnsi"/>
          <w:sz w:val="28"/>
          <w:szCs w:val="28"/>
          <w:lang w:val="bg-BG"/>
        </w:rPr>
        <w:t>След прекратяване на договора и в случай че Наемодателят</w:t>
      </w:r>
      <w:r w:rsidRPr="008B2E89">
        <w:rPr>
          <w:rFonts w:eastAsia="Times New Roman" w:cstheme="minorHAnsi"/>
          <w:b/>
          <w:sz w:val="28"/>
          <w:szCs w:val="28"/>
          <w:lang w:val="bg-BG"/>
        </w:rPr>
        <w:t xml:space="preserve"> </w:t>
      </w:r>
      <w:r w:rsidRPr="008B2E89">
        <w:rPr>
          <w:rFonts w:eastAsia="Times New Roman" w:cstheme="minorHAnsi"/>
          <w:sz w:val="28"/>
          <w:szCs w:val="28"/>
          <w:lang w:val="bg-BG"/>
        </w:rPr>
        <w:t>няма претенции към Наемателя,</w:t>
      </w:r>
      <w:r w:rsidRPr="008B2E89">
        <w:rPr>
          <w:rFonts w:eastAsia="Times New Roman" w:cstheme="minorHAnsi"/>
          <w:b/>
          <w:sz w:val="28"/>
          <w:szCs w:val="28"/>
          <w:lang w:val="bg-BG"/>
        </w:rPr>
        <w:t xml:space="preserve"> </w:t>
      </w:r>
      <w:r w:rsidRPr="008B2E89">
        <w:rPr>
          <w:rFonts w:eastAsia="Times New Roman" w:cstheme="minorHAnsi"/>
          <w:sz w:val="28"/>
          <w:szCs w:val="28"/>
          <w:lang w:val="bg-BG"/>
        </w:rPr>
        <w:t>Наемодателят освобождава гаранцията за изпълнение.</w:t>
      </w:r>
    </w:p>
    <w:p w:rsidR="00193740" w:rsidRPr="008B2E89" w:rsidRDefault="00193740" w:rsidP="005A6765">
      <w:pPr>
        <w:ind w:right="-567" w:firstLine="709"/>
        <w:jc w:val="both"/>
        <w:rPr>
          <w:rFonts w:eastAsia="Times New Roman" w:cstheme="minorHAnsi"/>
          <w:sz w:val="28"/>
          <w:szCs w:val="28"/>
          <w:lang w:val="ru-RU"/>
        </w:rPr>
      </w:pPr>
      <w:r w:rsidRPr="008B2E89">
        <w:rPr>
          <w:rFonts w:eastAsia="Times New Roman" w:cstheme="minorHAnsi"/>
          <w:sz w:val="28"/>
          <w:szCs w:val="28"/>
          <w:lang w:val="bg-BG"/>
        </w:rPr>
        <w:t>/ал.</w:t>
      </w:r>
      <w:r w:rsidR="00F5089D" w:rsidRPr="008B2E89">
        <w:rPr>
          <w:rFonts w:eastAsia="Times New Roman" w:cstheme="minorHAnsi"/>
          <w:sz w:val="28"/>
          <w:szCs w:val="28"/>
          <w:lang w:val="bg-BG"/>
        </w:rPr>
        <w:t>5</w:t>
      </w:r>
      <w:r w:rsidRPr="008B2E89">
        <w:rPr>
          <w:rFonts w:eastAsia="Times New Roman" w:cstheme="minorHAnsi"/>
          <w:sz w:val="28"/>
          <w:szCs w:val="28"/>
          <w:lang w:val="bg-BG"/>
        </w:rPr>
        <w:t>/. Наемодателят</w:t>
      </w:r>
      <w:r w:rsidRPr="008B2E89">
        <w:rPr>
          <w:rFonts w:eastAsia="Times New Roman" w:cstheme="minorHAnsi"/>
          <w:sz w:val="28"/>
          <w:szCs w:val="28"/>
          <w:lang w:val="ru-RU"/>
        </w:rPr>
        <w:t xml:space="preserve"> освобождава гаранцията за изпълнение без да дължи лихви за периода, през който средствата законно са престояли при него.</w:t>
      </w:r>
    </w:p>
    <w:p w:rsidR="00193740" w:rsidRPr="008B2E89" w:rsidRDefault="00193740" w:rsidP="005A6765">
      <w:pPr>
        <w:ind w:right="-567" w:firstLine="709"/>
        <w:jc w:val="both"/>
        <w:rPr>
          <w:rFonts w:eastAsia="Times New Roman" w:cstheme="minorHAnsi"/>
          <w:sz w:val="28"/>
          <w:szCs w:val="28"/>
          <w:lang w:val="ru-RU"/>
        </w:rPr>
      </w:pPr>
      <w:r w:rsidRPr="008B2E89">
        <w:rPr>
          <w:rFonts w:eastAsia="Times New Roman" w:cstheme="minorHAnsi"/>
          <w:sz w:val="28"/>
          <w:szCs w:val="28"/>
          <w:lang w:val="ru-RU"/>
        </w:rPr>
        <w:lastRenderedPageBreak/>
        <w:t>/ал.</w:t>
      </w:r>
      <w:r w:rsidR="00F5089D" w:rsidRPr="008B2E89">
        <w:rPr>
          <w:rFonts w:eastAsia="Times New Roman" w:cstheme="minorHAnsi"/>
          <w:sz w:val="28"/>
          <w:szCs w:val="28"/>
          <w:lang w:val="ru-RU"/>
        </w:rPr>
        <w:t>6</w:t>
      </w:r>
      <w:r w:rsidRPr="008B2E89">
        <w:rPr>
          <w:rFonts w:eastAsia="Times New Roman" w:cstheme="minorHAnsi"/>
          <w:sz w:val="28"/>
          <w:szCs w:val="28"/>
          <w:lang w:val="ru-RU"/>
        </w:rPr>
        <w:t xml:space="preserve">/. </w:t>
      </w:r>
      <w:r w:rsidRPr="008B2E89">
        <w:rPr>
          <w:rFonts w:eastAsia="Times New Roman" w:cstheme="minorHAnsi"/>
          <w:sz w:val="28"/>
          <w:szCs w:val="28"/>
          <w:lang w:val="bg-BG"/>
        </w:rPr>
        <w:t>Наемодателят</w:t>
      </w:r>
      <w:r w:rsidRPr="008B2E89">
        <w:rPr>
          <w:rFonts w:eastAsia="Times New Roman" w:cstheme="minorHAnsi"/>
          <w:sz w:val="28"/>
          <w:szCs w:val="28"/>
          <w:lang w:val="ru-RU"/>
        </w:rPr>
        <w:t xml:space="preserve"> има право да усвои гаранцията за изпълнение на договора </w:t>
      </w:r>
      <w:r w:rsidRPr="008B2E89">
        <w:rPr>
          <w:rFonts w:eastAsia="Times New Roman" w:cstheme="minorHAnsi"/>
          <w:sz w:val="28"/>
          <w:szCs w:val="28"/>
          <w:lang w:val="bg-BG"/>
        </w:rPr>
        <w:t>в пълен размер</w:t>
      </w:r>
      <w:r w:rsidRPr="008B2E89">
        <w:rPr>
          <w:rFonts w:eastAsia="Times New Roman" w:cstheme="minorHAnsi"/>
          <w:sz w:val="28"/>
          <w:szCs w:val="28"/>
          <w:lang w:val="ru-RU"/>
        </w:rPr>
        <w:t xml:space="preserve"> при разваляне на договора по вина на Наемателя.</w:t>
      </w:r>
    </w:p>
    <w:p w:rsidR="00193740" w:rsidRPr="008B2E89" w:rsidRDefault="005B5FDA" w:rsidP="005A6765">
      <w:pPr>
        <w:ind w:right="-567" w:firstLine="709"/>
        <w:jc w:val="both"/>
        <w:rPr>
          <w:rFonts w:eastAsia="Times New Roman" w:cstheme="minorHAnsi"/>
          <w:sz w:val="28"/>
          <w:szCs w:val="28"/>
          <w:lang w:val="ru-RU"/>
        </w:rPr>
      </w:pPr>
      <w:r w:rsidRPr="008B2E89">
        <w:rPr>
          <w:rFonts w:eastAsia="Times New Roman" w:cstheme="minorHAnsi"/>
          <w:sz w:val="28"/>
          <w:szCs w:val="28"/>
          <w:lang w:val="ru-RU"/>
        </w:rPr>
        <w:t>/ал.</w:t>
      </w:r>
      <w:r w:rsidR="00F5089D" w:rsidRPr="008B2E89">
        <w:rPr>
          <w:rFonts w:eastAsia="Times New Roman" w:cstheme="minorHAnsi"/>
          <w:sz w:val="28"/>
          <w:szCs w:val="28"/>
          <w:lang w:val="ru-RU"/>
        </w:rPr>
        <w:t>7</w:t>
      </w:r>
      <w:r w:rsidR="00193740" w:rsidRPr="008B2E89">
        <w:rPr>
          <w:rFonts w:eastAsia="Times New Roman" w:cstheme="minorHAnsi"/>
          <w:sz w:val="28"/>
          <w:szCs w:val="28"/>
          <w:lang w:val="ru-RU"/>
        </w:rPr>
        <w:t xml:space="preserve">/. </w:t>
      </w:r>
      <w:r w:rsidR="00193740" w:rsidRPr="008B2E89">
        <w:rPr>
          <w:rFonts w:eastAsia="Times New Roman" w:cstheme="minorHAnsi"/>
          <w:sz w:val="28"/>
          <w:szCs w:val="28"/>
          <w:lang w:val="bg-BG"/>
        </w:rPr>
        <w:t>Наемодателят</w:t>
      </w:r>
      <w:r w:rsidR="00193740" w:rsidRPr="008B2E89">
        <w:rPr>
          <w:rFonts w:eastAsia="Times New Roman" w:cstheme="minorHAnsi"/>
          <w:sz w:val="28"/>
          <w:szCs w:val="28"/>
          <w:lang w:val="ru-RU"/>
        </w:rPr>
        <w:t xml:space="preserve"> има право да приспадне от внесената гаранция всички дължими суми за неустойки по договора и за претърпени вреди в следствие на виновно неизпълнение на договора от Наемателя.</w:t>
      </w:r>
    </w:p>
    <w:p w:rsidR="00193740" w:rsidRPr="008B2E89" w:rsidRDefault="00193740" w:rsidP="005A6765">
      <w:pPr>
        <w:ind w:right="-567"/>
        <w:jc w:val="both"/>
        <w:rPr>
          <w:rFonts w:eastAsia="Times New Roman" w:cstheme="minorHAnsi"/>
          <w:b/>
          <w:sz w:val="24"/>
          <w:szCs w:val="24"/>
          <w:lang w:val="bg-BG"/>
        </w:rPr>
      </w:pPr>
    </w:p>
    <w:p w:rsidR="00C1098D" w:rsidRPr="008B2E89" w:rsidRDefault="00C1098D" w:rsidP="005A6765">
      <w:pPr>
        <w:tabs>
          <w:tab w:val="left" w:pos="4395"/>
        </w:tabs>
        <w:ind w:right="-567" w:firstLine="720"/>
        <w:jc w:val="both"/>
        <w:rPr>
          <w:rFonts w:eastAsia="Times New Roman" w:cstheme="minorHAnsi"/>
          <w:sz w:val="28"/>
          <w:szCs w:val="20"/>
          <w:lang w:val="bg-BG"/>
        </w:rPr>
      </w:pPr>
      <w:r w:rsidRPr="008B2E89">
        <w:rPr>
          <w:rFonts w:eastAsia="Times New Roman" w:cstheme="minorHAnsi"/>
          <w:sz w:val="28"/>
          <w:szCs w:val="20"/>
          <w:lang w:val="bg-BG"/>
        </w:rPr>
        <w:t>V</w:t>
      </w:r>
      <w:r w:rsidR="008B3D43" w:rsidRPr="008B2E89">
        <w:rPr>
          <w:rFonts w:eastAsia="Times New Roman" w:cstheme="minorHAnsi"/>
          <w:sz w:val="28"/>
          <w:szCs w:val="20"/>
          <w:lang w:val="bg-BG"/>
        </w:rPr>
        <w:t>.ОБЩИ УСЛОВИЯ</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Чл.2</w:t>
      </w:r>
      <w:r w:rsidR="005B5FDA" w:rsidRPr="008B2E89">
        <w:rPr>
          <w:rFonts w:eastAsia="Times New Roman" w:cstheme="minorHAnsi"/>
          <w:sz w:val="28"/>
          <w:szCs w:val="20"/>
          <w:lang w:val="bg-BG"/>
        </w:rPr>
        <w:t>3</w:t>
      </w:r>
      <w:r w:rsidRPr="008B2E89">
        <w:rPr>
          <w:rFonts w:eastAsia="Times New Roman" w:cstheme="minorHAnsi"/>
          <w:sz w:val="28"/>
          <w:szCs w:val="20"/>
          <w:lang w:val="bg-BG"/>
        </w:rPr>
        <w:t>./1/Действието на договора се прекратява в следните случаи:</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-с изтичане срока на договора;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-при нарушаване условията на договора;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 xml:space="preserve">-поради неплащане на наемната цена за повече от </w:t>
      </w:r>
      <w:r w:rsidR="00095205" w:rsidRPr="008B2E89">
        <w:rPr>
          <w:rFonts w:eastAsia="Times New Roman" w:cstheme="minorHAnsi"/>
          <w:sz w:val="28"/>
          <w:szCs w:val="20"/>
          <w:lang w:val="bg-BG"/>
        </w:rPr>
        <w:t>един</w:t>
      </w:r>
      <w:r w:rsidRPr="008B2E89">
        <w:rPr>
          <w:rFonts w:eastAsia="Times New Roman" w:cstheme="minorHAnsi"/>
          <w:sz w:val="28"/>
          <w:szCs w:val="20"/>
          <w:lang w:val="bg-BG"/>
        </w:rPr>
        <w:t xml:space="preserve"> месец или поради системно неплащане в срок;</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-от наемодателя и наемателя с едностранно едномесечно писмено предизвестие.</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 xml:space="preserve">/2/.Действието на договора може да се прекрати по взаимно съгласие.  </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Чл.2</w:t>
      </w:r>
      <w:r w:rsidR="008B3D43" w:rsidRPr="008B2E89">
        <w:rPr>
          <w:rFonts w:eastAsia="Times New Roman" w:cstheme="minorHAnsi"/>
          <w:sz w:val="28"/>
          <w:szCs w:val="20"/>
          <w:lang w:val="bg-BG"/>
        </w:rPr>
        <w:t>4</w:t>
      </w:r>
      <w:r w:rsidRPr="008B2E89">
        <w:rPr>
          <w:rFonts w:eastAsia="Times New Roman" w:cstheme="minorHAnsi"/>
          <w:sz w:val="28"/>
          <w:szCs w:val="20"/>
          <w:lang w:val="bg-BG"/>
        </w:rPr>
        <w:t>.При виновно неизпълнение на всяка от страните по договора, неизправната страна дължи неустойка в размер на две месечни вноски от наемната цена.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Чл.2</w:t>
      </w:r>
      <w:r w:rsidR="008B3D43" w:rsidRPr="008B2E89">
        <w:rPr>
          <w:rFonts w:eastAsia="Times New Roman" w:cstheme="minorHAnsi"/>
          <w:sz w:val="28"/>
          <w:szCs w:val="20"/>
          <w:lang w:val="bg-BG"/>
        </w:rPr>
        <w:t>5</w:t>
      </w:r>
      <w:r w:rsidRPr="008B2E89">
        <w:rPr>
          <w:rFonts w:eastAsia="Times New Roman" w:cstheme="minorHAnsi"/>
          <w:sz w:val="28"/>
          <w:szCs w:val="20"/>
          <w:lang w:val="bg-BG"/>
        </w:rPr>
        <w:t>.За всички неуредени с този договор въпроси се прилагат разпоредбите по ЗЗД и действащите нормативни актове включително и Наредба №</w:t>
      </w:r>
      <w:r w:rsidR="00F5089D" w:rsidRPr="008B2E89">
        <w:rPr>
          <w:rFonts w:eastAsia="Times New Roman" w:cstheme="minorHAnsi"/>
          <w:sz w:val="28"/>
          <w:szCs w:val="20"/>
          <w:lang w:val="bg-BG"/>
        </w:rPr>
        <w:t xml:space="preserve"> </w:t>
      </w:r>
      <w:r w:rsidRPr="008B2E89">
        <w:rPr>
          <w:rFonts w:eastAsia="Times New Roman" w:cstheme="minorHAnsi"/>
          <w:sz w:val="28"/>
          <w:szCs w:val="20"/>
          <w:lang w:val="bg-BG"/>
        </w:rPr>
        <w:t>5 на ОбС за реда за придобиване, управление и разпореждане с общинско имущество.</w:t>
      </w:r>
    </w:p>
    <w:p w:rsidR="005A6765"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Чл.2</w:t>
      </w:r>
      <w:r w:rsidR="008B3D43" w:rsidRPr="008B2E89">
        <w:rPr>
          <w:rFonts w:eastAsia="Times New Roman" w:cstheme="minorHAnsi"/>
          <w:sz w:val="28"/>
          <w:szCs w:val="20"/>
          <w:lang w:val="bg-BG"/>
        </w:rPr>
        <w:t>6</w:t>
      </w:r>
      <w:r w:rsidRPr="008B2E89">
        <w:rPr>
          <w:rFonts w:eastAsia="Times New Roman" w:cstheme="minorHAnsi"/>
          <w:sz w:val="28"/>
          <w:szCs w:val="20"/>
          <w:lang w:val="bg-BG"/>
        </w:rPr>
        <w:t xml:space="preserve">. Съгласно чл.4 буква “Е” от </w:t>
      </w:r>
      <w:r w:rsidR="00F5089D" w:rsidRPr="008B2E89">
        <w:rPr>
          <w:rFonts w:eastAsia="Times New Roman" w:cstheme="minorHAnsi"/>
          <w:sz w:val="28"/>
          <w:szCs w:val="20"/>
          <w:lang w:val="bg-BG"/>
        </w:rPr>
        <w:t>П</w:t>
      </w:r>
      <w:r w:rsidRPr="008B2E89">
        <w:rPr>
          <w:rFonts w:eastAsia="Times New Roman" w:cstheme="minorHAnsi"/>
          <w:sz w:val="28"/>
          <w:szCs w:val="20"/>
          <w:lang w:val="bg-BG"/>
        </w:rPr>
        <w:t>равилника за вписване</w:t>
      </w:r>
      <w:r w:rsidR="00F5089D" w:rsidRPr="008B2E89">
        <w:rPr>
          <w:rFonts w:eastAsia="Times New Roman" w:cstheme="minorHAnsi"/>
          <w:sz w:val="28"/>
          <w:szCs w:val="20"/>
          <w:lang w:val="bg-BG"/>
        </w:rPr>
        <w:t xml:space="preserve"> и чл.91, ал.3 от Наредба № 5 </w:t>
      </w:r>
      <w:r w:rsidRPr="008B2E89">
        <w:rPr>
          <w:rFonts w:eastAsia="Times New Roman" w:cstheme="minorHAnsi"/>
          <w:sz w:val="28"/>
          <w:szCs w:val="20"/>
          <w:lang w:val="bg-BG"/>
        </w:rPr>
        <w:t xml:space="preserve"> </w:t>
      </w:r>
      <w:r w:rsidR="005A6765" w:rsidRPr="008B2E89">
        <w:rPr>
          <w:rFonts w:eastAsia="Times New Roman" w:cstheme="minorHAnsi"/>
          <w:sz w:val="28"/>
          <w:szCs w:val="20"/>
          <w:lang w:val="bg-BG"/>
        </w:rPr>
        <w:t xml:space="preserve">на ОбС за реда за придобиване, управление и разпореждане с общинско имущество, </w:t>
      </w:r>
      <w:r w:rsidRPr="008B2E89">
        <w:rPr>
          <w:rFonts w:eastAsia="Times New Roman" w:cstheme="minorHAnsi"/>
          <w:sz w:val="28"/>
          <w:szCs w:val="20"/>
          <w:lang w:val="bg-BG"/>
        </w:rPr>
        <w:t>договорът за наем се вписва.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Таксата за вписване се заплаща от наемателя.</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Настоящият договор се състави в три  еднообразни екземпляра от които еди</w:t>
      </w:r>
      <w:r w:rsidR="005A6765" w:rsidRPr="008B2E89">
        <w:rPr>
          <w:rFonts w:eastAsia="Times New Roman" w:cstheme="minorHAnsi"/>
          <w:sz w:val="28"/>
          <w:szCs w:val="20"/>
          <w:lang w:val="bg-BG"/>
        </w:rPr>
        <w:t>н за община Елхово за отдел “СУ и</w:t>
      </w:r>
      <w:r w:rsidRPr="008B2E89">
        <w:rPr>
          <w:rFonts w:eastAsia="Times New Roman" w:cstheme="minorHAnsi"/>
          <w:sz w:val="28"/>
          <w:szCs w:val="20"/>
          <w:lang w:val="bg-BG"/>
        </w:rPr>
        <w:t xml:space="preserve"> ОС</w:t>
      </w:r>
      <w:r w:rsidR="005A6765" w:rsidRPr="008B2E89">
        <w:rPr>
          <w:rFonts w:eastAsia="Times New Roman" w:cstheme="minorHAnsi"/>
          <w:sz w:val="28"/>
          <w:szCs w:val="20"/>
          <w:lang w:val="bg-BG"/>
        </w:rPr>
        <w:t>“, един за наемателя и един за С</w:t>
      </w:r>
      <w:r w:rsidRPr="008B2E89">
        <w:rPr>
          <w:rFonts w:eastAsia="Times New Roman" w:cstheme="minorHAnsi"/>
          <w:sz w:val="28"/>
          <w:szCs w:val="20"/>
          <w:lang w:val="bg-BG"/>
        </w:rPr>
        <w:t>лужбата по вписванията Елхово. Копие от вписания договор отдел “СУ</w:t>
      </w:r>
      <w:r w:rsidR="005A6765" w:rsidRPr="008B2E89">
        <w:rPr>
          <w:rFonts w:eastAsia="Times New Roman" w:cstheme="minorHAnsi"/>
          <w:sz w:val="28"/>
          <w:szCs w:val="20"/>
          <w:lang w:val="bg-BG"/>
        </w:rPr>
        <w:t xml:space="preserve"> и </w:t>
      </w:r>
      <w:r w:rsidRPr="008B2E89">
        <w:rPr>
          <w:rFonts w:eastAsia="Times New Roman" w:cstheme="minorHAnsi"/>
          <w:sz w:val="28"/>
          <w:szCs w:val="20"/>
          <w:lang w:val="bg-BG"/>
        </w:rPr>
        <w:t>ОС“ предоставя на отдел “БФМДТ”.</w:t>
      </w:r>
    </w:p>
    <w:p w:rsidR="00C1098D" w:rsidRPr="008B2E89" w:rsidRDefault="00C1098D" w:rsidP="005A6765">
      <w:pPr>
        <w:ind w:right="-567" w:firstLine="720"/>
        <w:jc w:val="both"/>
        <w:rPr>
          <w:rFonts w:eastAsia="Times New Roman" w:cstheme="minorHAnsi"/>
          <w:sz w:val="28"/>
          <w:szCs w:val="20"/>
        </w:rPr>
      </w:pPr>
      <w:r w:rsidRPr="008B2E89">
        <w:rPr>
          <w:rFonts w:eastAsia="Times New Roman" w:cstheme="minorHAnsi"/>
          <w:sz w:val="28"/>
          <w:szCs w:val="20"/>
          <w:lang w:val="bg-BG"/>
        </w:rPr>
        <w:t>При сключването на договора се предоставиха следните писмени документи:</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1.Удостоверение за избор на кмет.</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2.Копие на булстата.</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3. Акт за частна общинска собственост № ........../...................... г.</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4. Решение № 433/37/5/ на Общински съвет - Елхово.</w:t>
      </w:r>
    </w:p>
    <w:p w:rsidR="00C1098D"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5.Заповед №</w:t>
      </w:r>
      <w:r w:rsidR="000E14C9" w:rsidRPr="008B2E89">
        <w:rPr>
          <w:rFonts w:eastAsia="Times New Roman" w:cstheme="minorHAnsi"/>
          <w:sz w:val="28"/>
          <w:szCs w:val="20"/>
          <w:lang w:val="bg-BG"/>
        </w:rPr>
        <w:t xml:space="preserve"> </w:t>
      </w:r>
      <w:r w:rsidRPr="008B2E89">
        <w:rPr>
          <w:rFonts w:eastAsia="Times New Roman" w:cstheme="minorHAnsi"/>
          <w:sz w:val="28"/>
          <w:szCs w:val="20"/>
          <w:lang w:val="bg-BG"/>
        </w:rPr>
        <w:t>РД-......../.........20...г.</w:t>
      </w:r>
    </w:p>
    <w:p w:rsidR="005A6765" w:rsidRPr="008B2E89" w:rsidRDefault="00C1098D"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6. Схема на самостоятелния обект.</w:t>
      </w:r>
    </w:p>
    <w:p w:rsidR="00C1098D" w:rsidRPr="008B2E89" w:rsidRDefault="005A6765" w:rsidP="005A6765">
      <w:pPr>
        <w:ind w:right="-567" w:firstLine="720"/>
        <w:jc w:val="both"/>
        <w:rPr>
          <w:rFonts w:eastAsia="Times New Roman" w:cstheme="minorHAnsi"/>
          <w:sz w:val="28"/>
          <w:szCs w:val="20"/>
          <w:lang w:val="bg-BG"/>
        </w:rPr>
      </w:pPr>
      <w:r w:rsidRPr="008B2E89">
        <w:rPr>
          <w:rFonts w:eastAsia="Times New Roman" w:cstheme="minorHAnsi"/>
          <w:sz w:val="28"/>
          <w:szCs w:val="20"/>
          <w:lang w:val="bg-BG"/>
        </w:rPr>
        <w:t xml:space="preserve"> </w:t>
      </w:r>
      <w:r w:rsidR="00C1098D" w:rsidRPr="008B2E89">
        <w:rPr>
          <w:rFonts w:eastAsia="Times New Roman" w:cstheme="minorHAnsi"/>
          <w:sz w:val="28"/>
          <w:szCs w:val="20"/>
          <w:lang w:val="bg-BG"/>
        </w:rPr>
        <w:t>7.Удостоверение от Агенция по вписванията.</w:t>
      </w:r>
    </w:p>
    <w:p w:rsidR="00C1098D" w:rsidRPr="008B2E89" w:rsidRDefault="00C1098D" w:rsidP="00C1098D">
      <w:pPr>
        <w:ind w:firstLine="720"/>
        <w:jc w:val="both"/>
        <w:rPr>
          <w:rFonts w:eastAsia="Times New Roman" w:cstheme="minorHAnsi"/>
          <w:sz w:val="28"/>
          <w:szCs w:val="20"/>
          <w:lang w:val="bg-BG"/>
        </w:rPr>
      </w:pPr>
    </w:p>
    <w:p w:rsidR="00DE3BF1" w:rsidRDefault="00DE3BF1" w:rsidP="00C1098D">
      <w:pPr>
        <w:jc w:val="both"/>
        <w:outlineLvl w:val="0"/>
        <w:rPr>
          <w:rFonts w:eastAsia="Times New Roman" w:cstheme="minorHAnsi"/>
          <w:sz w:val="28"/>
          <w:szCs w:val="20"/>
          <w:lang w:val="bg-BG"/>
        </w:rPr>
      </w:pPr>
    </w:p>
    <w:p w:rsidR="00DE3BF1" w:rsidRDefault="00DE3BF1" w:rsidP="00C1098D">
      <w:pPr>
        <w:jc w:val="both"/>
        <w:outlineLvl w:val="0"/>
        <w:rPr>
          <w:rFonts w:eastAsia="Times New Roman" w:cstheme="minorHAnsi"/>
          <w:sz w:val="28"/>
          <w:szCs w:val="20"/>
          <w:lang w:val="bg-BG"/>
        </w:rPr>
      </w:pPr>
    </w:p>
    <w:p w:rsidR="00DE3BF1" w:rsidRDefault="00DE3BF1" w:rsidP="00C1098D">
      <w:pPr>
        <w:jc w:val="both"/>
        <w:outlineLvl w:val="0"/>
        <w:rPr>
          <w:rFonts w:eastAsia="Times New Roman" w:cstheme="minorHAnsi"/>
          <w:sz w:val="28"/>
          <w:szCs w:val="20"/>
          <w:lang w:val="bg-BG"/>
        </w:rPr>
      </w:pPr>
    </w:p>
    <w:p w:rsidR="00C1098D" w:rsidRPr="008B2E89" w:rsidRDefault="00C1098D" w:rsidP="00C1098D">
      <w:pPr>
        <w:jc w:val="both"/>
        <w:outlineLvl w:val="0"/>
        <w:rPr>
          <w:rFonts w:eastAsia="Times New Roman" w:cstheme="minorHAnsi"/>
          <w:b/>
          <w:sz w:val="28"/>
          <w:szCs w:val="20"/>
          <w:lang w:val="bg-BG"/>
        </w:rPr>
      </w:pPr>
      <w:bookmarkStart w:id="0" w:name="_GoBack"/>
      <w:bookmarkEnd w:id="0"/>
      <w:r w:rsidRPr="008B2E89">
        <w:rPr>
          <w:rFonts w:eastAsia="Times New Roman" w:cstheme="minorHAnsi"/>
          <w:b/>
          <w:sz w:val="28"/>
          <w:szCs w:val="20"/>
          <w:lang w:val="bg-BG"/>
        </w:rPr>
        <w:lastRenderedPageBreak/>
        <w:t>НАЕМОДАТЕЛ:</w:t>
      </w:r>
      <w:r w:rsidRPr="008B2E89">
        <w:rPr>
          <w:rFonts w:eastAsia="Times New Roman" w:cstheme="minorHAnsi"/>
          <w:b/>
          <w:sz w:val="28"/>
          <w:szCs w:val="20"/>
          <w:lang w:val="bg-BG"/>
        </w:rPr>
        <w:tab/>
      </w:r>
      <w:r w:rsidRPr="008B2E89">
        <w:rPr>
          <w:rFonts w:eastAsia="Times New Roman" w:cstheme="minorHAnsi"/>
          <w:b/>
          <w:sz w:val="28"/>
          <w:szCs w:val="20"/>
          <w:lang w:val="bg-BG"/>
        </w:rPr>
        <w:tab/>
      </w:r>
      <w:r w:rsidRPr="008B2E89">
        <w:rPr>
          <w:rFonts w:eastAsia="Times New Roman" w:cstheme="minorHAnsi"/>
          <w:b/>
          <w:sz w:val="28"/>
          <w:szCs w:val="20"/>
          <w:lang w:val="bg-BG"/>
        </w:rPr>
        <w:tab/>
      </w:r>
      <w:r w:rsidRPr="008B2E89">
        <w:rPr>
          <w:rFonts w:eastAsia="Times New Roman" w:cstheme="minorHAnsi"/>
          <w:b/>
          <w:sz w:val="28"/>
          <w:szCs w:val="20"/>
          <w:lang w:val="bg-BG"/>
        </w:rPr>
        <w:tab/>
      </w:r>
      <w:r w:rsidR="00311CE3" w:rsidRPr="008B2E89">
        <w:rPr>
          <w:rFonts w:eastAsia="Times New Roman" w:cstheme="minorHAnsi"/>
          <w:b/>
          <w:sz w:val="28"/>
          <w:szCs w:val="20"/>
          <w:lang w:val="bg-BG"/>
        </w:rPr>
        <w:t xml:space="preserve">                     </w:t>
      </w:r>
      <w:r w:rsidRPr="008B2E89">
        <w:rPr>
          <w:rFonts w:eastAsia="Times New Roman" w:cstheme="minorHAnsi"/>
          <w:b/>
          <w:sz w:val="28"/>
          <w:szCs w:val="20"/>
          <w:lang w:val="bg-BG"/>
        </w:rPr>
        <w:t>НАЕМАТЕЛ:</w:t>
      </w:r>
    </w:p>
    <w:p w:rsidR="00C1098D" w:rsidRPr="008B2E89" w:rsidRDefault="00C1098D" w:rsidP="00C1098D">
      <w:pPr>
        <w:ind w:left="5040" w:hanging="5040"/>
        <w:jc w:val="both"/>
        <w:outlineLvl w:val="0"/>
        <w:rPr>
          <w:rFonts w:eastAsia="Times New Roman" w:cstheme="minorHAnsi"/>
          <w:b/>
          <w:sz w:val="28"/>
          <w:szCs w:val="20"/>
          <w:lang w:val="bg-BG"/>
        </w:rPr>
      </w:pPr>
      <w:r w:rsidRPr="008B2E89">
        <w:rPr>
          <w:rFonts w:eastAsia="Times New Roman" w:cstheme="minorHAnsi"/>
          <w:b/>
          <w:sz w:val="28"/>
          <w:szCs w:val="20"/>
          <w:lang w:val="bg-BG"/>
        </w:rPr>
        <w:t>ОБЩИНА ЕЛХОВО</w:t>
      </w:r>
      <w:r w:rsidRPr="008B2E89">
        <w:rPr>
          <w:rFonts w:eastAsia="Times New Roman" w:cstheme="minorHAnsi"/>
          <w:b/>
          <w:sz w:val="28"/>
          <w:szCs w:val="20"/>
          <w:lang w:val="bg-BG"/>
        </w:rPr>
        <w:tab/>
      </w:r>
      <w:r w:rsidR="00311CE3" w:rsidRPr="008B2E89">
        <w:rPr>
          <w:rFonts w:eastAsia="Times New Roman" w:cstheme="minorHAnsi"/>
          <w:b/>
          <w:sz w:val="28"/>
          <w:szCs w:val="20"/>
          <w:lang w:val="bg-BG"/>
        </w:rPr>
        <w:t xml:space="preserve">            .........................</w:t>
      </w:r>
      <w:r w:rsidRPr="008B2E89">
        <w:rPr>
          <w:rFonts w:eastAsia="Times New Roman" w:cstheme="minorHAnsi"/>
          <w:b/>
          <w:sz w:val="28"/>
          <w:szCs w:val="20"/>
          <w:lang w:val="bg-BG"/>
        </w:rPr>
        <w:t xml:space="preserve">                                           </w:t>
      </w:r>
      <w:r w:rsidRPr="008B2E89">
        <w:rPr>
          <w:rFonts w:eastAsia="Times New Roman" w:cstheme="minorHAnsi"/>
          <w:b/>
          <w:sz w:val="28"/>
          <w:szCs w:val="20"/>
          <w:lang w:val="bg-BG"/>
        </w:rPr>
        <w:tab/>
      </w:r>
      <w:r w:rsidRPr="008B2E89">
        <w:rPr>
          <w:rFonts w:eastAsia="Times New Roman" w:cstheme="minorHAnsi"/>
          <w:b/>
          <w:sz w:val="28"/>
          <w:szCs w:val="20"/>
          <w:lang w:val="bg-BG"/>
        </w:rPr>
        <w:tab/>
      </w:r>
      <w:r w:rsidRPr="008B2E89">
        <w:rPr>
          <w:rFonts w:eastAsia="Times New Roman" w:cstheme="minorHAnsi"/>
          <w:b/>
          <w:sz w:val="28"/>
          <w:szCs w:val="20"/>
          <w:lang w:val="bg-BG"/>
        </w:rPr>
        <w:tab/>
      </w:r>
    </w:p>
    <w:p w:rsidR="008C2D61" w:rsidRPr="008B2E89" w:rsidRDefault="00C1098D" w:rsidP="00311CE3">
      <w:pPr>
        <w:jc w:val="both"/>
        <w:rPr>
          <w:rFonts w:eastAsia="Times New Roman" w:cstheme="minorHAnsi"/>
          <w:b/>
          <w:noProof/>
          <w:sz w:val="28"/>
          <w:szCs w:val="28"/>
          <w:lang w:val="bg-BG"/>
        </w:rPr>
      </w:pPr>
      <w:r w:rsidRPr="008B2E89">
        <w:rPr>
          <w:rFonts w:eastAsia="Times New Roman" w:cstheme="minorHAnsi"/>
          <w:b/>
          <w:sz w:val="28"/>
          <w:szCs w:val="20"/>
          <w:lang w:val="bg-BG"/>
        </w:rPr>
        <w:t>КМЕТ:</w:t>
      </w:r>
      <w:r w:rsidRPr="008B2E89">
        <w:rPr>
          <w:rFonts w:eastAsia="Times New Roman" w:cstheme="minorHAnsi"/>
          <w:b/>
          <w:sz w:val="28"/>
          <w:szCs w:val="20"/>
          <w:lang w:val="bg-BG"/>
        </w:rPr>
        <w:tab/>
      </w:r>
      <w:r w:rsidRPr="008B2E89">
        <w:rPr>
          <w:rFonts w:eastAsia="Times New Roman" w:cstheme="minorHAnsi"/>
          <w:b/>
          <w:sz w:val="28"/>
          <w:szCs w:val="20"/>
          <w:lang w:val="bg-BG"/>
        </w:rPr>
        <w:tab/>
      </w:r>
      <w:r w:rsidRPr="008B2E89">
        <w:rPr>
          <w:rFonts w:eastAsia="Times New Roman" w:cstheme="minorHAnsi"/>
          <w:b/>
          <w:sz w:val="28"/>
          <w:szCs w:val="20"/>
          <w:lang w:val="bg-BG"/>
        </w:rPr>
        <w:tab/>
      </w:r>
      <w:r w:rsidRPr="008B2E89">
        <w:rPr>
          <w:rFonts w:eastAsia="Times New Roman" w:cstheme="minorHAnsi"/>
          <w:b/>
          <w:sz w:val="28"/>
          <w:szCs w:val="20"/>
          <w:lang w:val="bg-BG"/>
        </w:rPr>
        <w:tab/>
      </w:r>
      <w:r w:rsidRPr="008B2E89">
        <w:rPr>
          <w:rFonts w:eastAsia="Times New Roman" w:cstheme="minorHAnsi"/>
          <w:b/>
          <w:sz w:val="28"/>
          <w:szCs w:val="20"/>
          <w:lang w:val="bg-BG"/>
        </w:rPr>
        <w:tab/>
      </w:r>
      <w:r w:rsidRPr="008B2E89">
        <w:rPr>
          <w:rFonts w:eastAsia="Times New Roman" w:cstheme="minorHAnsi"/>
          <w:b/>
          <w:sz w:val="28"/>
          <w:szCs w:val="20"/>
          <w:lang w:val="bg-BG"/>
        </w:rPr>
        <w:tab/>
      </w:r>
      <w:r w:rsidR="00311CE3" w:rsidRPr="008B2E89">
        <w:rPr>
          <w:rFonts w:eastAsia="Times New Roman" w:cstheme="minorHAnsi"/>
          <w:b/>
          <w:sz w:val="28"/>
          <w:szCs w:val="20"/>
          <w:lang w:val="bg-BG"/>
        </w:rPr>
        <w:t xml:space="preserve">            </w:t>
      </w:r>
      <w:r w:rsidRPr="008B2E89">
        <w:rPr>
          <w:rFonts w:eastAsia="Times New Roman" w:cstheme="minorHAnsi"/>
          <w:b/>
          <w:sz w:val="28"/>
          <w:szCs w:val="20"/>
          <w:lang w:val="bg-BG"/>
        </w:rPr>
        <w:t>Представляващ:</w:t>
      </w:r>
      <w:r w:rsidRPr="008B2E89">
        <w:rPr>
          <w:rFonts w:eastAsia="Times New Roman" w:cstheme="minorHAnsi"/>
          <w:b/>
          <w:sz w:val="28"/>
          <w:szCs w:val="20"/>
          <w:lang w:val="bg-BG"/>
        </w:rPr>
        <w:tab/>
      </w:r>
    </w:p>
    <w:sectPr w:rsidR="008C2D61" w:rsidRPr="008B2E89" w:rsidSect="00DF5F98">
      <w:pgSz w:w="12240" w:h="15840"/>
      <w:pgMar w:top="851" w:right="1608"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B30" w:rsidRDefault="008A1B30" w:rsidP="00F05E07">
      <w:r>
        <w:separator/>
      </w:r>
    </w:p>
  </w:endnote>
  <w:endnote w:type="continuationSeparator" w:id="0">
    <w:p w:rsidR="008A1B30" w:rsidRDefault="008A1B30" w:rsidP="00F05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B30" w:rsidRDefault="008A1B30" w:rsidP="00F05E07">
      <w:r>
        <w:separator/>
      </w:r>
    </w:p>
  </w:footnote>
  <w:footnote w:type="continuationSeparator" w:id="0">
    <w:p w:rsidR="008A1B30" w:rsidRDefault="008A1B30" w:rsidP="00F05E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C1757"/>
    <w:multiLevelType w:val="hybridMultilevel"/>
    <w:tmpl w:val="F7E01550"/>
    <w:lvl w:ilvl="0" w:tplc="774E5916">
      <w:start w:val="1"/>
      <w:numFmt w:val="decimal"/>
      <w:lvlText w:val="%1."/>
      <w:lvlJc w:val="left"/>
      <w:pPr>
        <w:tabs>
          <w:tab w:val="num" w:pos="1080"/>
        </w:tabs>
        <w:ind w:left="1080" w:hanging="360"/>
      </w:pPr>
    </w:lvl>
    <w:lvl w:ilvl="1" w:tplc="04020019">
      <w:start w:val="1"/>
      <w:numFmt w:val="lowerLetter"/>
      <w:lvlText w:val="%2."/>
      <w:lvlJc w:val="left"/>
      <w:pPr>
        <w:tabs>
          <w:tab w:val="num" w:pos="1800"/>
        </w:tabs>
        <w:ind w:left="1800" w:hanging="360"/>
      </w:p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5E5"/>
    <w:rsid w:val="00006CBC"/>
    <w:rsid w:val="000167E1"/>
    <w:rsid w:val="00021833"/>
    <w:rsid w:val="00021D67"/>
    <w:rsid w:val="000259D7"/>
    <w:rsid w:val="000379FF"/>
    <w:rsid w:val="00040DD4"/>
    <w:rsid w:val="00052F1D"/>
    <w:rsid w:val="00054353"/>
    <w:rsid w:val="00063826"/>
    <w:rsid w:val="000733D6"/>
    <w:rsid w:val="0009118C"/>
    <w:rsid w:val="00091648"/>
    <w:rsid w:val="00094079"/>
    <w:rsid w:val="00095205"/>
    <w:rsid w:val="000B2E01"/>
    <w:rsid w:val="000C50BF"/>
    <w:rsid w:val="000D62E0"/>
    <w:rsid w:val="000E14C9"/>
    <w:rsid w:val="000E278D"/>
    <w:rsid w:val="0010070D"/>
    <w:rsid w:val="00101A52"/>
    <w:rsid w:val="0013568B"/>
    <w:rsid w:val="00141DB7"/>
    <w:rsid w:val="00147F9C"/>
    <w:rsid w:val="0016056C"/>
    <w:rsid w:val="00161E2F"/>
    <w:rsid w:val="00174DDF"/>
    <w:rsid w:val="00176AD2"/>
    <w:rsid w:val="0018161C"/>
    <w:rsid w:val="001825CC"/>
    <w:rsid w:val="001836E9"/>
    <w:rsid w:val="00183D2F"/>
    <w:rsid w:val="00192009"/>
    <w:rsid w:val="00193740"/>
    <w:rsid w:val="00196D2E"/>
    <w:rsid w:val="001A0962"/>
    <w:rsid w:val="001A254D"/>
    <w:rsid w:val="001A5403"/>
    <w:rsid w:val="001A6BBF"/>
    <w:rsid w:val="001E512B"/>
    <w:rsid w:val="001E54E3"/>
    <w:rsid w:val="002075AE"/>
    <w:rsid w:val="0022162F"/>
    <w:rsid w:val="002327AF"/>
    <w:rsid w:val="0024666D"/>
    <w:rsid w:val="00254115"/>
    <w:rsid w:val="002548F0"/>
    <w:rsid w:val="00257911"/>
    <w:rsid w:val="00276F39"/>
    <w:rsid w:val="0028356E"/>
    <w:rsid w:val="00296E6C"/>
    <w:rsid w:val="002A287D"/>
    <w:rsid w:val="002B259D"/>
    <w:rsid w:val="002C2FB2"/>
    <w:rsid w:val="002C773F"/>
    <w:rsid w:val="002F2933"/>
    <w:rsid w:val="002F3A3C"/>
    <w:rsid w:val="002F6F60"/>
    <w:rsid w:val="002F73C2"/>
    <w:rsid w:val="00311CE3"/>
    <w:rsid w:val="003163BD"/>
    <w:rsid w:val="00344729"/>
    <w:rsid w:val="0034496A"/>
    <w:rsid w:val="003545F6"/>
    <w:rsid w:val="0037785B"/>
    <w:rsid w:val="003853CA"/>
    <w:rsid w:val="003922E3"/>
    <w:rsid w:val="00394A31"/>
    <w:rsid w:val="003963D2"/>
    <w:rsid w:val="00396915"/>
    <w:rsid w:val="00396B1C"/>
    <w:rsid w:val="003B5731"/>
    <w:rsid w:val="003D4459"/>
    <w:rsid w:val="003D5060"/>
    <w:rsid w:val="00410F84"/>
    <w:rsid w:val="0041500B"/>
    <w:rsid w:val="00446196"/>
    <w:rsid w:val="00453F32"/>
    <w:rsid w:val="004725E5"/>
    <w:rsid w:val="0047704F"/>
    <w:rsid w:val="00482F16"/>
    <w:rsid w:val="00493850"/>
    <w:rsid w:val="004B3371"/>
    <w:rsid w:val="004B360C"/>
    <w:rsid w:val="004C12DB"/>
    <w:rsid w:val="004C6406"/>
    <w:rsid w:val="004E1778"/>
    <w:rsid w:val="004F54E5"/>
    <w:rsid w:val="00500924"/>
    <w:rsid w:val="005079B3"/>
    <w:rsid w:val="0054039B"/>
    <w:rsid w:val="00555C7C"/>
    <w:rsid w:val="00557853"/>
    <w:rsid w:val="005821BC"/>
    <w:rsid w:val="005909E0"/>
    <w:rsid w:val="00590FD3"/>
    <w:rsid w:val="00592185"/>
    <w:rsid w:val="00595A27"/>
    <w:rsid w:val="005A1DC8"/>
    <w:rsid w:val="005A6765"/>
    <w:rsid w:val="005B0062"/>
    <w:rsid w:val="005B3D0C"/>
    <w:rsid w:val="005B5FDA"/>
    <w:rsid w:val="005C0EC7"/>
    <w:rsid w:val="005C1EA6"/>
    <w:rsid w:val="005C6E26"/>
    <w:rsid w:val="005D46FB"/>
    <w:rsid w:val="005D7DB4"/>
    <w:rsid w:val="005D7EB3"/>
    <w:rsid w:val="005E5746"/>
    <w:rsid w:val="00606E9B"/>
    <w:rsid w:val="006106A5"/>
    <w:rsid w:val="006123D1"/>
    <w:rsid w:val="0061584E"/>
    <w:rsid w:val="006170D9"/>
    <w:rsid w:val="006235CA"/>
    <w:rsid w:val="00631E60"/>
    <w:rsid w:val="00637E6C"/>
    <w:rsid w:val="00651686"/>
    <w:rsid w:val="00652856"/>
    <w:rsid w:val="0065554A"/>
    <w:rsid w:val="006648FB"/>
    <w:rsid w:val="00665A9A"/>
    <w:rsid w:val="0067246A"/>
    <w:rsid w:val="006757F5"/>
    <w:rsid w:val="00681335"/>
    <w:rsid w:val="006830FC"/>
    <w:rsid w:val="006A5229"/>
    <w:rsid w:val="006A6671"/>
    <w:rsid w:val="006B729B"/>
    <w:rsid w:val="006C22D4"/>
    <w:rsid w:val="006C5C84"/>
    <w:rsid w:val="006D093E"/>
    <w:rsid w:val="006D0BC9"/>
    <w:rsid w:val="006F05DF"/>
    <w:rsid w:val="006F3A84"/>
    <w:rsid w:val="00700DCF"/>
    <w:rsid w:val="007073FD"/>
    <w:rsid w:val="0070743F"/>
    <w:rsid w:val="00710F68"/>
    <w:rsid w:val="00724943"/>
    <w:rsid w:val="00740BE0"/>
    <w:rsid w:val="00747881"/>
    <w:rsid w:val="007608B7"/>
    <w:rsid w:val="00761BB7"/>
    <w:rsid w:val="007622D4"/>
    <w:rsid w:val="00764942"/>
    <w:rsid w:val="007756CD"/>
    <w:rsid w:val="0078299E"/>
    <w:rsid w:val="00787730"/>
    <w:rsid w:val="007A17C1"/>
    <w:rsid w:val="007B11DA"/>
    <w:rsid w:val="007C43EE"/>
    <w:rsid w:val="007D126C"/>
    <w:rsid w:val="007E7DB3"/>
    <w:rsid w:val="0082266E"/>
    <w:rsid w:val="00823656"/>
    <w:rsid w:val="008265BD"/>
    <w:rsid w:val="00846905"/>
    <w:rsid w:val="00850D4A"/>
    <w:rsid w:val="008557CC"/>
    <w:rsid w:val="00857EC1"/>
    <w:rsid w:val="00870731"/>
    <w:rsid w:val="00890916"/>
    <w:rsid w:val="008933C2"/>
    <w:rsid w:val="008A1B30"/>
    <w:rsid w:val="008A2588"/>
    <w:rsid w:val="008A408A"/>
    <w:rsid w:val="008B2E89"/>
    <w:rsid w:val="008B3D43"/>
    <w:rsid w:val="008B685D"/>
    <w:rsid w:val="008C17AE"/>
    <w:rsid w:val="008C2D61"/>
    <w:rsid w:val="008C3B4E"/>
    <w:rsid w:val="008D4E0C"/>
    <w:rsid w:val="008E2C25"/>
    <w:rsid w:val="008E7296"/>
    <w:rsid w:val="008F2A4B"/>
    <w:rsid w:val="008F2D47"/>
    <w:rsid w:val="00907570"/>
    <w:rsid w:val="00923E8D"/>
    <w:rsid w:val="00926FB4"/>
    <w:rsid w:val="00964B55"/>
    <w:rsid w:val="00972EE0"/>
    <w:rsid w:val="009736FF"/>
    <w:rsid w:val="009A38FE"/>
    <w:rsid w:val="009B2303"/>
    <w:rsid w:val="009C4F8F"/>
    <w:rsid w:val="009D1960"/>
    <w:rsid w:val="009D1B7D"/>
    <w:rsid w:val="009D4A73"/>
    <w:rsid w:val="009F4360"/>
    <w:rsid w:val="00A0149B"/>
    <w:rsid w:val="00A0753E"/>
    <w:rsid w:val="00A1386C"/>
    <w:rsid w:val="00A37525"/>
    <w:rsid w:val="00A67C32"/>
    <w:rsid w:val="00A7204D"/>
    <w:rsid w:val="00A753CA"/>
    <w:rsid w:val="00A825BE"/>
    <w:rsid w:val="00A96681"/>
    <w:rsid w:val="00AA7A96"/>
    <w:rsid w:val="00AA7AEA"/>
    <w:rsid w:val="00AC4087"/>
    <w:rsid w:val="00AC5633"/>
    <w:rsid w:val="00AE4341"/>
    <w:rsid w:val="00AE5151"/>
    <w:rsid w:val="00AF056A"/>
    <w:rsid w:val="00AF3160"/>
    <w:rsid w:val="00B24B27"/>
    <w:rsid w:val="00B31AD2"/>
    <w:rsid w:val="00B43463"/>
    <w:rsid w:val="00B72A93"/>
    <w:rsid w:val="00B82363"/>
    <w:rsid w:val="00B9105E"/>
    <w:rsid w:val="00B96336"/>
    <w:rsid w:val="00BA552D"/>
    <w:rsid w:val="00BA55E0"/>
    <w:rsid w:val="00BA7AC1"/>
    <w:rsid w:val="00BB2325"/>
    <w:rsid w:val="00BC1D61"/>
    <w:rsid w:val="00BD4A34"/>
    <w:rsid w:val="00BD585C"/>
    <w:rsid w:val="00BE0407"/>
    <w:rsid w:val="00BE16A3"/>
    <w:rsid w:val="00BE4BC4"/>
    <w:rsid w:val="00BF25CF"/>
    <w:rsid w:val="00C06D2F"/>
    <w:rsid w:val="00C1098D"/>
    <w:rsid w:val="00C146D4"/>
    <w:rsid w:val="00C15C60"/>
    <w:rsid w:val="00C22E5A"/>
    <w:rsid w:val="00C3159E"/>
    <w:rsid w:val="00C439CF"/>
    <w:rsid w:val="00C52CA7"/>
    <w:rsid w:val="00C616B0"/>
    <w:rsid w:val="00C61748"/>
    <w:rsid w:val="00C618F0"/>
    <w:rsid w:val="00C62FCD"/>
    <w:rsid w:val="00C7160E"/>
    <w:rsid w:val="00CA4253"/>
    <w:rsid w:val="00CB6237"/>
    <w:rsid w:val="00CC381A"/>
    <w:rsid w:val="00CD559C"/>
    <w:rsid w:val="00CE4677"/>
    <w:rsid w:val="00CF6B9A"/>
    <w:rsid w:val="00D23E5E"/>
    <w:rsid w:val="00D27EED"/>
    <w:rsid w:val="00D37848"/>
    <w:rsid w:val="00D4623D"/>
    <w:rsid w:val="00D51376"/>
    <w:rsid w:val="00D52E09"/>
    <w:rsid w:val="00D72F38"/>
    <w:rsid w:val="00D75A16"/>
    <w:rsid w:val="00D92857"/>
    <w:rsid w:val="00DA7E93"/>
    <w:rsid w:val="00DC4AFA"/>
    <w:rsid w:val="00DC4E42"/>
    <w:rsid w:val="00DE1EA2"/>
    <w:rsid w:val="00DE3BF1"/>
    <w:rsid w:val="00DF14D1"/>
    <w:rsid w:val="00DF4186"/>
    <w:rsid w:val="00DF5F98"/>
    <w:rsid w:val="00E01905"/>
    <w:rsid w:val="00E0336C"/>
    <w:rsid w:val="00E04938"/>
    <w:rsid w:val="00E1061D"/>
    <w:rsid w:val="00E12A6A"/>
    <w:rsid w:val="00E26330"/>
    <w:rsid w:val="00E267E7"/>
    <w:rsid w:val="00E2693E"/>
    <w:rsid w:val="00E44BA6"/>
    <w:rsid w:val="00E57884"/>
    <w:rsid w:val="00E769AE"/>
    <w:rsid w:val="00E8227F"/>
    <w:rsid w:val="00E91CF5"/>
    <w:rsid w:val="00EB2EF7"/>
    <w:rsid w:val="00EB6B56"/>
    <w:rsid w:val="00EC2A7C"/>
    <w:rsid w:val="00EC3498"/>
    <w:rsid w:val="00ED0A18"/>
    <w:rsid w:val="00EE1086"/>
    <w:rsid w:val="00EE6B74"/>
    <w:rsid w:val="00EF048F"/>
    <w:rsid w:val="00EF6125"/>
    <w:rsid w:val="00F059E4"/>
    <w:rsid w:val="00F05E07"/>
    <w:rsid w:val="00F12087"/>
    <w:rsid w:val="00F137D3"/>
    <w:rsid w:val="00F246B6"/>
    <w:rsid w:val="00F36310"/>
    <w:rsid w:val="00F5089D"/>
    <w:rsid w:val="00F55658"/>
    <w:rsid w:val="00F75E83"/>
    <w:rsid w:val="00F83265"/>
    <w:rsid w:val="00F85699"/>
    <w:rsid w:val="00FA03DC"/>
    <w:rsid w:val="00FA3B89"/>
    <w:rsid w:val="00FB795A"/>
    <w:rsid w:val="00FC19D0"/>
    <w:rsid w:val="00FC64B0"/>
    <w:rsid w:val="00FD128D"/>
    <w:rsid w:val="00FE459C"/>
    <w:rsid w:val="00FE6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7ED64"/>
  <w15:docId w15:val="{208AC7B0-0AAB-49EB-A440-038251B5F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2185"/>
    <w:rPr>
      <w:rFonts w:ascii="Tahoma" w:hAnsi="Tahoma" w:cs="Tahoma"/>
      <w:sz w:val="16"/>
      <w:szCs w:val="16"/>
    </w:rPr>
  </w:style>
  <w:style w:type="character" w:customStyle="1" w:styleId="BalloonTextChar">
    <w:name w:val="Balloon Text Char"/>
    <w:basedOn w:val="DefaultParagraphFont"/>
    <w:link w:val="BalloonText"/>
    <w:uiPriority w:val="99"/>
    <w:semiHidden/>
    <w:rsid w:val="00592185"/>
    <w:rPr>
      <w:rFonts w:ascii="Tahoma" w:hAnsi="Tahoma" w:cs="Tahoma"/>
      <w:sz w:val="16"/>
      <w:szCs w:val="16"/>
    </w:rPr>
  </w:style>
  <w:style w:type="paragraph" w:customStyle="1" w:styleId="CharCharCharCharCharCharCharCharChar">
    <w:name w:val="Знак Char Знак Char Char Знак Знак Char Char Знак Знак Char Char Знак Знак Char Char Знак Знак"/>
    <w:basedOn w:val="Normal"/>
    <w:rsid w:val="00AE4341"/>
    <w:pPr>
      <w:tabs>
        <w:tab w:val="left" w:pos="709"/>
      </w:tabs>
    </w:pPr>
    <w:rPr>
      <w:rFonts w:ascii="Tahoma" w:eastAsia="Times New Roman" w:hAnsi="Tahoma" w:cs="Times New Roman"/>
      <w:sz w:val="24"/>
      <w:szCs w:val="24"/>
      <w:lang w:val="pl-PL" w:eastAsia="pl-PL"/>
    </w:rPr>
  </w:style>
  <w:style w:type="paragraph" w:styleId="Header">
    <w:name w:val="header"/>
    <w:basedOn w:val="Normal"/>
    <w:link w:val="HeaderChar"/>
    <w:uiPriority w:val="99"/>
    <w:unhideWhenUsed/>
    <w:rsid w:val="00F05E07"/>
    <w:pPr>
      <w:tabs>
        <w:tab w:val="center" w:pos="4703"/>
        <w:tab w:val="right" w:pos="9406"/>
      </w:tabs>
    </w:pPr>
  </w:style>
  <w:style w:type="character" w:customStyle="1" w:styleId="HeaderChar">
    <w:name w:val="Header Char"/>
    <w:basedOn w:val="DefaultParagraphFont"/>
    <w:link w:val="Header"/>
    <w:uiPriority w:val="99"/>
    <w:rsid w:val="00F05E07"/>
  </w:style>
  <w:style w:type="paragraph" w:styleId="Footer">
    <w:name w:val="footer"/>
    <w:basedOn w:val="Normal"/>
    <w:link w:val="FooterChar"/>
    <w:uiPriority w:val="99"/>
    <w:unhideWhenUsed/>
    <w:rsid w:val="00F05E07"/>
    <w:pPr>
      <w:tabs>
        <w:tab w:val="center" w:pos="4703"/>
        <w:tab w:val="right" w:pos="9406"/>
      </w:tabs>
    </w:pPr>
  </w:style>
  <w:style w:type="character" w:customStyle="1" w:styleId="FooterChar">
    <w:name w:val="Footer Char"/>
    <w:basedOn w:val="DefaultParagraphFont"/>
    <w:link w:val="Footer"/>
    <w:uiPriority w:val="99"/>
    <w:rsid w:val="00F05E07"/>
  </w:style>
  <w:style w:type="paragraph" w:customStyle="1" w:styleId="CharCharCharCharCharCharCharCharChar0">
    <w:name w:val="Знак Char Знак Char Char Знак Знак Char Char Знак Знак Char Char Знак Знак Char Char Знак Знак"/>
    <w:basedOn w:val="Normal"/>
    <w:rsid w:val="00EB6B56"/>
    <w:pPr>
      <w:tabs>
        <w:tab w:val="left" w:pos="709"/>
      </w:tabs>
    </w:pPr>
    <w:rPr>
      <w:rFonts w:ascii="Tahoma" w:eastAsia="Times New Roman" w:hAnsi="Tahoma" w:cs="Times New Roman"/>
      <w:sz w:val="24"/>
      <w:szCs w:val="24"/>
      <w:lang w:val="pl-PL" w:eastAsia="pl-PL"/>
    </w:rPr>
  </w:style>
  <w:style w:type="paragraph" w:customStyle="1" w:styleId="CharCharCharCharChar">
    <w:name w:val="Char Char Char Char Char"/>
    <w:basedOn w:val="Normal"/>
    <w:rsid w:val="0067246A"/>
    <w:pPr>
      <w:tabs>
        <w:tab w:val="left" w:pos="709"/>
      </w:tabs>
    </w:pPr>
    <w:rPr>
      <w:rFonts w:ascii="Tahoma" w:eastAsia="Times New Roman" w:hAnsi="Tahoma" w:cs="Times New Roman"/>
      <w:sz w:val="24"/>
      <w:szCs w:val="24"/>
      <w:lang w:val="pl-PL" w:eastAsia="pl-PL"/>
    </w:rPr>
  </w:style>
  <w:style w:type="paragraph" w:customStyle="1" w:styleId="Default">
    <w:name w:val="Default"/>
    <w:rsid w:val="009D1B7D"/>
    <w:pPr>
      <w:autoSpaceDE w:val="0"/>
      <w:autoSpaceDN w:val="0"/>
      <w:adjustRightInd w:val="0"/>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7608B7"/>
    <w:rPr>
      <w:color w:val="0000FF" w:themeColor="hyperlink"/>
      <w:u w:val="single"/>
    </w:rPr>
  </w:style>
  <w:style w:type="paragraph" w:customStyle="1" w:styleId="CharCharCharCharChar0">
    <w:name w:val="Char Char Char Char Char"/>
    <w:basedOn w:val="Normal"/>
    <w:rsid w:val="00EF6125"/>
    <w:pPr>
      <w:tabs>
        <w:tab w:val="left" w:pos="709"/>
      </w:tabs>
    </w:pPr>
    <w:rPr>
      <w:rFonts w:ascii="Tahoma" w:eastAsia="Times New Roman" w:hAnsi="Tahoma" w:cs="Times New Roman"/>
      <w:sz w:val="24"/>
      <w:szCs w:val="24"/>
      <w:lang w:val="pl-PL" w:eastAsia="pl-PL"/>
    </w:rPr>
  </w:style>
  <w:style w:type="paragraph" w:customStyle="1" w:styleId="CharCharCharCharChar1">
    <w:name w:val="Char Char Char Char Char"/>
    <w:basedOn w:val="Normal"/>
    <w:rsid w:val="0061584E"/>
    <w:pPr>
      <w:tabs>
        <w:tab w:val="left" w:pos="709"/>
      </w:tabs>
    </w:pPr>
    <w:rPr>
      <w:rFonts w:ascii="Tahoma" w:eastAsia="Times New Roman" w:hAnsi="Tahoma" w:cs="Times New Roman"/>
      <w:sz w:val="24"/>
      <w:szCs w:val="24"/>
      <w:lang w:val="pl-PL" w:eastAsia="pl-PL"/>
    </w:rPr>
  </w:style>
  <w:style w:type="character" w:styleId="Strong">
    <w:name w:val="Strong"/>
    <w:basedOn w:val="DefaultParagraphFont"/>
    <w:uiPriority w:val="22"/>
    <w:qFormat/>
    <w:rsid w:val="008469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206288">
      <w:bodyDiv w:val="1"/>
      <w:marLeft w:val="0"/>
      <w:marRight w:val="0"/>
      <w:marTop w:val="0"/>
      <w:marBottom w:val="0"/>
      <w:divBdr>
        <w:top w:val="none" w:sz="0" w:space="0" w:color="auto"/>
        <w:left w:val="none" w:sz="0" w:space="0" w:color="auto"/>
        <w:bottom w:val="none" w:sz="0" w:space="0" w:color="auto"/>
        <w:right w:val="none" w:sz="0" w:space="0" w:color="auto"/>
      </w:divBdr>
    </w:div>
    <w:div w:id="686323787">
      <w:bodyDiv w:val="1"/>
      <w:marLeft w:val="0"/>
      <w:marRight w:val="0"/>
      <w:marTop w:val="0"/>
      <w:marBottom w:val="0"/>
      <w:divBdr>
        <w:top w:val="none" w:sz="0" w:space="0" w:color="auto"/>
        <w:left w:val="none" w:sz="0" w:space="0" w:color="auto"/>
        <w:bottom w:val="none" w:sz="0" w:space="0" w:color="auto"/>
        <w:right w:val="none" w:sz="0" w:space="0" w:color="auto"/>
      </w:divBdr>
    </w:div>
    <w:div w:id="211774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htina@elhovo.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bshtina@elhovo.bg" TargetMode="External"/><Relationship Id="rId4" Type="http://schemas.openxmlformats.org/officeDocument/2006/relationships/settings" Target="settings.xml"/><Relationship Id="rId9" Type="http://schemas.openxmlformats.org/officeDocument/2006/relationships/hyperlink" Target="mailto:obshtina@elhovo.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40E50-A7F6-4FB5-AE01-B685D9EFC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3983</Words>
  <Characters>22709</Characters>
  <Application>Microsoft Office Word</Application>
  <DocSecurity>0</DocSecurity>
  <Lines>189</Lines>
  <Paragraphs>53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 Методиева</dc:creator>
  <cp:lastModifiedBy>Angel</cp:lastModifiedBy>
  <cp:revision>6</cp:revision>
  <cp:lastPrinted>2026-10-05T06:37:00Z</cp:lastPrinted>
  <dcterms:created xsi:type="dcterms:W3CDTF">2026-10-05T06:38:00Z</dcterms:created>
  <dcterms:modified xsi:type="dcterms:W3CDTF">2026-10-06T07:49:00Z</dcterms:modified>
</cp:coreProperties>
</file>